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68279" w14:textId="148FA9AD" w:rsidR="00C8019B" w:rsidRPr="00EF357E" w:rsidRDefault="00C8019B">
      <w:pPr>
        <w:rPr>
          <w:b/>
          <w:bCs/>
          <w:sz w:val="28"/>
          <w:szCs w:val="28"/>
        </w:rPr>
      </w:pPr>
      <w:r w:rsidRPr="00EF357E">
        <w:rPr>
          <w:b/>
          <w:bCs/>
          <w:sz w:val="28"/>
          <w:szCs w:val="28"/>
        </w:rPr>
        <w:t>State Committee Job Description</w:t>
      </w:r>
      <w:r w:rsidR="006A0B98">
        <w:rPr>
          <w:b/>
          <w:bCs/>
          <w:sz w:val="28"/>
          <w:szCs w:val="28"/>
        </w:rPr>
        <w:t>s</w:t>
      </w:r>
      <w:r w:rsidRPr="00EF357E">
        <w:rPr>
          <w:b/>
          <w:bCs/>
          <w:sz w:val="28"/>
          <w:szCs w:val="28"/>
        </w:rPr>
        <w:t>:</w:t>
      </w:r>
      <w:r w:rsidR="00365806">
        <w:rPr>
          <w:b/>
          <w:bCs/>
          <w:sz w:val="28"/>
          <w:szCs w:val="28"/>
        </w:rPr>
        <w:t xml:space="preserve"> Updated 2/5/25</w:t>
      </w:r>
    </w:p>
    <w:p w14:paraId="2378635B" w14:textId="77777777" w:rsidR="00C8019B" w:rsidRDefault="00C8019B"/>
    <w:p w14:paraId="00028E5F" w14:textId="257500CB" w:rsidR="002F346B" w:rsidRDefault="00C8019B" w:rsidP="002F346B">
      <w:r>
        <w:t>Secretary</w:t>
      </w:r>
      <w:r w:rsidR="002F346B">
        <w:t>/</w:t>
      </w:r>
      <w:r w:rsidR="00ED43E8">
        <w:t xml:space="preserve">Events </w:t>
      </w:r>
      <w:r>
        <w:t xml:space="preserve">- Attend all meetings to keep detailed notes.  Submit minutes </w:t>
      </w:r>
      <w:r w:rsidR="00D720DF">
        <w:t xml:space="preserve">within two weeks of </w:t>
      </w:r>
      <w:r w:rsidR="005328FE">
        <w:t>the meeting</w:t>
      </w:r>
      <w:r w:rsidR="00D720DF">
        <w:t xml:space="preserve"> </w:t>
      </w:r>
      <w:r>
        <w:t>for committee revision.  Make revisions and submit a final copy of minutes to the SACC</w:t>
      </w:r>
      <w:r w:rsidR="00A325E6">
        <w:t xml:space="preserve">. </w:t>
      </w:r>
      <w:r w:rsidR="00A325E6" w:rsidRPr="002A49C1">
        <w:t xml:space="preserve">Keep a hard copy of all minutes in a notebook as a backup to the online </w:t>
      </w:r>
      <w:r w:rsidR="00BE4B84" w:rsidRPr="002A49C1">
        <w:t>notes.</w:t>
      </w:r>
      <w:r w:rsidR="007E4EC8" w:rsidRPr="002A49C1">
        <w:t xml:space="preserve"> Responsible to work with the </w:t>
      </w:r>
      <w:r w:rsidR="0025138C" w:rsidRPr="002A49C1">
        <w:t>Awards Chairman on the Senior recognition awards.</w:t>
      </w:r>
      <w:r w:rsidR="00093AA6">
        <w:t xml:space="preserve"> </w:t>
      </w:r>
      <w:r w:rsidR="002F346B">
        <w:t xml:space="preserve">Provide the necessary hospitality </w:t>
      </w:r>
      <w:r w:rsidR="00ED43E8">
        <w:t>for</w:t>
      </w:r>
      <w:r w:rsidR="002F346B">
        <w:t xml:space="preserve"> all camps and clinics being hosted by the state. </w:t>
      </w:r>
      <w:r w:rsidR="002F346B" w:rsidRPr="002A49C1">
        <w:t>Arrange for an appropriate meeting location for all in-person committee meetings.  Assist the Education Chairman with the organization and promoting of the State Clinic.</w:t>
      </w:r>
      <w:r w:rsidR="002F346B">
        <w:t xml:space="preserve"> </w:t>
      </w:r>
    </w:p>
    <w:p w14:paraId="7560C370" w14:textId="77777777" w:rsidR="00C8019B" w:rsidRDefault="00C8019B"/>
    <w:p w14:paraId="1C368DC2" w14:textId="7B7F250F" w:rsidR="00C8019B" w:rsidRDefault="00C8019B">
      <w:r>
        <w:t xml:space="preserve">Awards - Responsible for ordering all awards for state championships.  Copies of each invoice must be sent to the SACC.  Responsible for keeping track of medal inventory. </w:t>
      </w:r>
      <w:r w:rsidR="00FE58CE">
        <w:t>The</w:t>
      </w:r>
      <w:r>
        <w:t xml:space="preserve"> Awards chair must communicate with each state meet director to determine </w:t>
      </w:r>
      <w:r w:rsidR="00796F8D">
        <w:t xml:space="preserve">the </w:t>
      </w:r>
      <w:r>
        <w:t xml:space="preserve">number of medals needed and delivery of awards to each state meet. Responsible for collecting any remaining awards after each state meet and invoicing the host club.  </w:t>
      </w:r>
      <w:r w:rsidR="00FE58CE">
        <w:t>Be r</w:t>
      </w:r>
      <w:r>
        <w:t xml:space="preserve">esponsible for assisting with Senior recognition at all state meets. </w:t>
      </w:r>
    </w:p>
    <w:p w14:paraId="73E91EDE" w14:textId="77777777" w:rsidR="00C8019B" w:rsidRDefault="00C8019B"/>
    <w:p w14:paraId="51523138" w14:textId="6090354E" w:rsidR="00C8019B" w:rsidRDefault="00C8019B">
      <w:r>
        <w:t>Education - responsible for the state clinic.  Must have state clinic schedule prepared and lecturers committed 8 weeks prior to the state clinic.  Is responsible for check in of registrants and on-site registration.  Will coordinate with clinic site to ensure all equipment and space requirements are met.  Will ensure completion of W-9s for any paid lecturers.  Will serve as the liaison for any other organizations participating in the clinic such as NAWGJ or AAU.</w:t>
      </w:r>
      <w:r w:rsidR="00675FF0">
        <w:t xml:space="preserve"> </w:t>
      </w:r>
      <w:r w:rsidR="00480746" w:rsidRPr="002A49C1">
        <w:t xml:space="preserve">Be responsible </w:t>
      </w:r>
      <w:r w:rsidR="00D818E3" w:rsidRPr="002A49C1">
        <w:t>for</w:t>
      </w:r>
      <w:r w:rsidR="00675FF0" w:rsidRPr="002A49C1">
        <w:t xml:space="preserve"> prepar</w:t>
      </w:r>
      <w:r w:rsidR="00D818E3" w:rsidRPr="002A49C1">
        <w:t>ing</w:t>
      </w:r>
      <w:r w:rsidR="00675FF0" w:rsidRPr="002A49C1">
        <w:t xml:space="preserve"> a State Clinic brochure which can be made available at all spring state meets</w:t>
      </w:r>
      <w:r w:rsidR="00D359B0" w:rsidRPr="002A49C1">
        <w:t xml:space="preserve"> </w:t>
      </w:r>
      <w:r w:rsidR="00675FF0" w:rsidRPr="002A49C1">
        <w:t xml:space="preserve">and </w:t>
      </w:r>
      <w:r w:rsidR="00D818E3" w:rsidRPr="002A49C1">
        <w:t>can</w:t>
      </w:r>
      <w:r w:rsidR="00675FF0" w:rsidRPr="002A49C1">
        <w:t xml:space="preserve"> be posted on both the website and the </w:t>
      </w:r>
      <w:r w:rsidR="005328FE" w:rsidRPr="002A49C1">
        <w:t>Facebook</w:t>
      </w:r>
      <w:r w:rsidR="00480746" w:rsidRPr="002A49C1">
        <w:t xml:space="preserve"> page by the social media/website chairman.</w:t>
      </w:r>
    </w:p>
    <w:p w14:paraId="593713E0" w14:textId="77777777" w:rsidR="00C8019B" w:rsidRDefault="00C8019B"/>
    <w:p w14:paraId="0205EFE0" w14:textId="5D23441B" w:rsidR="00910147" w:rsidRDefault="006445D3">
      <w:r>
        <w:t>State Meet Liaison</w:t>
      </w:r>
    </w:p>
    <w:p w14:paraId="241E41A1" w14:textId="1005EFAE" w:rsidR="003421BE" w:rsidRDefault="00855CF7">
      <w:r>
        <w:t xml:space="preserve">Work with the </w:t>
      </w:r>
      <w:proofErr w:type="gramStart"/>
      <w:r>
        <w:t>meet</w:t>
      </w:r>
      <w:proofErr w:type="gramEnd"/>
      <w:r>
        <w:t xml:space="preserve"> directors for all state meets to be sure they are </w:t>
      </w:r>
      <w:r w:rsidR="00387AD5">
        <w:t xml:space="preserve">following all the requirements for hosting the state meets. Answer any questions the </w:t>
      </w:r>
      <w:proofErr w:type="gramStart"/>
      <w:r w:rsidR="00387AD5">
        <w:t>meet</w:t>
      </w:r>
      <w:proofErr w:type="gramEnd"/>
      <w:r w:rsidR="00387AD5">
        <w:t xml:space="preserve"> directors might have regarding proper procedures for each state meet</w:t>
      </w:r>
      <w:r w:rsidR="005B6AEF">
        <w:t xml:space="preserve"> or any of the requirements in the state meet hosting contract</w:t>
      </w:r>
      <w:r w:rsidR="00387AD5">
        <w:t xml:space="preserve">. </w:t>
      </w:r>
      <w:r w:rsidR="007E5199">
        <w:t xml:space="preserve">Be responsible for visiting and approving any state meet bid sites that aren’t familiar to the committee. </w:t>
      </w:r>
      <w:r w:rsidR="00AD577F">
        <w:t xml:space="preserve">Assist the SAC </w:t>
      </w:r>
      <w:proofErr w:type="gramStart"/>
      <w:r w:rsidR="00AD577F">
        <w:t>with</w:t>
      </w:r>
      <w:proofErr w:type="gramEnd"/>
      <w:r w:rsidR="00AD577F">
        <w:t xml:space="preserve"> </w:t>
      </w:r>
      <w:r w:rsidR="006476D8">
        <w:t xml:space="preserve">making sure that all athletes are registered </w:t>
      </w:r>
      <w:r w:rsidR="00803D47">
        <w:t xml:space="preserve">appropriately for regional </w:t>
      </w:r>
      <w:r w:rsidR="006907AB">
        <w:t xml:space="preserve">meets </w:t>
      </w:r>
      <w:r w:rsidR="00273200">
        <w:t xml:space="preserve">immediately following the state meets </w:t>
      </w:r>
      <w:r w:rsidR="006907AB">
        <w:t>and</w:t>
      </w:r>
      <w:r w:rsidR="00803D47">
        <w:t xml:space="preserve"> monitoring which athletes will and will not be attending the regional meets.</w:t>
      </w:r>
      <w:r w:rsidR="00793AC8">
        <w:t xml:space="preserve"> Assist the SAC and SACC with any other </w:t>
      </w:r>
      <w:r w:rsidR="00754313">
        <w:t>items as needed to ensure we offer our athletes the best state meets possible.</w:t>
      </w:r>
    </w:p>
    <w:p w14:paraId="2EB7DEC7" w14:textId="77777777" w:rsidR="006445D3" w:rsidRDefault="006445D3"/>
    <w:p w14:paraId="37C8753C" w14:textId="77777777" w:rsidR="003421BE" w:rsidRDefault="003421BE">
      <w:r>
        <w:t>Scores</w:t>
      </w:r>
    </w:p>
    <w:p w14:paraId="20465E08" w14:textId="10F1D147" w:rsidR="00C52C75" w:rsidRDefault="003421BE">
      <w:r>
        <w:t>Responsible for tracking scores from all sanctioned meets</w:t>
      </w:r>
      <w:r w:rsidR="0060095C">
        <w:t xml:space="preserve"> </w:t>
      </w:r>
      <w:r w:rsidR="00C52C75">
        <w:t xml:space="preserve">in </w:t>
      </w:r>
      <w:r w:rsidR="00C20D74">
        <w:t>GA.</w:t>
      </w:r>
      <w:r w:rsidR="00BA3AA0">
        <w:t xml:space="preserve">  </w:t>
      </w:r>
      <w:r w:rsidR="00C52C75">
        <w:t xml:space="preserve">Responsible for maintaining the database of GA athletes to track state meet </w:t>
      </w:r>
      <w:r w:rsidR="0060095C">
        <w:t>qualifiers</w:t>
      </w:r>
      <w:r w:rsidR="00C52C75">
        <w:t xml:space="preserve"> and mobility scores.  </w:t>
      </w:r>
      <w:r w:rsidR="00BA3AA0">
        <w:t xml:space="preserve">Responsible for sending list of qualifiers to each state meet director. Responsible for receipt and tracking </w:t>
      </w:r>
      <w:r w:rsidR="00C52C75">
        <w:t xml:space="preserve">of </w:t>
      </w:r>
      <w:r w:rsidR="00BA3AA0">
        <w:t>all head tax from sanctioned meets in GA</w:t>
      </w:r>
      <w:r w:rsidR="00C52C75">
        <w:t xml:space="preserve">. </w:t>
      </w:r>
      <w:r w:rsidR="00D720DF">
        <w:t xml:space="preserve"> All head tax should be accounted for by June 1. </w:t>
      </w:r>
      <w:r w:rsidR="00C52C75">
        <w:t xml:space="preserve"> </w:t>
      </w:r>
    </w:p>
    <w:p w14:paraId="46922D93" w14:textId="77777777" w:rsidR="00C52C75" w:rsidRDefault="00C52C75"/>
    <w:p w14:paraId="70EB43FB" w14:textId="5E6F7CD4" w:rsidR="00C52C75" w:rsidRDefault="00C52C75">
      <w:r>
        <w:t>Level Reps</w:t>
      </w:r>
    </w:p>
    <w:p w14:paraId="0C9BDD63" w14:textId="150BC71B" w:rsidR="00C52C75" w:rsidRDefault="00C52C75">
      <w:r>
        <w:t xml:space="preserve">You should be actively coaching or have athletes at this level in your gym.  You should be interacting with coaches at this level and aware of all </w:t>
      </w:r>
      <w:r w:rsidR="006E6388">
        <w:t>the rules</w:t>
      </w:r>
      <w:r>
        <w:t xml:space="preserve"> and changes at your respective level.  You should be prepared to communicate</w:t>
      </w:r>
      <w:r w:rsidR="006E6388">
        <w:t xml:space="preserve"> with</w:t>
      </w:r>
      <w:r>
        <w:t xml:space="preserve"> or poll coaches at your level.  You should be available to answer questions regarding the level you represent.  You should be at the state meet of the level you represent.  </w:t>
      </w:r>
    </w:p>
    <w:p w14:paraId="130733AF" w14:textId="77777777" w:rsidR="009A1D12" w:rsidRDefault="009A1D12"/>
    <w:p w14:paraId="7141B84E" w14:textId="008BECC7" w:rsidR="0036138B" w:rsidRDefault="0036138B">
      <w:r>
        <w:t>Social Media</w:t>
      </w:r>
      <w:r w:rsidR="00842D77">
        <w:t>/Website</w:t>
      </w:r>
      <w:r>
        <w:t xml:space="preserve"> Rep</w:t>
      </w:r>
    </w:p>
    <w:p w14:paraId="0563EFF7" w14:textId="59DC4307" w:rsidR="0036138B" w:rsidRDefault="0036138B" w:rsidP="0036138B">
      <w:pPr>
        <w:rPr>
          <w:rFonts w:eastAsia="Times New Roman" w:cs="Times New Roman"/>
          <w:color w:val="000000"/>
        </w:rPr>
      </w:pPr>
      <w:r>
        <w:t xml:space="preserve">Responsible for </w:t>
      </w:r>
      <w:r w:rsidRPr="0036138B">
        <w:rPr>
          <w:rFonts w:eastAsia="Times New Roman" w:cs="Times New Roman"/>
          <w:color w:val="000000"/>
        </w:rPr>
        <w:t xml:space="preserve">creating, </w:t>
      </w:r>
      <w:r w:rsidR="00842D77" w:rsidRPr="0036138B">
        <w:rPr>
          <w:rFonts w:eastAsia="Times New Roman" w:cs="Times New Roman"/>
          <w:color w:val="000000"/>
        </w:rPr>
        <w:t>monitoring,</w:t>
      </w:r>
      <w:r w:rsidRPr="0036138B">
        <w:rPr>
          <w:rFonts w:eastAsia="Times New Roman" w:cs="Times New Roman"/>
          <w:color w:val="000000"/>
        </w:rPr>
        <w:t xml:space="preserve"> and updating social media platforms for GA USAG, while following the social media guidelines set forth by USAG.  You will need to attend GA USAG events to take pictures to use for social media.  You </w:t>
      </w:r>
      <w:r w:rsidR="00937179">
        <w:rPr>
          <w:rFonts w:eastAsia="Times New Roman" w:cs="Times New Roman"/>
          <w:color w:val="000000"/>
        </w:rPr>
        <w:t>are</w:t>
      </w:r>
      <w:r w:rsidRPr="0036138B">
        <w:rPr>
          <w:rFonts w:eastAsia="Times New Roman" w:cs="Times New Roman"/>
          <w:color w:val="000000"/>
        </w:rPr>
        <w:t xml:space="preserve"> also expected to know USA Gymnastics rules and assist at any state functions such as clinics and state meets when not coaching</w:t>
      </w:r>
      <w:r w:rsidRPr="002A49C1">
        <w:rPr>
          <w:rFonts w:eastAsia="Times New Roman" w:cs="Times New Roman"/>
          <w:color w:val="000000"/>
        </w:rPr>
        <w:t>.</w:t>
      </w:r>
      <w:r w:rsidR="00090B5A" w:rsidRPr="002A49C1">
        <w:rPr>
          <w:rFonts w:eastAsia="Times New Roman" w:cs="Times New Roman"/>
          <w:color w:val="000000"/>
        </w:rPr>
        <w:t xml:space="preserve"> Be responsible </w:t>
      </w:r>
      <w:r w:rsidR="0058062B" w:rsidRPr="002A49C1">
        <w:rPr>
          <w:rFonts w:eastAsia="Times New Roman" w:cs="Times New Roman"/>
          <w:color w:val="000000"/>
        </w:rPr>
        <w:t>for maintaining and updating the GA</w:t>
      </w:r>
      <w:r w:rsidR="005328FE" w:rsidRPr="002A49C1">
        <w:rPr>
          <w:rFonts w:eastAsia="Times New Roman" w:cs="Times New Roman"/>
          <w:color w:val="000000"/>
        </w:rPr>
        <w:t>-</w:t>
      </w:r>
      <w:r w:rsidR="0058062B" w:rsidRPr="002A49C1">
        <w:rPr>
          <w:rFonts w:eastAsia="Times New Roman" w:cs="Times New Roman"/>
          <w:color w:val="000000"/>
        </w:rPr>
        <w:t>USAG website in conjunction with the SACC.</w:t>
      </w:r>
    </w:p>
    <w:p w14:paraId="2A86FA86" w14:textId="77777777" w:rsidR="00BF68F0" w:rsidRDefault="00BF68F0" w:rsidP="0036138B">
      <w:pPr>
        <w:rPr>
          <w:rFonts w:eastAsia="Times New Roman" w:cs="Times New Roman"/>
          <w:color w:val="000000"/>
        </w:rPr>
      </w:pPr>
    </w:p>
    <w:p w14:paraId="67F4F723" w14:textId="4B84DBA7" w:rsidR="00BF68F0" w:rsidRDefault="00BF68F0" w:rsidP="0036138B">
      <w:pPr>
        <w:rPr>
          <w:rFonts w:eastAsia="Times New Roman" w:cs="Times New Roman"/>
          <w:color w:val="000000"/>
        </w:rPr>
      </w:pPr>
      <w:r>
        <w:rPr>
          <w:rFonts w:eastAsia="Times New Roman" w:cs="Times New Roman"/>
          <w:color w:val="000000"/>
        </w:rPr>
        <w:t>Apparel Rep</w:t>
      </w:r>
    </w:p>
    <w:p w14:paraId="5B4D14FA" w14:textId="1FD78791" w:rsidR="00BF68F0" w:rsidRPr="0036138B" w:rsidRDefault="00BF68F0" w:rsidP="0036138B">
      <w:pPr>
        <w:rPr>
          <w:rFonts w:eastAsia="Times New Roman" w:cs="Times New Roman"/>
        </w:rPr>
      </w:pPr>
      <w:r>
        <w:rPr>
          <w:rFonts w:eastAsia="Times New Roman" w:cs="Times New Roman"/>
          <w:color w:val="000000"/>
        </w:rPr>
        <w:t>Be responsible for the designing</w:t>
      </w:r>
      <w:r w:rsidR="00F82A03">
        <w:rPr>
          <w:rFonts w:eastAsia="Times New Roman" w:cs="Times New Roman"/>
          <w:color w:val="000000"/>
        </w:rPr>
        <w:t>, ordering</w:t>
      </w:r>
      <w:r w:rsidR="008B1733">
        <w:rPr>
          <w:rFonts w:eastAsia="Times New Roman" w:cs="Times New Roman"/>
          <w:color w:val="000000"/>
        </w:rPr>
        <w:t>, payment tracking</w:t>
      </w:r>
      <w:r w:rsidR="00F82A03">
        <w:rPr>
          <w:rFonts w:eastAsia="Times New Roman" w:cs="Times New Roman"/>
          <w:color w:val="000000"/>
        </w:rPr>
        <w:t xml:space="preserve"> and delivery of the regional apparel for both athletes and coaches.</w:t>
      </w:r>
      <w:r w:rsidR="00937179">
        <w:rPr>
          <w:rFonts w:eastAsia="Times New Roman" w:cs="Times New Roman"/>
          <w:color w:val="000000"/>
        </w:rPr>
        <w:t xml:space="preserve"> </w:t>
      </w:r>
      <w:r w:rsidR="00937179" w:rsidRPr="0036138B">
        <w:rPr>
          <w:rFonts w:eastAsia="Times New Roman" w:cs="Times New Roman"/>
          <w:color w:val="000000"/>
        </w:rPr>
        <w:t xml:space="preserve">You </w:t>
      </w:r>
      <w:r w:rsidR="00937179">
        <w:rPr>
          <w:rFonts w:eastAsia="Times New Roman" w:cs="Times New Roman"/>
          <w:color w:val="000000"/>
        </w:rPr>
        <w:t>are</w:t>
      </w:r>
      <w:r w:rsidR="00937179" w:rsidRPr="0036138B">
        <w:rPr>
          <w:rFonts w:eastAsia="Times New Roman" w:cs="Times New Roman"/>
          <w:color w:val="000000"/>
        </w:rPr>
        <w:t xml:space="preserve"> also expected to know USA Gymnastics rules and assist at any state functions such as clinics and state meets when not coaching.</w:t>
      </w:r>
    </w:p>
    <w:p w14:paraId="5288D357" w14:textId="77777777" w:rsidR="00C52C75" w:rsidRDefault="00C52C75"/>
    <w:p w14:paraId="6620892B" w14:textId="3200B041" w:rsidR="004A020E" w:rsidRDefault="00C52C75">
      <w:r>
        <w:t xml:space="preserve">All committee members are expected to volunteer </w:t>
      </w:r>
      <w:r w:rsidR="00DF190B">
        <w:t xml:space="preserve">at the state </w:t>
      </w:r>
      <w:r>
        <w:t xml:space="preserve">clinic hosted by </w:t>
      </w:r>
      <w:r w:rsidR="00DF190B">
        <w:t>GA-USAG</w:t>
      </w:r>
      <w:r>
        <w:t xml:space="preserve"> each year.  All committee members are expected to be at all </w:t>
      </w:r>
      <w:r w:rsidR="0060095C">
        <w:t xml:space="preserve">committee </w:t>
      </w:r>
      <w:r>
        <w:t xml:space="preserve">meetings.  Absence </w:t>
      </w:r>
      <w:r w:rsidR="00DF190B">
        <w:t>from</w:t>
      </w:r>
      <w:r>
        <w:t xml:space="preserve"> two consecutive committee meetings may result in dismissal from the committee. </w:t>
      </w:r>
    </w:p>
    <w:p w14:paraId="7CDDAC60" w14:textId="77777777" w:rsidR="004A020E" w:rsidRDefault="004A020E"/>
    <w:p w14:paraId="5F2AE67E" w14:textId="77777777" w:rsidR="004A020E" w:rsidRPr="00A85ABA" w:rsidRDefault="004A020E" w:rsidP="004A020E">
      <w:pPr>
        <w:widowControl w:val="0"/>
        <w:autoSpaceDE w:val="0"/>
        <w:autoSpaceDN w:val="0"/>
        <w:adjustRightInd w:val="0"/>
        <w:rPr>
          <w:rFonts w:ascii="Times New Roman" w:hAnsi="Times New Roman" w:cs="Times New Roman"/>
          <w:b/>
          <w:bCs/>
          <w:sz w:val="28"/>
          <w:szCs w:val="28"/>
        </w:rPr>
      </w:pPr>
      <w:r w:rsidRPr="00A85ABA">
        <w:rPr>
          <w:rFonts w:ascii="Times New Roman" w:hAnsi="Times New Roman" w:cs="Times New Roman"/>
          <w:b/>
          <w:bCs/>
          <w:sz w:val="28"/>
          <w:szCs w:val="28"/>
        </w:rPr>
        <w:t>Duties and Responsibilities of the State Administrative Committee Members:</w:t>
      </w:r>
    </w:p>
    <w:p w14:paraId="0BD9674A" w14:textId="077476FC"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xml:space="preserve">•  Members must support the USA Gymnastics program and its Rules and </w:t>
      </w:r>
      <w:r w:rsidR="00A85ABA" w:rsidRPr="0082157F">
        <w:rPr>
          <w:rFonts w:ascii="Times New Roman" w:hAnsi="Times New Roman" w:cs="Times New Roman"/>
        </w:rPr>
        <w:t>Policies.</w:t>
      </w:r>
    </w:p>
    <w:p w14:paraId="2E5C2A7F"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Members must represent their area and/or level.</w:t>
      </w:r>
    </w:p>
    <w:p w14:paraId="20D70ED9"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Members must support and consider the total State program.</w:t>
      </w:r>
    </w:p>
    <w:p w14:paraId="3444B8FF" w14:textId="2B71C043"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xml:space="preserve">•  Members shall carry out the specific duties of their positions as determined by </w:t>
      </w:r>
      <w:r w:rsidR="008B76F5" w:rsidRPr="0082157F">
        <w:rPr>
          <w:rFonts w:ascii="Times New Roman" w:hAnsi="Times New Roman" w:cs="Times New Roman"/>
        </w:rPr>
        <w:t>each</w:t>
      </w:r>
      <w:r w:rsidR="00BA5FD9">
        <w:rPr>
          <w:rFonts w:ascii="Times New Roman" w:hAnsi="Times New Roman" w:cs="Times New Roman"/>
        </w:rPr>
        <w:t xml:space="preserve"> </w:t>
      </w:r>
      <w:r w:rsidRPr="0082157F">
        <w:rPr>
          <w:rFonts w:ascii="Times New Roman" w:hAnsi="Times New Roman" w:cs="Times New Roman"/>
        </w:rPr>
        <w:t>State.</w:t>
      </w:r>
    </w:p>
    <w:p w14:paraId="1E87E59E" w14:textId="32F581A0"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Members are expected to attend all State Administrative Committee and general</w:t>
      </w:r>
      <w:r w:rsidR="00BA5FD9">
        <w:rPr>
          <w:rFonts w:ascii="Times New Roman" w:hAnsi="Times New Roman" w:cs="Times New Roman"/>
        </w:rPr>
        <w:t xml:space="preserve"> </w:t>
      </w:r>
      <w:r w:rsidRPr="0082157F">
        <w:rPr>
          <w:rFonts w:ascii="Times New Roman" w:hAnsi="Times New Roman" w:cs="Times New Roman"/>
        </w:rPr>
        <w:t>membership meetings.</w:t>
      </w:r>
    </w:p>
    <w:p w14:paraId="5E8091B9" w14:textId="77777777" w:rsidR="004A020E" w:rsidRPr="0082157F" w:rsidRDefault="004A020E" w:rsidP="004A020E">
      <w:pPr>
        <w:widowControl w:val="0"/>
        <w:autoSpaceDE w:val="0"/>
        <w:autoSpaceDN w:val="0"/>
        <w:adjustRightInd w:val="0"/>
        <w:rPr>
          <w:rFonts w:ascii="Times New Roman" w:hAnsi="Times New Roman" w:cs="Times New Roman"/>
        </w:rPr>
      </w:pPr>
    </w:p>
    <w:p w14:paraId="0563504F" w14:textId="77777777" w:rsidR="004A020E" w:rsidRPr="0082157F" w:rsidRDefault="004A020E" w:rsidP="004A020E">
      <w:pPr>
        <w:widowControl w:val="0"/>
        <w:autoSpaceDE w:val="0"/>
        <w:autoSpaceDN w:val="0"/>
        <w:adjustRightInd w:val="0"/>
        <w:rPr>
          <w:rFonts w:ascii="Times New Roman" w:hAnsi="Times New Roman" w:cs="Times New Roman"/>
        </w:rPr>
      </w:pPr>
    </w:p>
    <w:p w14:paraId="4E0CA1F8" w14:textId="77777777" w:rsidR="004A020E" w:rsidRPr="00BA5FD9" w:rsidRDefault="004A020E" w:rsidP="004A020E">
      <w:pPr>
        <w:widowControl w:val="0"/>
        <w:autoSpaceDE w:val="0"/>
        <w:autoSpaceDN w:val="0"/>
        <w:adjustRightInd w:val="0"/>
        <w:rPr>
          <w:rFonts w:ascii="Times New Roman" w:hAnsi="Times New Roman" w:cs="Times New Roman"/>
          <w:b/>
          <w:bCs/>
        </w:rPr>
      </w:pPr>
      <w:r w:rsidRPr="00BA5FD9">
        <w:rPr>
          <w:rFonts w:ascii="Times New Roman" w:hAnsi="Times New Roman" w:cs="Times New Roman"/>
          <w:b/>
          <w:bCs/>
        </w:rPr>
        <w:t>Reminders for State Administrative Committee Members</w:t>
      </w:r>
    </w:p>
    <w:p w14:paraId="55AE7492"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xml:space="preserve"> Each Committee Member should:</w:t>
      </w:r>
    </w:p>
    <w:p w14:paraId="20BAD7D6"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Maintain objectivity at all times</w:t>
      </w:r>
    </w:p>
    <w:p w14:paraId="0160EAF0" w14:textId="7F7FDB6E"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Recuse themselves from any discussion and vote where there is a conflict of interest</w:t>
      </w:r>
      <w:r w:rsidR="00F22956">
        <w:rPr>
          <w:rFonts w:ascii="Times New Roman" w:hAnsi="Times New Roman" w:cs="Times New Roman"/>
        </w:rPr>
        <w:t xml:space="preserve"> </w:t>
      </w:r>
      <w:r w:rsidRPr="0082157F">
        <w:rPr>
          <w:rFonts w:ascii="Times New Roman" w:hAnsi="Times New Roman" w:cs="Times New Roman"/>
        </w:rPr>
        <w:t xml:space="preserve">from which the member </w:t>
      </w:r>
      <w:r w:rsidR="0036138B" w:rsidRPr="0082157F">
        <w:rPr>
          <w:rFonts w:ascii="Times New Roman" w:hAnsi="Times New Roman" w:cs="Times New Roman"/>
        </w:rPr>
        <w:t xml:space="preserve">or a family member </w:t>
      </w:r>
      <w:r w:rsidRPr="0082157F">
        <w:rPr>
          <w:rFonts w:ascii="Times New Roman" w:hAnsi="Times New Roman" w:cs="Times New Roman"/>
        </w:rPr>
        <w:t>could personally benefit. (State Championship bids, judging</w:t>
      </w:r>
      <w:r w:rsidR="00F22956">
        <w:rPr>
          <w:rFonts w:ascii="Times New Roman" w:hAnsi="Times New Roman" w:cs="Times New Roman"/>
        </w:rPr>
        <w:t xml:space="preserve"> </w:t>
      </w:r>
      <w:r w:rsidRPr="0082157F">
        <w:rPr>
          <w:rFonts w:ascii="Times New Roman" w:hAnsi="Times New Roman" w:cs="Times New Roman"/>
        </w:rPr>
        <w:t>assignments, etc</w:t>
      </w:r>
      <w:r w:rsidR="00F22956">
        <w:rPr>
          <w:rFonts w:ascii="Times New Roman" w:hAnsi="Times New Roman" w:cs="Times New Roman"/>
        </w:rPr>
        <w:t>.</w:t>
      </w:r>
      <w:r w:rsidRPr="0082157F">
        <w:rPr>
          <w:rFonts w:ascii="Times New Roman" w:hAnsi="Times New Roman" w:cs="Times New Roman"/>
        </w:rPr>
        <w:t>)</w:t>
      </w:r>
    </w:p>
    <w:p w14:paraId="7E21B6B3"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Devote time and energy to committee activities</w:t>
      </w:r>
    </w:p>
    <w:p w14:paraId="6E6AF619"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Know how to control situations</w:t>
      </w:r>
    </w:p>
    <w:p w14:paraId="1870193E"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Have a keen insight into people and situations</w:t>
      </w:r>
    </w:p>
    <w:p w14:paraId="1F851241"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Have the respect of their associates</w:t>
      </w:r>
    </w:p>
    <w:p w14:paraId="4F19F9F7"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Maintain a professional standard of conduct at all U.S.A. Gymnastics events</w:t>
      </w:r>
    </w:p>
    <w:p w14:paraId="329754F8"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Understand the art of compromise</w:t>
      </w:r>
    </w:p>
    <w:p w14:paraId="04556803" w14:textId="283A12A3"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xml:space="preserve">•  Know and follow the Code of Ethical Conduct, current </w:t>
      </w:r>
      <w:r w:rsidR="005328FE" w:rsidRPr="0082157F">
        <w:rPr>
          <w:rFonts w:ascii="Times New Roman" w:hAnsi="Times New Roman" w:cs="Times New Roman"/>
        </w:rPr>
        <w:t>Rules</w:t>
      </w:r>
      <w:r w:rsidRPr="0082157F">
        <w:rPr>
          <w:rFonts w:ascii="Times New Roman" w:hAnsi="Times New Roman" w:cs="Times New Roman"/>
        </w:rPr>
        <w:t xml:space="preserve"> and </w:t>
      </w:r>
      <w:r w:rsidR="004335CB" w:rsidRPr="0082157F">
        <w:rPr>
          <w:rFonts w:ascii="Times New Roman" w:hAnsi="Times New Roman" w:cs="Times New Roman"/>
        </w:rPr>
        <w:t>Policies</w:t>
      </w:r>
      <w:r w:rsidR="008D4B28">
        <w:rPr>
          <w:rFonts w:ascii="Times New Roman" w:hAnsi="Times New Roman" w:cs="Times New Roman"/>
        </w:rPr>
        <w:t>,</w:t>
      </w:r>
      <w:r w:rsidR="004335CB" w:rsidRPr="0082157F">
        <w:rPr>
          <w:rFonts w:ascii="Times New Roman" w:hAnsi="Times New Roman" w:cs="Times New Roman"/>
        </w:rPr>
        <w:t xml:space="preserve"> and</w:t>
      </w:r>
      <w:r w:rsidRPr="0082157F">
        <w:rPr>
          <w:rFonts w:ascii="Times New Roman" w:hAnsi="Times New Roman" w:cs="Times New Roman"/>
        </w:rPr>
        <w:t xml:space="preserve"> the current</w:t>
      </w:r>
      <w:r w:rsidR="00F22956">
        <w:rPr>
          <w:rFonts w:ascii="Times New Roman" w:hAnsi="Times New Roman" w:cs="Times New Roman"/>
        </w:rPr>
        <w:t xml:space="preserve"> </w:t>
      </w:r>
      <w:r w:rsidRPr="0082157F">
        <w:rPr>
          <w:rFonts w:ascii="Times New Roman" w:hAnsi="Times New Roman" w:cs="Times New Roman"/>
        </w:rPr>
        <w:t>Operating Code.</w:t>
      </w:r>
    </w:p>
    <w:p w14:paraId="5B83EF04" w14:textId="0FC1C7EC"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xml:space="preserve">•  Be prepared to </w:t>
      </w:r>
      <w:r w:rsidR="004335CB" w:rsidRPr="0082157F">
        <w:rPr>
          <w:rFonts w:ascii="Times New Roman" w:hAnsi="Times New Roman" w:cs="Times New Roman"/>
        </w:rPr>
        <w:t>act</w:t>
      </w:r>
      <w:r w:rsidRPr="0082157F">
        <w:rPr>
          <w:rFonts w:ascii="Times New Roman" w:hAnsi="Times New Roman" w:cs="Times New Roman"/>
        </w:rPr>
        <w:t xml:space="preserve"> – even on controversial issues.</w:t>
      </w:r>
    </w:p>
    <w:p w14:paraId="6F754192" w14:textId="77777777" w:rsidR="004A020E"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Be prepared for all committee meetings.</w:t>
      </w:r>
    </w:p>
    <w:p w14:paraId="00616512" w14:textId="77777777" w:rsidR="00C8019B" w:rsidRPr="0082157F" w:rsidRDefault="004A020E" w:rsidP="004A020E">
      <w:pPr>
        <w:widowControl w:val="0"/>
        <w:autoSpaceDE w:val="0"/>
        <w:autoSpaceDN w:val="0"/>
        <w:adjustRightInd w:val="0"/>
        <w:rPr>
          <w:rFonts w:ascii="Times New Roman" w:hAnsi="Times New Roman" w:cs="Times New Roman"/>
        </w:rPr>
      </w:pPr>
      <w:r w:rsidRPr="0082157F">
        <w:rPr>
          <w:rFonts w:ascii="Times New Roman" w:hAnsi="Times New Roman" w:cs="Times New Roman"/>
        </w:rPr>
        <w:t>•  Know how to communicate ideas and concepts to a variety of people</w:t>
      </w:r>
    </w:p>
    <w:sectPr w:rsidR="00C8019B" w:rsidRPr="0082157F" w:rsidSect="006F472D">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19B"/>
    <w:rsid w:val="00090B5A"/>
    <w:rsid w:val="00093AA6"/>
    <w:rsid w:val="000A52EB"/>
    <w:rsid w:val="000B508F"/>
    <w:rsid w:val="000F279D"/>
    <w:rsid w:val="001136D1"/>
    <w:rsid w:val="00152CF6"/>
    <w:rsid w:val="0025138C"/>
    <w:rsid w:val="00273200"/>
    <w:rsid w:val="00297C1D"/>
    <w:rsid w:val="002A49C1"/>
    <w:rsid w:val="002B6D4C"/>
    <w:rsid w:val="002F346B"/>
    <w:rsid w:val="003421BE"/>
    <w:rsid w:val="0036138B"/>
    <w:rsid w:val="00365806"/>
    <w:rsid w:val="00384231"/>
    <w:rsid w:val="00387AD5"/>
    <w:rsid w:val="003B1123"/>
    <w:rsid w:val="004335CB"/>
    <w:rsid w:val="00480746"/>
    <w:rsid w:val="004A020E"/>
    <w:rsid w:val="005328FE"/>
    <w:rsid w:val="0058062B"/>
    <w:rsid w:val="005B6AEF"/>
    <w:rsid w:val="0060095C"/>
    <w:rsid w:val="006445D3"/>
    <w:rsid w:val="006476D8"/>
    <w:rsid w:val="00675FF0"/>
    <w:rsid w:val="006865E9"/>
    <w:rsid w:val="006907AB"/>
    <w:rsid w:val="00692FE9"/>
    <w:rsid w:val="006A0B98"/>
    <w:rsid w:val="006A1EC9"/>
    <w:rsid w:val="006C18EC"/>
    <w:rsid w:val="006E6388"/>
    <w:rsid w:val="006F472D"/>
    <w:rsid w:val="00754313"/>
    <w:rsid w:val="00772D06"/>
    <w:rsid w:val="00793AC8"/>
    <w:rsid w:val="00796F8D"/>
    <w:rsid w:val="007E4EC8"/>
    <w:rsid w:val="007E5199"/>
    <w:rsid w:val="00803D47"/>
    <w:rsid w:val="00817221"/>
    <w:rsid w:val="0082157F"/>
    <w:rsid w:val="00842D77"/>
    <w:rsid w:val="00855CF7"/>
    <w:rsid w:val="008B1733"/>
    <w:rsid w:val="008B76F5"/>
    <w:rsid w:val="008D4B28"/>
    <w:rsid w:val="008E1450"/>
    <w:rsid w:val="00910147"/>
    <w:rsid w:val="00937179"/>
    <w:rsid w:val="009A1D12"/>
    <w:rsid w:val="00A00674"/>
    <w:rsid w:val="00A325E6"/>
    <w:rsid w:val="00A85ABA"/>
    <w:rsid w:val="00AC1F9B"/>
    <w:rsid w:val="00AD577F"/>
    <w:rsid w:val="00B06FC6"/>
    <w:rsid w:val="00BA3AA0"/>
    <w:rsid w:val="00BA5FD9"/>
    <w:rsid w:val="00BE4B84"/>
    <w:rsid w:val="00BF68F0"/>
    <w:rsid w:val="00C20D74"/>
    <w:rsid w:val="00C52C75"/>
    <w:rsid w:val="00C8019B"/>
    <w:rsid w:val="00D359B0"/>
    <w:rsid w:val="00D720DF"/>
    <w:rsid w:val="00D769E4"/>
    <w:rsid w:val="00D818E3"/>
    <w:rsid w:val="00DF190B"/>
    <w:rsid w:val="00EB4462"/>
    <w:rsid w:val="00ED43E8"/>
    <w:rsid w:val="00EF357E"/>
    <w:rsid w:val="00F22956"/>
    <w:rsid w:val="00F460B0"/>
    <w:rsid w:val="00F82A03"/>
    <w:rsid w:val="00FE58C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E562A"/>
  <w15:docId w15:val="{7B9A7790-D393-AE48-AE66-21D9CF770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50925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1370</TotalTime>
  <Pages>2</Pages>
  <Words>863</Words>
  <Characters>4922</Characters>
  <Application>Microsoft Office Word</Application>
  <DocSecurity>0</DocSecurity>
  <Lines>41</Lines>
  <Paragraphs>11</Paragraphs>
  <ScaleCrop>false</ScaleCrop>
  <Company>Gymnadtix Training Centet</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Pomerantz</dc:creator>
  <cp:keywords/>
  <cp:lastModifiedBy>Becky Oppenheimer</cp:lastModifiedBy>
  <cp:revision>36</cp:revision>
  <dcterms:created xsi:type="dcterms:W3CDTF">2023-07-20T22:36:00Z</dcterms:created>
  <dcterms:modified xsi:type="dcterms:W3CDTF">2025-02-05T22:34:00Z</dcterms:modified>
</cp:coreProperties>
</file>