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AA4" w:rsidRPr="00091AA4" w:rsidRDefault="00091AA4" w:rsidP="00091AA4">
      <w:pPr>
        <w:spacing w:after="0" w:line="240" w:lineRule="auto"/>
        <w:jc w:val="center"/>
        <w:rPr>
          <w:rFonts w:ascii="Times New Roman" w:eastAsia="Times New Roman" w:hAnsi="Times New Roman" w:cs="Times New Roman"/>
          <w:sz w:val="24"/>
          <w:szCs w:val="24"/>
        </w:rPr>
      </w:pPr>
      <w:r w:rsidRPr="00091AA4">
        <w:rPr>
          <w:rFonts w:ascii="Arial" w:eastAsia="Times New Roman" w:hAnsi="Arial" w:cs="Arial"/>
          <w:b/>
          <w:bCs/>
          <w:noProof/>
          <w:color w:val="000000"/>
          <w:sz w:val="20"/>
          <w:szCs w:val="20"/>
          <w:bdr w:val="none" w:sz="0" w:space="0" w:color="auto" w:frame="1"/>
        </w:rPr>
        <w:drawing>
          <wp:inline distT="0" distB="0" distL="0" distR="0" wp14:anchorId="29795354" wp14:editId="7AFFA815">
            <wp:extent cx="1343025" cy="838200"/>
            <wp:effectExtent l="0" t="0" r="9525" b="0"/>
            <wp:docPr id="2" name="Picture 2" descr="https://lh6.googleusercontent.com/YI89j_ebBzNPbAtvcEVXkBbvW2cpgk3QkApCnAVDhuXJYPtRNPpn9yqOZB3eJymDpPedGD07vVaE45ZXlDLGXwCiaKcAHgUo8YW0mMtCfzwKHiBhaQoGcfojozi3P5VfvFTjte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YI89j_ebBzNPbAtvcEVXkBbvW2cpgk3QkApCnAVDhuXJYPtRNPpn9yqOZB3eJymDpPedGD07vVaE45ZXlDLGXwCiaKcAHgUo8YW0mMtCfzwKHiBhaQoGcfojozi3P5VfvFTjte7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838200"/>
                    </a:xfrm>
                    <a:prstGeom prst="rect">
                      <a:avLst/>
                    </a:prstGeom>
                    <a:noFill/>
                    <a:ln>
                      <a:noFill/>
                    </a:ln>
                  </pic:spPr>
                </pic:pic>
              </a:graphicData>
            </a:graphic>
          </wp:inline>
        </w:drawing>
      </w:r>
    </w:p>
    <w:p w:rsidR="00091AA4" w:rsidRPr="006F3ABB" w:rsidRDefault="00091AA4" w:rsidP="00091AA4">
      <w:pPr>
        <w:spacing w:after="0" w:line="240" w:lineRule="auto"/>
        <w:jc w:val="center"/>
        <w:rPr>
          <w:rFonts w:ascii="Cambria" w:eastAsia="Times New Roman" w:hAnsi="Cambria" w:cs="Times New Roman"/>
          <w:sz w:val="24"/>
          <w:szCs w:val="24"/>
        </w:rPr>
      </w:pPr>
      <w:r w:rsidRPr="006F3ABB">
        <w:rPr>
          <w:rFonts w:ascii="Cambria" w:eastAsia="Times New Roman" w:hAnsi="Cambria" w:cs="Arial"/>
          <w:b/>
          <w:bCs/>
          <w:color w:val="000000"/>
          <w:sz w:val="24"/>
          <w:szCs w:val="24"/>
        </w:rPr>
        <w:t>Meeting Minutes of the Temecula Valley Inline Hockey </w:t>
      </w:r>
    </w:p>
    <w:p w:rsidR="00091AA4" w:rsidRPr="006F3ABB" w:rsidRDefault="00091AA4" w:rsidP="00091AA4">
      <w:pPr>
        <w:spacing w:after="0" w:line="240" w:lineRule="auto"/>
        <w:jc w:val="center"/>
        <w:rPr>
          <w:rFonts w:ascii="Cambria" w:eastAsia="Times New Roman" w:hAnsi="Cambria" w:cs="Times New Roman"/>
          <w:sz w:val="24"/>
          <w:szCs w:val="24"/>
        </w:rPr>
      </w:pPr>
      <w:r w:rsidRPr="006F3ABB">
        <w:rPr>
          <w:rFonts w:ascii="Cambria" w:eastAsia="Times New Roman" w:hAnsi="Cambria" w:cs="Arial"/>
          <w:b/>
          <w:bCs/>
          <w:color w:val="000000"/>
          <w:sz w:val="24"/>
          <w:szCs w:val="24"/>
        </w:rPr>
        <w:t>Association Board Meeting July 6th, 2020</w:t>
      </w:r>
    </w:p>
    <w:p w:rsidR="00091AA4" w:rsidRPr="006F3ABB" w:rsidRDefault="00091AA4" w:rsidP="00091AA4">
      <w:pPr>
        <w:spacing w:after="240" w:line="240" w:lineRule="auto"/>
        <w:rPr>
          <w:rFonts w:ascii="Cambria" w:eastAsia="Times New Roman" w:hAnsi="Cambria" w:cs="Times New Roman"/>
          <w:sz w:val="24"/>
          <w:szCs w:val="24"/>
        </w:rPr>
      </w:pPr>
    </w:p>
    <w:p w:rsidR="00091AA4" w:rsidRPr="006F3ABB" w:rsidRDefault="00091AA4" w:rsidP="00091AA4">
      <w:pPr>
        <w:numPr>
          <w:ilvl w:val="0"/>
          <w:numId w:val="1"/>
        </w:numPr>
        <w:spacing w:after="0" w:line="240" w:lineRule="auto"/>
        <w:textAlignment w:val="baseline"/>
        <w:rPr>
          <w:rFonts w:ascii="Cambria" w:eastAsia="Times New Roman" w:hAnsi="Cambria" w:cs="Arial"/>
          <w:color w:val="000000"/>
          <w:sz w:val="24"/>
          <w:szCs w:val="24"/>
        </w:rPr>
      </w:pPr>
      <w:r w:rsidRPr="006F3ABB">
        <w:rPr>
          <w:rFonts w:ascii="Cambria" w:eastAsia="Times New Roman" w:hAnsi="Cambria" w:cs="Arial"/>
          <w:color w:val="000000"/>
          <w:sz w:val="24"/>
          <w:szCs w:val="24"/>
        </w:rPr>
        <w:t xml:space="preserve">President Tom </w:t>
      </w:r>
      <w:proofErr w:type="spellStart"/>
      <w:r w:rsidRPr="006F3ABB">
        <w:rPr>
          <w:rFonts w:ascii="Cambria" w:eastAsia="Times New Roman" w:hAnsi="Cambria" w:cs="Arial"/>
          <w:color w:val="000000"/>
          <w:sz w:val="24"/>
          <w:szCs w:val="24"/>
        </w:rPr>
        <w:t>Bilek</w:t>
      </w:r>
      <w:proofErr w:type="spellEnd"/>
      <w:r w:rsidRPr="006F3ABB">
        <w:rPr>
          <w:rFonts w:ascii="Cambria" w:eastAsia="Times New Roman" w:hAnsi="Cambria" w:cs="Arial"/>
          <w:color w:val="000000"/>
          <w:sz w:val="24"/>
          <w:szCs w:val="24"/>
        </w:rPr>
        <w:t xml:space="preserve"> called the meeting to order via Zoom at</w:t>
      </w:r>
      <w:r w:rsidR="00D45865" w:rsidRPr="006F3ABB">
        <w:rPr>
          <w:rFonts w:ascii="Cambria" w:eastAsia="Times New Roman" w:hAnsi="Cambria" w:cs="Arial"/>
          <w:color w:val="000000"/>
          <w:sz w:val="24"/>
          <w:szCs w:val="24"/>
        </w:rPr>
        <w:t xml:space="preserve"> 6:34</w:t>
      </w:r>
      <w:r w:rsidRPr="006F3ABB">
        <w:rPr>
          <w:rFonts w:ascii="Cambria" w:eastAsia="Times New Roman" w:hAnsi="Cambria" w:cs="Arial"/>
          <w:color w:val="000000"/>
          <w:sz w:val="24"/>
          <w:szCs w:val="24"/>
        </w:rPr>
        <w:t xml:space="preserve"> pm.</w:t>
      </w:r>
    </w:p>
    <w:p w:rsidR="00091AA4" w:rsidRPr="006F3ABB" w:rsidRDefault="00091AA4" w:rsidP="00091AA4">
      <w:pPr>
        <w:numPr>
          <w:ilvl w:val="0"/>
          <w:numId w:val="1"/>
        </w:numPr>
        <w:spacing w:after="0" w:line="240" w:lineRule="auto"/>
        <w:textAlignment w:val="baseline"/>
        <w:rPr>
          <w:rFonts w:ascii="Cambria" w:eastAsia="Times New Roman" w:hAnsi="Cambria" w:cs="Arial"/>
          <w:color w:val="000000"/>
          <w:sz w:val="24"/>
          <w:szCs w:val="24"/>
        </w:rPr>
      </w:pPr>
      <w:r w:rsidRPr="006F3ABB">
        <w:rPr>
          <w:rFonts w:ascii="Cambria" w:eastAsia="Times New Roman" w:hAnsi="Cambria" w:cs="Arial"/>
          <w:color w:val="000000"/>
          <w:sz w:val="24"/>
          <w:szCs w:val="24"/>
        </w:rPr>
        <w:t xml:space="preserve">The </w:t>
      </w:r>
      <w:r w:rsidR="00D45865" w:rsidRPr="006F3ABB">
        <w:rPr>
          <w:rFonts w:ascii="Cambria" w:eastAsia="Times New Roman" w:hAnsi="Cambria" w:cs="Arial"/>
          <w:color w:val="000000"/>
          <w:sz w:val="24"/>
          <w:szCs w:val="24"/>
        </w:rPr>
        <w:t xml:space="preserve">following people were present: Tom </w:t>
      </w:r>
      <w:proofErr w:type="spellStart"/>
      <w:r w:rsidR="00D45865" w:rsidRPr="006F3ABB">
        <w:rPr>
          <w:rFonts w:ascii="Cambria" w:eastAsia="Times New Roman" w:hAnsi="Cambria" w:cs="Arial"/>
          <w:color w:val="000000"/>
          <w:sz w:val="24"/>
          <w:szCs w:val="24"/>
        </w:rPr>
        <w:t>Bilek</w:t>
      </w:r>
      <w:proofErr w:type="spellEnd"/>
      <w:r w:rsidR="00D45865" w:rsidRPr="006F3ABB">
        <w:rPr>
          <w:rFonts w:ascii="Cambria" w:eastAsia="Times New Roman" w:hAnsi="Cambria" w:cs="Arial"/>
          <w:color w:val="000000"/>
          <w:sz w:val="24"/>
          <w:szCs w:val="24"/>
        </w:rPr>
        <w:t xml:space="preserve">, </w:t>
      </w:r>
      <w:r w:rsidRPr="006F3ABB">
        <w:rPr>
          <w:rFonts w:ascii="Cambria" w:eastAsia="Times New Roman" w:hAnsi="Cambria" w:cs="Arial"/>
          <w:color w:val="000000"/>
          <w:sz w:val="24"/>
          <w:szCs w:val="24"/>
        </w:rPr>
        <w:t>Geoff Bricker, </w:t>
      </w:r>
      <w:r w:rsidR="00D45865" w:rsidRPr="006F3ABB">
        <w:rPr>
          <w:rFonts w:ascii="Cambria" w:eastAsia="Times New Roman" w:hAnsi="Cambria" w:cs="Arial"/>
          <w:color w:val="000000"/>
          <w:sz w:val="24"/>
          <w:szCs w:val="24"/>
        </w:rPr>
        <w:t xml:space="preserve">Adam Jung, Matt McCaffrey, Ryann McCaffrey, Jim Day, Greg Andrews, Michelle </w:t>
      </w:r>
      <w:proofErr w:type="spellStart"/>
      <w:r w:rsidR="00D45865" w:rsidRPr="006F3ABB">
        <w:rPr>
          <w:rFonts w:ascii="Cambria" w:eastAsia="Times New Roman" w:hAnsi="Cambria" w:cs="Arial"/>
          <w:color w:val="000000"/>
          <w:sz w:val="24"/>
          <w:szCs w:val="24"/>
        </w:rPr>
        <w:t>Barsamian</w:t>
      </w:r>
      <w:proofErr w:type="spellEnd"/>
      <w:r w:rsidR="00D45865" w:rsidRPr="006F3ABB">
        <w:rPr>
          <w:rFonts w:ascii="Cambria" w:eastAsia="Times New Roman" w:hAnsi="Cambria" w:cs="Arial"/>
          <w:color w:val="000000"/>
          <w:sz w:val="24"/>
          <w:szCs w:val="24"/>
        </w:rPr>
        <w:t xml:space="preserve">, Chris </w:t>
      </w:r>
      <w:proofErr w:type="spellStart"/>
      <w:r w:rsidR="00D45865" w:rsidRPr="006F3ABB">
        <w:rPr>
          <w:rFonts w:ascii="Cambria" w:eastAsia="Times New Roman" w:hAnsi="Cambria" w:cs="Arial"/>
          <w:color w:val="000000"/>
          <w:sz w:val="24"/>
          <w:szCs w:val="24"/>
        </w:rPr>
        <w:t>Barsamian</w:t>
      </w:r>
      <w:proofErr w:type="spellEnd"/>
      <w:r w:rsidR="00D45865" w:rsidRPr="006F3ABB">
        <w:rPr>
          <w:rFonts w:ascii="Cambria" w:eastAsia="Times New Roman" w:hAnsi="Cambria" w:cs="Arial"/>
          <w:color w:val="000000"/>
          <w:sz w:val="24"/>
          <w:szCs w:val="24"/>
        </w:rPr>
        <w:t xml:space="preserve">, Bryan Burnett, Nicole </w:t>
      </w:r>
      <w:proofErr w:type="spellStart"/>
      <w:r w:rsidR="00D45865" w:rsidRPr="006F3ABB">
        <w:rPr>
          <w:rFonts w:ascii="Cambria" w:eastAsia="Times New Roman" w:hAnsi="Cambria" w:cs="Arial"/>
          <w:color w:val="000000"/>
          <w:sz w:val="24"/>
          <w:szCs w:val="24"/>
        </w:rPr>
        <w:t>Briney</w:t>
      </w:r>
      <w:proofErr w:type="spellEnd"/>
      <w:r w:rsidR="00D45865" w:rsidRPr="006F3ABB">
        <w:rPr>
          <w:rFonts w:ascii="Cambria" w:eastAsia="Times New Roman" w:hAnsi="Cambria" w:cs="Arial"/>
          <w:color w:val="000000"/>
          <w:sz w:val="24"/>
          <w:szCs w:val="24"/>
        </w:rPr>
        <w:t xml:space="preserve"> and Martin </w:t>
      </w:r>
      <w:proofErr w:type="spellStart"/>
      <w:r w:rsidR="00D45865" w:rsidRPr="006F3ABB">
        <w:rPr>
          <w:rFonts w:ascii="Cambria" w:eastAsia="Times New Roman" w:hAnsi="Cambria" w:cs="Arial"/>
          <w:color w:val="000000"/>
          <w:sz w:val="24"/>
          <w:szCs w:val="24"/>
        </w:rPr>
        <w:t>Larouche</w:t>
      </w:r>
      <w:proofErr w:type="spellEnd"/>
    </w:p>
    <w:p w:rsidR="00091AA4" w:rsidRPr="006F3ABB" w:rsidRDefault="00091AA4" w:rsidP="00091AA4">
      <w:pPr>
        <w:numPr>
          <w:ilvl w:val="0"/>
          <w:numId w:val="1"/>
        </w:numPr>
        <w:spacing w:after="0" w:line="240" w:lineRule="auto"/>
        <w:textAlignment w:val="baseline"/>
        <w:rPr>
          <w:rFonts w:ascii="Cambria" w:eastAsia="Times New Roman" w:hAnsi="Cambria" w:cs="Arial"/>
          <w:color w:val="000000"/>
          <w:sz w:val="24"/>
          <w:szCs w:val="24"/>
        </w:rPr>
      </w:pPr>
      <w:r w:rsidRPr="006F3ABB">
        <w:rPr>
          <w:rFonts w:ascii="Cambria" w:eastAsia="Times New Roman" w:hAnsi="Cambria" w:cs="Arial"/>
          <w:color w:val="000000"/>
          <w:sz w:val="24"/>
          <w:szCs w:val="24"/>
        </w:rPr>
        <w:t xml:space="preserve">Tom </w:t>
      </w:r>
      <w:proofErr w:type="spellStart"/>
      <w:r w:rsidRPr="006F3ABB">
        <w:rPr>
          <w:rFonts w:ascii="Cambria" w:eastAsia="Times New Roman" w:hAnsi="Cambria" w:cs="Arial"/>
          <w:color w:val="000000"/>
          <w:sz w:val="24"/>
          <w:szCs w:val="24"/>
        </w:rPr>
        <w:t>Bilek</w:t>
      </w:r>
      <w:proofErr w:type="spellEnd"/>
      <w:r w:rsidRPr="006F3ABB">
        <w:rPr>
          <w:rFonts w:ascii="Cambria" w:eastAsia="Times New Roman" w:hAnsi="Cambria" w:cs="Arial"/>
          <w:color w:val="000000"/>
          <w:sz w:val="24"/>
          <w:szCs w:val="24"/>
        </w:rPr>
        <w:t xml:space="preserve"> made a motion to approve the June</w:t>
      </w:r>
      <w:r w:rsidR="003F5A29" w:rsidRPr="006F3ABB">
        <w:rPr>
          <w:rFonts w:ascii="Cambria" w:eastAsia="Times New Roman" w:hAnsi="Cambria" w:cs="Arial"/>
          <w:color w:val="000000"/>
          <w:sz w:val="24"/>
          <w:szCs w:val="24"/>
        </w:rPr>
        <w:t xml:space="preserve"> 2020 minutes. </w:t>
      </w:r>
      <w:r w:rsidRPr="006F3ABB">
        <w:rPr>
          <w:rFonts w:ascii="Cambria" w:eastAsia="Times New Roman" w:hAnsi="Cambria" w:cs="Arial"/>
          <w:color w:val="000000"/>
          <w:sz w:val="24"/>
          <w:szCs w:val="24"/>
        </w:rPr>
        <w:t>Geoff Bricker secon</w:t>
      </w:r>
      <w:r w:rsidR="00D45865" w:rsidRPr="006F3ABB">
        <w:rPr>
          <w:rFonts w:ascii="Cambria" w:eastAsia="Times New Roman" w:hAnsi="Cambria" w:cs="Arial"/>
          <w:color w:val="000000"/>
          <w:sz w:val="24"/>
          <w:szCs w:val="24"/>
        </w:rPr>
        <w:t>ded the motion. </w:t>
      </w:r>
      <w:r w:rsidRPr="006F3ABB">
        <w:rPr>
          <w:rFonts w:ascii="Cambria" w:eastAsia="Times New Roman" w:hAnsi="Cambria" w:cs="Arial"/>
          <w:color w:val="000000"/>
          <w:sz w:val="24"/>
          <w:szCs w:val="24"/>
        </w:rPr>
        <w:t>Minutes for June 2020 approved by the board members.</w:t>
      </w:r>
    </w:p>
    <w:p w:rsidR="00091AA4" w:rsidRPr="006F3ABB" w:rsidRDefault="00091AA4" w:rsidP="00091AA4">
      <w:pPr>
        <w:spacing w:after="0" w:line="240" w:lineRule="auto"/>
        <w:rPr>
          <w:rFonts w:ascii="Cambria" w:eastAsia="Times New Roman" w:hAnsi="Cambria" w:cs="Times New Roman"/>
          <w:sz w:val="24"/>
          <w:szCs w:val="24"/>
        </w:rPr>
      </w:pPr>
    </w:p>
    <w:p w:rsidR="00091AA4" w:rsidRPr="006F3ABB" w:rsidRDefault="00091AA4" w:rsidP="00091AA4">
      <w:pPr>
        <w:spacing w:after="0" w:line="240" w:lineRule="auto"/>
        <w:rPr>
          <w:rFonts w:ascii="Cambria" w:eastAsia="Times New Roman" w:hAnsi="Cambria" w:cs="Times New Roman"/>
          <w:sz w:val="24"/>
          <w:szCs w:val="24"/>
        </w:rPr>
      </w:pPr>
      <w:r w:rsidRPr="006F3ABB">
        <w:rPr>
          <w:rFonts w:ascii="Cambria" w:eastAsia="Times New Roman" w:hAnsi="Cambria" w:cs="Arial"/>
          <w:b/>
          <w:bCs/>
          <w:color w:val="000000"/>
          <w:sz w:val="24"/>
          <w:szCs w:val="24"/>
        </w:rPr>
        <w:t>Treasurer Report - Geoff Bricker </w:t>
      </w:r>
    </w:p>
    <w:p w:rsidR="00091AA4" w:rsidRPr="006F3ABB" w:rsidRDefault="00735CF3" w:rsidP="00091AA4">
      <w:pPr>
        <w:numPr>
          <w:ilvl w:val="0"/>
          <w:numId w:val="2"/>
        </w:numPr>
        <w:spacing w:after="0" w:line="240" w:lineRule="auto"/>
        <w:textAlignment w:val="baseline"/>
        <w:rPr>
          <w:rFonts w:ascii="Cambria" w:eastAsia="Times New Roman" w:hAnsi="Cambria" w:cs="Arial"/>
          <w:color w:val="000000"/>
          <w:sz w:val="24"/>
          <w:szCs w:val="24"/>
        </w:rPr>
      </w:pPr>
      <w:r w:rsidRPr="006F3ABB">
        <w:rPr>
          <w:rFonts w:ascii="Cambria" w:eastAsia="Times New Roman" w:hAnsi="Cambria" w:cs="Arial"/>
          <w:color w:val="000000"/>
          <w:sz w:val="24"/>
          <w:szCs w:val="24"/>
        </w:rPr>
        <w:t>As of June 30</w:t>
      </w:r>
      <w:r w:rsidR="00091AA4" w:rsidRPr="006F3ABB">
        <w:rPr>
          <w:rFonts w:ascii="Cambria" w:eastAsia="Times New Roman" w:hAnsi="Cambria" w:cs="Arial"/>
          <w:color w:val="000000"/>
          <w:sz w:val="24"/>
          <w:szCs w:val="24"/>
        </w:rPr>
        <w:t>, 2020</w:t>
      </w:r>
    </w:p>
    <w:p w:rsidR="00091AA4" w:rsidRPr="006F3ABB" w:rsidRDefault="00091AA4" w:rsidP="00091AA4">
      <w:pPr>
        <w:spacing w:after="0" w:line="240" w:lineRule="auto"/>
        <w:ind w:left="720"/>
        <w:rPr>
          <w:rFonts w:ascii="Cambria" w:eastAsia="Times New Roman" w:hAnsi="Cambria" w:cs="Times New Roman"/>
          <w:sz w:val="24"/>
          <w:szCs w:val="24"/>
        </w:rPr>
      </w:pPr>
      <w:r w:rsidRPr="006F3ABB">
        <w:rPr>
          <w:rFonts w:ascii="Cambria" w:eastAsia="Times New Roman" w:hAnsi="Cambria" w:cs="Arial"/>
          <w:color w:val="000000"/>
          <w:sz w:val="24"/>
          <w:szCs w:val="24"/>
        </w:rPr>
        <w:t>    Checking Balance</w:t>
      </w:r>
      <w:proofErr w:type="gramStart"/>
      <w:r w:rsidRPr="006F3ABB">
        <w:rPr>
          <w:rFonts w:ascii="Cambria" w:eastAsia="Times New Roman" w:hAnsi="Cambria" w:cs="Arial"/>
          <w:color w:val="000000"/>
          <w:sz w:val="24"/>
          <w:szCs w:val="24"/>
        </w:rPr>
        <w:t>  $</w:t>
      </w:r>
      <w:proofErr w:type="gramEnd"/>
      <w:r w:rsidR="00735CF3" w:rsidRPr="006F3ABB">
        <w:rPr>
          <w:rFonts w:ascii="Cambria" w:eastAsia="Times New Roman" w:hAnsi="Cambria" w:cs="Arial"/>
          <w:color w:val="000000"/>
          <w:sz w:val="24"/>
          <w:szCs w:val="24"/>
        </w:rPr>
        <w:t>5</w:t>
      </w:r>
      <w:r w:rsidR="00D45865" w:rsidRPr="006F3ABB">
        <w:rPr>
          <w:rFonts w:ascii="Cambria" w:eastAsia="Times New Roman" w:hAnsi="Cambria" w:cs="Arial"/>
          <w:color w:val="000000"/>
          <w:sz w:val="24"/>
          <w:szCs w:val="24"/>
        </w:rPr>
        <w:t>,459</w:t>
      </w:r>
      <w:r w:rsidRPr="006F3ABB">
        <w:rPr>
          <w:rFonts w:ascii="Cambria" w:eastAsia="Times New Roman" w:hAnsi="Cambria" w:cs="Arial"/>
          <w:color w:val="000000"/>
          <w:sz w:val="24"/>
          <w:szCs w:val="24"/>
        </w:rPr>
        <w:t>.98</w:t>
      </w:r>
    </w:p>
    <w:p w:rsidR="00091AA4" w:rsidRPr="006F3ABB" w:rsidRDefault="00091AA4" w:rsidP="00091AA4">
      <w:pPr>
        <w:spacing w:after="0" w:line="240" w:lineRule="auto"/>
        <w:ind w:left="720"/>
        <w:rPr>
          <w:rFonts w:ascii="Cambria" w:eastAsia="Times New Roman" w:hAnsi="Cambria" w:cs="Times New Roman"/>
          <w:sz w:val="24"/>
          <w:szCs w:val="24"/>
        </w:rPr>
      </w:pPr>
      <w:r w:rsidRPr="006F3ABB">
        <w:rPr>
          <w:rFonts w:ascii="Cambria" w:eastAsia="Times New Roman" w:hAnsi="Cambria" w:cs="Arial"/>
          <w:color w:val="000000"/>
          <w:sz w:val="24"/>
          <w:szCs w:val="24"/>
        </w:rPr>
        <w:t xml:space="preserve">    </w:t>
      </w:r>
      <w:r w:rsidR="00D45865" w:rsidRPr="006F3ABB">
        <w:rPr>
          <w:rFonts w:ascii="Cambria" w:eastAsia="Times New Roman" w:hAnsi="Cambria" w:cs="Arial"/>
          <w:color w:val="000000"/>
          <w:sz w:val="24"/>
          <w:szCs w:val="24"/>
        </w:rPr>
        <w:t>Savings Balance   $20,171.98</w:t>
      </w:r>
    </w:p>
    <w:p w:rsidR="00091AA4" w:rsidRPr="006F3ABB" w:rsidRDefault="00D45865" w:rsidP="00091AA4">
      <w:pPr>
        <w:spacing w:after="0" w:line="240" w:lineRule="auto"/>
        <w:ind w:left="720" w:firstLine="720"/>
        <w:rPr>
          <w:rFonts w:ascii="Cambria" w:eastAsia="Times New Roman" w:hAnsi="Cambria" w:cs="Times New Roman"/>
          <w:sz w:val="24"/>
          <w:szCs w:val="24"/>
        </w:rPr>
      </w:pPr>
      <w:r w:rsidRPr="006F3ABB">
        <w:rPr>
          <w:rFonts w:ascii="Cambria" w:eastAsia="Times New Roman" w:hAnsi="Cambria" w:cs="Arial"/>
          <w:b/>
          <w:bCs/>
          <w:color w:val="000000"/>
          <w:sz w:val="24"/>
          <w:szCs w:val="24"/>
        </w:rPr>
        <w:t>TOTAL</w:t>
      </w:r>
      <w:proofErr w:type="gramStart"/>
      <w:r w:rsidRPr="006F3ABB">
        <w:rPr>
          <w:rFonts w:ascii="Cambria" w:eastAsia="Times New Roman" w:hAnsi="Cambria" w:cs="Arial"/>
          <w:b/>
          <w:bCs/>
          <w:color w:val="000000"/>
          <w:sz w:val="24"/>
          <w:szCs w:val="24"/>
        </w:rPr>
        <w:t>  $</w:t>
      </w:r>
      <w:proofErr w:type="gramEnd"/>
      <w:r w:rsidRPr="006F3ABB">
        <w:rPr>
          <w:rFonts w:ascii="Cambria" w:eastAsia="Times New Roman" w:hAnsi="Cambria" w:cs="Arial"/>
          <w:b/>
          <w:bCs/>
          <w:color w:val="000000"/>
          <w:sz w:val="24"/>
          <w:szCs w:val="24"/>
        </w:rPr>
        <w:t>25,631.96</w:t>
      </w:r>
    </w:p>
    <w:p w:rsidR="00091AA4" w:rsidRPr="006F3ABB" w:rsidRDefault="00091AA4" w:rsidP="00091AA4">
      <w:pPr>
        <w:spacing w:after="0" w:line="240" w:lineRule="auto"/>
        <w:rPr>
          <w:rFonts w:ascii="Cambria" w:eastAsia="Times New Roman" w:hAnsi="Cambria" w:cs="Times New Roman"/>
          <w:sz w:val="24"/>
          <w:szCs w:val="24"/>
        </w:rPr>
      </w:pPr>
    </w:p>
    <w:p w:rsidR="00091AA4" w:rsidRPr="006F3ABB" w:rsidRDefault="00091AA4" w:rsidP="00091AA4">
      <w:pPr>
        <w:spacing w:after="0" w:line="240" w:lineRule="auto"/>
        <w:ind w:left="720"/>
        <w:rPr>
          <w:rFonts w:ascii="Cambria" w:eastAsia="Times New Roman" w:hAnsi="Cambria" w:cs="Times New Roman"/>
          <w:sz w:val="24"/>
          <w:szCs w:val="24"/>
        </w:rPr>
      </w:pPr>
      <w:r w:rsidRPr="006F3ABB">
        <w:rPr>
          <w:rFonts w:ascii="Cambria" w:eastAsia="Times New Roman" w:hAnsi="Cambria" w:cs="Arial"/>
          <w:color w:val="000000"/>
          <w:sz w:val="24"/>
          <w:szCs w:val="24"/>
        </w:rPr>
        <w:t>    Credit Card Balance   $0</w:t>
      </w:r>
    </w:p>
    <w:p w:rsidR="00091AA4" w:rsidRPr="006F3ABB" w:rsidRDefault="00091AA4" w:rsidP="00091AA4">
      <w:pPr>
        <w:spacing w:after="0" w:line="240" w:lineRule="auto"/>
        <w:ind w:left="720"/>
        <w:rPr>
          <w:rFonts w:ascii="Cambria" w:eastAsia="Times New Roman" w:hAnsi="Cambria" w:cs="Times New Roman"/>
          <w:sz w:val="24"/>
          <w:szCs w:val="24"/>
        </w:rPr>
      </w:pPr>
      <w:r w:rsidRPr="006F3ABB">
        <w:rPr>
          <w:rFonts w:ascii="Cambria" w:eastAsia="Times New Roman" w:hAnsi="Cambria" w:cs="Arial"/>
          <w:color w:val="000000"/>
          <w:sz w:val="24"/>
          <w:szCs w:val="24"/>
        </w:rPr>
        <w:t>    Credit Card Points Balance   160,023</w:t>
      </w:r>
    </w:p>
    <w:p w:rsidR="00091AA4" w:rsidRPr="006F3ABB" w:rsidRDefault="00091AA4" w:rsidP="00091AA4">
      <w:pPr>
        <w:spacing w:after="0" w:line="240" w:lineRule="auto"/>
        <w:rPr>
          <w:rFonts w:ascii="Cambria" w:eastAsia="Times New Roman" w:hAnsi="Cambria" w:cs="Times New Roman"/>
          <w:sz w:val="24"/>
          <w:szCs w:val="24"/>
        </w:rPr>
      </w:pPr>
    </w:p>
    <w:p w:rsidR="00091AA4" w:rsidRPr="006F3ABB" w:rsidRDefault="00D45865" w:rsidP="00091AA4">
      <w:pPr>
        <w:numPr>
          <w:ilvl w:val="0"/>
          <w:numId w:val="3"/>
        </w:numPr>
        <w:spacing w:after="0" w:line="240" w:lineRule="auto"/>
        <w:textAlignment w:val="baseline"/>
        <w:rPr>
          <w:rFonts w:ascii="Cambria" w:eastAsia="Times New Roman" w:hAnsi="Cambria" w:cs="Arial"/>
          <w:color w:val="000000"/>
          <w:sz w:val="24"/>
          <w:szCs w:val="24"/>
        </w:rPr>
      </w:pPr>
      <w:r w:rsidRPr="006F3ABB">
        <w:rPr>
          <w:rFonts w:ascii="Cambria" w:eastAsia="Times New Roman" w:hAnsi="Cambria" w:cs="Arial"/>
          <w:color w:val="000000"/>
          <w:sz w:val="24"/>
          <w:szCs w:val="24"/>
        </w:rPr>
        <w:t> Income - June</w:t>
      </w:r>
      <w:r w:rsidR="00091AA4" w:rsidRPr="006F3ABB">
        <w:rPr>
          <w:rFonts w:ascii="Cambria" w:eastAsia="Times New Roman" w:hAnsi="Cambria" w:cs="Arial"/>
          <w:color w:val="000000"/>
          <w:sz w:val="24"/>
          <w:szCs w:val="24"/>
        </w:rPr>
        <w:t xml:space="preserve"> 2020</w:t>
      </w:r>
    </w:p>
    <w:p w:rsidR="00091AA4" w:rsidRPr="006F3ABB" w:rsidRDefault="00091AA4" w:rsidP="00091AA4">
      <w:pPr>
        <w:numPr>
          <w:ilvl w:val="1"/>
          <w:numId w:val="3"/>
        </w:numPr>
        <w:spacing w:after="0" w:line="240" w:lineRule="auto"/>
        <w:textAlignment w:val="baseline"/>
        <w:rPr>
          <w:rFonts w:ascii="Cambria" w:eastAsia="Times New Roman" w:hAnsi="Cambria" w:cs="Arial"/>
          <w:color w:val="000000"/>
          <w:sz w:val="24"/>
          <w:szCs w:val="24"/>
        </w:rPr>
      </w:pPr>
      <w:r w:rsidRPr="006F3ABB">
        <w:rPr>
          <w:rFonts w:ascii="Cambria" w:eastAsia="Times New Roman" w:hAnsi="Cambria" w:cs="Arial"/>
          <w:color w:val="000000"/>
          <w:sz w:val="24"/>
          <w:szCs w:val="24"/>
        </w:rPr>
        <w:t>Bank Account Interest $0.17</w:t>
      </w:r>
    </w:p>
    <w:p w:rsidR="00091AA4" w:rsidRPr="006F3ABB" w:rsidRDefault="00091AA4" w:rsidP="00091AA4">
      <w:pPr>
        <w:numPr>
          <w:ilvl w:val="1"/>
          <w:numId w:val="3"/>
        </w:numPr>
        <w:spacing w:after="0" w:line="240" w:lineRule="auto"/>
        <w:textAlignment w:val="baseline"/>
        <w:rPr>
          <w:rFonts w:ascii="Cambria" w:eastAsia="Times New Roman" w:hAnsi="Cambria" w:cs="Arial"/>
          <w:b/>
          <w:bCs/>
          <w:color w:val="000000"/>
          <w:sz w:val="24"/>
          <w:szCs w:val="24"/>
        </w:rPr>
      </w:pPr>
      <w:r w:rsidRPr="006F3ABB">
        <w:rPr>
          <w:rFonts w:ascii="Cambria" w:eastAsia="Times New Roman" w:hAnsi="Cambria" w:cs="Arial"/>
          <w:b/>
          <w:bCs/>
          <w:color w:val="000000"/>
          <w:sz w:val="24"/>
          <w:szCs w:val="24"/>
        </w:rPr>
        <w:t>Total Income $0.17</w:t>
      </w:r>
    </w:p>
    <w:p w:rsidR="00091AA4" w:rsidRPr="006F3ABB" w:rsidRDefault="00091AA4" w:rsidP="00091AA4">
      <w:pPr>
        <w:spacing w:after="0" w:line="240" w:lineRule="auto"/>
        <w:rPr>
          <w:rFonts w:ascii="Cambria" w:eastAsia="Times New Roman" w:hAnsi="Cambria" w:cs="Times New Roman"/>
          <w:sz w:val="24"/>
          <w:szCs w:val="24"/>
        </w:rPr>
      </w:pPr>
    </w:p>
    <w:p w:rsidR="00091AA4" w:rsidRPr="006F3ABB" w:rsidRDefault="00D45865" w:rsidP="00091AA4">
      <w:pPr>
        <w:numPr>
          <w:ilvl w:val="0"/>
          <w:numId w:val="4"/>
        </w:numPr>
        <w:spacing w:after="0" w:line="240" w:lineRule="auto"/>
        <w:textAlignment w:val="baseline"/>
        <w:rPr>
          <w:rFonts w:ascii="Cambria" w:eastAsia="Times New Roman" w:hAnsi="Cambria" w:cs="Arial"/>
          <w:color w:val="000000"/>
          <w:sz w:val="24"/>
          <w:szCs w:val="24"/>
        </w:rPr>
      </w:pPr>
      <w:r w:rsidRPr="006F3ABB">
        <w:rPr>
          <w:rFonts w:ascii="Cambria" w:eastAsia="Times New Roman" w:hAnsi="Cambria" w:cs="Arial"/>
          <w:color w:val="000000"/>
          <w:sz w:val="24"/>
          <w:szCs w:val="24"/>
        </w:rPr>
        <w:t>Expenses – June 2020</w:t>
      </w:r>
    </w:p>
    <w:p w:rsidR="00091AA4" w:rsidRPr="006F3ABB" w:rsidRDefault="00D45865" w:rsidP="00091AA4">
      <w:pPr>
        <w:numPr>
          <w:ilvl w:val="1"/>
          <w:numId w:val="4"/>
        </w:numPr>
        <w:spacing w:after="0" w:line="240" w:lineRule="auto"/>
        <w:textAlignment w:val="baseline"/>
        <w:rPr>
          <w:rFonts w:ascii="Cambria" w:eastAsia="Times New Roman" w:hAnsi="Cambria" w:cs="Arial"/>
          <w:color w:val="000000"/>
          <w:sz w:val="24"/>
          <w:szCs w:val="24"/>
        </w:rPr>
      </w:pPr>
      <w:r w:rsidRPr="006F3ABB">
        <w:rPr>
          <w:rFonts w:ascii="Cambria" w:eastAsia="Times New Roman" w:hAnsi="Cambria" w:cs="Arial"/>
          <w:color w:val="000000"/>
          <w:sz w:val="24"/>
          <w:szCs w:val="24"/>
        </w:rPr>
        <w:t>Direct Pay $10.00</w:t>
      </w:r>
    </w:p>
    <w:p w:rsidR="00D45865" w:rsidRPr="006F3ABB" w:rsidRDefault="00D45865" w:rsidP="00091AA4">
      <w:pPr>
        <w:numPr>
          <w:ilvl w:val="1"/>
          <w:numId w:val="4"/>
        </w:numPr>
        <w:spacing w:after="0" w:line="240" w:lineRule="auto"/>
        <w:textAlignment w:val="baseline"/>
        <w:rPr>
          <w:rFonts w:ascii="Cambria" w:eastAsia="Times New Roman" w:hAnsi="Cambria" w:cs="Arial"/>
          <w:color w:val="000000"/>
          <w:sz w:val="24"/>
          <w:szCs w:val="24"/>
        </w:rPr>
      </w:pPr>
      <w:r w:rsidRPr="006F3ABB">
        <w:rPr>
          <w:rFonts w:ascii="Cambria" w:eastAsia="Times New Roman" w:hAnsi="Cambria" w:cs="Arial"/>
          <w:color w:val="000000"/>
          <w:sz w:val="24"/>
          <w:szCs w:val="24"/>
        </w:rPr>
        <w:t>Office Supplies $180.00</w:t>
      </w:r>
    </w:p>
    <w:p w:rsidR="00D45865" w:rsidRPr="006F3ABB" w:rsidRDefault="00D45865" w:rsidP="00091AA4">
      <w:pPr>
        <w:numPr>
          <w:ilvl w:val="1"/>
          <w:numId w:val="4"/>
        </w:numPr>
        <w:spacing w:after="0" w:line="240" w:lineRule="auto"/>
        <w:textAlignment w:val="baseline"/>
        <w:rPr>
          <w:rFonts w:ascii="Cambria" w:eastAsia="Times New Roman" w:hAnsi="Cambria" w:cs="Arial"/>
          <w:color w:val="000000"/>
          <w:sz w:val="24"/>
          <w:szCs w:val="24"/>
        </w:rPr>
      </w:pPr>
      <w:r w:rsidRPr="006F3ABB">
        <w:rPr>
          <w:rFonts w:ascii="Cambria" w:eastAsia="Times New Roman" w:hAnsi="Cambria" w:cs="Arial"/>
          <w:color w:val="000000"/>
          <w:sz w:val="24"/>
          <w:szCs w:val="24"/>
        </w:rPr>
        <w:t>Payroll (scorekeepers) $117.00</w:t>
      </w:r>
    </w:p>
    <w:p w:rsidR="00D45865" w:rsidRPr="006F3ABB" w:rsidRDefault="00D45865" w:rsidP="00091AA4">
      <w:pPr>
        <w:numPr>
          <w:ilvl w:val="1"/>
          <w:numId w:val="4"/>
        </w:numPr>
        <w:spacing w:after="0" w:line="240" w:lineRule="auto"/>
        <w:textAlignment w:val="baseline"/>
        <w:rPr>
          <w:rFonts w:ascii="Cambria" w:eastAsia="Times New Roman" w:hAnsi="Cambria" w:cs="Arial"/>
          <w:color w:val="000000"/>
          <w:sz w:val="24"/>
          <w:szCs w:val="24"/>
        </w:rPr>
      </w:pPr>
      <w:r w:rsidRPr="006F3ABB">
        <w:rPr>
          <w:rFonts w:ascii="Cambria" w:eastAsia="Times New Roman" w:hAnsi="Cambria" w:cs="Arial"/>
          <w:color w:val="000000"/>
          <w:sz w:val="24"/>
          <w:szCs w:val="24"/>
        </w:rPr>
        <w:t>Refund for Rec $185.00</w:t>
      </w:r>
    </w:p>
    <w:p w:rsidR="00D45865" w:rsidRPr="006F3ABB" w:rsidRDefault="00D45865" w:rsidP="00091AA4">
      <w:pPr>
        <w:numPr>
          <w:ilvl w:val="1"/>
          <w:numId w:val="4"/>
        </w:numPr>
        <w:spacing w:after="0" w:line="240" w:lineRule="auto"/>
        <w:textAlignment w:val="baseline"/>
        <w:rPr>
          <w:rFonts w:ascii="Cambria" w:eastAsia="Times New Roman" w:hAnsi="Cambria" w:cs="Arial"/>
          <w:color w:val="000000"/>
          <w:sz w:val="24"/>
          <w:szCs w:val="24"/>
        </w:rPr>
      </w:pPr>
      <w:r w:rsidRPr="006F3ABB">
        <w:rPr>
          <w:rFonts w:ascii="Cambria" w:eastAsia="Times New Roman" w:hAnsi="Cambria" w:cs="Arial"/>
          <w:color w:val="000000"/>
          <w:sz w:val="24"/>
          <w:szCs w:val="24"/>
        </w:rPr>
        <w:t>Taxes $550.00</w:t>
      </w:r>
    </w:p>
    <w:p w:rsidR="00091AA4" w:rsidRPr="006F3ABB" w:rsidRDefault="00D45865" w:rsidP="00091AA4">
      <w:pPr>
        <w:numPr>
          <w:ilvl w:val="1"/>
          <w:numId w:val="4"/>
        </w:numPr>
        <w:spacing w:after="0" w:line="240" w:lineRule="auto"/>
        <w:textAlignment w:val="baseline"/>
        <w:rPr>
          <w:rFonts w:ascii="Cambria" w:eastAsia="Times New Roman" w:hAnsi="Cambria" w:cs="Arial"/>
          <w:b/>
          <w:bCs/>
          <w:color w:val="000000"/>
          <w:sz w:val="24"/>
          <w:szCs w:val="24"/>
        </w:rPr>
      </w:pPr>
      <w:r w:rsidRPr="006F3ABB">
        <w:rPr>
          <w:rFonts w:ascii="Cambria" w:eastAsia="Times New Roman" w:hAnsi="Cambria" w:cs="Arial"/>
          <w:b/>
          <w:bCs/>
          <w:color w:val="000000"/>
          <w:sz w:val="24"/>
          <w:szCs w:val="24"/>
        </w:rPr>
        <w:t>Total Expenses   $1,042.00</w:t>
      </w:r>
    </w:p>
    <w:p w:rsidR="00091AA4" w:rsidRPr="006F3ABB" w:rsidRDefault="00091AA4" w:rsidP="00091AA4">
      <w:pPr>
        <w:spacing w:after="0" w:line="240" w:lineRule="auto"/>
        <w:rPr>
          <w:rFonts w:ascii="Cambria" w:eastAsia="Times New Roman" w:hAnsi="Cambria" w:cs="Times New Roman"/>
          <w:sz w:val="24"/>
          <w:szCs w:val="24"/>
        </w:rPr>
      </w:pPr>
    </w:p>
    <w:p w:rsidR="00091AA4" w:rsidRPr="006F3ABB" w:rsidRDefault="00091AA4" w:rsidP="00091AA4">
      <w:pPr>
        <w:numPr>
          <w:ilvl w:val="0"/>
          <w:numId w:val="5"/>
        </w:numPr>
        <w:spacing w:after="0" w:line="240" w:lineRule="auto"/>
        <w:textAlignment w:val="baseline"/>
        <w:rPr>
          <w:rFonts w:ascii="Cambria" w:eastAsia="Times New Roman" w:hAnsi="Cambria" w:cs="Arial"/>
          <w:b/>
          <w:bCs/>
          <w:color w:val="000000"/>
          <w:sz w:val="24"/>
          <w:szCs w:val="24"/>
        </w:rPr>
      </w:pPr>
      <w:r w:rsidRPr="006F3ABB">
        <w:rPr>
          <w:rFonts w:ascii="Cambria" w:eastAsia="Times New Roman" w:hAnsi="Cambria" w:cs="Arial"/>
          <w:b/>
          <w:bCs/>
          <w:color w:val="000000"/>
          <w:sz w:val="24"/>
          <w:szCs w:val="24"/>
        </w:rPr>
        <w:t>Total</w:t>
      </w:r>
      <w:r w:rsidR="00D45865" w:rsidRPr="006F3ABB">
        <w:rPr>
          <w:rFonts w:ascii="Cambria" w:eastAsia="Times New Roman" w:hAnsi="Cambria" w:cs="Arial"/>
          <w:b/>
          <w:bCs/>
          <w:color w:val="000000"/>
          <w:sz w:val="24"/>
          <w:szCs w:val="24"/>
        </w:rPr>
        <w:t xml:space="preserve"> Net Income for June -$1,041.83</w:t>
      </w:r>
    </w:p>
    <w:p w:rsidR="00091AA4" w:rsidRPr="006F3ABB" w:rsidRDefault="00091AA4" w:rsidP="00091AA4">
      <w:pPr>
        <w:spacing w:after="240" w:line="240" w:lineRule="auto"/>
        <w:rPr>
          <w:rFonts w:ascii="Cambria" w:eastAsia="Times New Roman" w:hAnsi="Cambria" w:cs="Times New Roman"/>
          <w:sz w:val="24"/>
          <w:szCs w:val="24"/>
        </w:rPr>
      </w:pPr>
      <w:r w:rsidRPr="006F3ABB">
        <w:rPr>
          <w:rFonts w:ascii="Cambria" w:eastAsia="Times New Roman" w:hAnsi="Cambria" w:cs="Times New Roman"/>
          <w:sz w:val="24"/>
          <w:szCs w:val="24"/>
        </w:rPr>
        <w:br/>
      </w:r>
    </w:p>
    <w:p w:rsidR="00091AA4" w:rsidRPr="006F3ABB" w:rsidRDefault="003F5A29" w:rsidP="00091AA4">
      <w:pPr>
        <w:spacing w:after="0" w:line="240" w:lineRule="auto"/>
        <w:rPr>
          <w:rFonts w:ascii="Cambria" w:eastAsia="Times New Roman" w:hAnsi="Cambria" w:cs="Times New Roman"/>
          <w:sz w:val="24"/>
          <w:szCs w:val="24"/>
        </w:rPr>
      </w:pPr>
      <w:r w:rsidRPr="006F3ABB">
        <w:rPr>
          <w:rFonts w:ascii="Cambria" w:eastAsia="Times New Roman" w:hAnsi="Cambria" w:cs="Arial"/>
          <w:b/>
          <w:bCs/>
          <w:color w:val="000000"/>
          <w:sz w:val="24"/>
          <w:szCs w:val="24"/>
        </w:rPr>
        <w:t xml:space="preserve">League Update </w:t>
      </w:r>
    </w:p>
    <w:p w:rsidR="00091AA4" w:rsidRPr="006F3ABB" w:rsidRDefault="00091AA4" w:rsidP="00091AA4">
      <w:pPr>
        <w:spacing w:after="0" w:line="240" w:lineRule="auto"/>
        <w:rPr>
          <w:rFonts w:ascii="Cambria" w:eastAsia="Times New Roman" w:hAnsi="Cambria" w:cs="Times New Roman"/>
          <w:sz w:val="24"/>
          <w:szCs w:val="24"/>
        </w:rPr>
      </w:pPr>
    </w:p>
    <w:p w:rsidR="00091AA4" w:rsidRPr="006F3ABB" w:rsidRDefault="003F5A29" w:rsidP="00091AA4">
      <w:pPr>
        <w:numPr>
          <w:ilvl w:val="0"/>
          <w:numId w:val="6"/>
        </w:numPr>
        <w:spacing w:after="0" w:line="240" w:lineRule="auto"/>
        <w:textAlignment w:val="baseline"/>
        <w:rPr>
          <w:rFonts w:ascii="Cambria" w:eastAsia="Times New Roman" w:hAnsi="Cambria" w:cs="Arial"/>
          <w:color w:val="000000"/>
          <w:sz w:val="24"/>
          <w:szCs w:val="24"/>
        </w:rPr>
      </w:pPr>
      <w:r w:rsidRPr="006F3ABB">
        <w:rPr>
          <w:rFonts w:ascii="Cambria" w:eastAsia="Times New Roman" w:hAnsi="Cambria" w:cs="Arial"/>
          <w:color w:val="000000"/>
          <w:sz w:val="24"/>
          <w:szCs w:val="24"/>
        </w:rPr>
        <w:t>Ryann McCaffrey</w:t>
      </w:r>
      <w:r w:rsidR="00091AA4" w:rsidRPr="006F3ABB">
        <w:rPr>
          <w:rFonts w:ascii="Cambria" w:eastAsia="Times New Roman" w:hAnsi="Cambria" w:cs="Arial"/>
          <w:color w:val="000000"/>
          <w:sz w:val="24"/>
          <w:szCs w:val="24"/>
        </w:rPr>
        <w:t xml:space="preserve"> motion to approve t</w:t>
      </w:r>
      <w:r w:rsidRPr="006F3ABB">
        <w:rPr>
          <w:rFonts w:ascii="Cambria" w:eastAsia="Times New Roman" w:hAnsi="Cambria" w:cs="Arial"/>
          <w:color w:val="000000"/>
          <w:sz w:val="24"/>
          <w:szCs w:val="24"/>
        </w:rPr>
        <w:t xml:space="preserve">he treasurer report. Martin </w:t>
      </w:r>
      <w:proofErr w:type="spellStart"/>
      <w:r w:rsidRPr="006F3ABB">
        <w:rPr>
          <w:rFonts w:ascii="Cambria" w:eastAsia="Times New Roman" w:hAnsi="Cambria" w:cs="Arial"/>
          <w:color w:val="000000"/>
          <w:sz w:val="24"/>
          <w:szCs w:val="24"/>
        </w:rPr>
        <w:t>Larouche</w:t>
      </w:r>
      <w:proofErr w:type="spellEnd"/>
      <w:r w:rsidRPr="006F3ABB">
        <w:rPr>
          <w:rFonts w:ascii="Cambria" w:eastAsia="Times New Roman" w:hAnsi="Cambria" w:cs="Arial"/>
          <w:color w:val="000000"/>
          <w:sz w:val="24"/>
          <w:szCs w:val="24"/>
        </w:rPr>
        <w:t xml:space="preserve"> seconded the motion. </w:t>
      </w:r>
      <w:r w:rsidR="00091AA4" w:rsidRPr="006F3ABB">
        <w:rPr>
          <w:rFonts w:ascii="Cambria" w:eastAsia="Times New Roman" w:hAnsi="Cambria" w:cs="Arial"/>
          <w:color w:val="000000"/>
          <w:sz w:val="24"/>
          <w:szCs w:val="24"/>
        </w:rPr>
        <w:t>Treasurer report approved.</w:t>
      </w:r>
    </w:p>
    <w:p w:rsidR="00091AA4" w:rsidRPr="006F3ABB" w:rsidRDefault="00091AA4" w:rsidP="00091AA4">
      <w:pPr>
        <w:numPr>
          <w:ilvl w:val="0"/>
          <w:numId w:val="6"/>
        </w:numPr>
        <w:spacing w:after="0" w:line="240" w:lineRule="auto"/>
        <w:textAlignment w:val="baseline"/>
        <w:rPr>
          <w:rFonts w:ascii="Cambria" w:eastAsia="Times New Roman" w:hAnsi="Cambria" w:cs="Arial"/>
          <w:color w:val="000000"/>
          <w:sz w:val="24"/>
          <w:szCs w:val="24"/>
        </w:rPr>
      </w:pPr>
      <w:r w:rsidRPr="006F3ABB">
        <w:rPr>
          <w:rFonts w:ascii="Cambria" w:eastAsia="Times New Roman" w:hAnsi="Cambria" w:cs="Arial"/>
          <w:color w:val="000000"/>
          <w:sz w:val="24"/>
          <w:szCs w:val="24"/>
        </w:rPr>
        <w:lastRenderedPageBreak/>
        <w:t xml:space="preserve">Tom </w:t>
      </w:r>
      <w:proofErr w:type="spellStart"/>
      <w:r w:rsidRPr="006F3ABB">
        <w:rPr>
          <w:rFonts w:ascii="Cambria" w:eastAsia="Times New Roman" w:hAnsi="Cambria" w:cs="Arial"/>
          <w:color w:val="000000"/>
          <w:sz w:val="24"/>
          <w:szCs w:val="24"/>
        </w:rPr>
        <w:t>Bilek</w:t>
      </w:r>
      <w:proofErr w:type="spellEnd"/>
      <w:r w:rsidRPr="006F3ABB">
        <w:rPr>
          <w:rFonts w:ascii="Cambria" w:eastAsia="Times New Roman" w:hAnsi="Cambria" w:cs="Arial"/>
          <w:color w:val="000000"/>
          <w:sz w:val="24"/>
          <w:szCs w:val="24"/>
        </w:rPr>
        <w:t xml:space="preserve"> gave an update </w:t>
      </w:r>
      <w:r w:rsidR="003F5A29" w:rsidRPr="006F3ABB">
        <w:rPr>
          <w:rFonts w:ascii="Cambria" w:eastAsia="Times New Roman" w:hAnsi="Cambria" w:cs="Arial"/>
          <w:color w:val="000000"/>
          <w:sz w:val="24"/>
          <w:szCs w:val="24"/>
        </w:rPr>
        <w:t xml:space="preserve">on </w:t>
      </w:r>
      <w:proofErr w:type="spellStart"/>
      <w:r w:rsidR="003F5A29" w:rsidRPr="006F3ABB">
        <w:rPr>
          <w:rFonts w:ascii="Cambria" w:eastAsia="Times New Roman" w:hAnsi="Cambria" w:cs="Arial"/>
          <w:color w:val="000000"/>
          <w:sz w:val="24"/>
          <w:szCs w:val="24"/>
        </w:rPr>
        <w:t>Narch</w:t>
      </w:r>
      <w:proofErr w:type="spellEnd"/>
      <w:r w:rsidR="003F5A29" w:rsidRPr="006F3ABB">
        <w:rPr>
          <w:rFonts w:ascii="Cambria" w:eastAsia="Times New Roman" w:hAnsi="Cambria" w:cs="Arial"/>
          <w:color w:val="000000"/>
          <w:sz w:val="24"/>
          <w:szCs w:val="24"/>
        </w:rPr>
        <w:t xml:space="preserve"> and Jr Olympics. </w:t>
      </w:r>
      <w:proofErr w:type="spellStart"/>
      <w:r w:rsidR="003F5A29" w:rsidRPr="006F3ABB">
        <w:rPr>
          <w:rFonts w:ascii="Cambria" w:eastAsia="Times New Roman" w:hAnsi="Cambria" w:cs="Arial"/>
          <w:color w:val="000000"/>
          <w:sz w:val="24"/>
          <w:szCs w:val="24"/>
        </w:rPr>
        <w:t>Narch</w:t>
      </w:r>
      <w:proofErr w:type="spellEnd"/>
      <w:r w:rsidR="003F5A29" w:rsidRPr="006F3ABB">
        <w:rPr>
          <w:rFonts w:ascii="Cambria" w:eastAsia="Times New Roman" w:hAnsi="Cambria" w:cs="Arial"/>
          <w:color w:val="000000"/>
          <w:sz w:val="24"/>
          <w:szCs w:val="24"/>
        </w:rPr>
        <w:t xml:space="preserve"> was canceled with possible reschedule for Labor Day weekend. There was discussion of possible 8u and 10u teams participating in the rescheduled </w:t>
      </w:r>
      <w:proofErr w:type="spellStart"/>
      <w:r w:rsidR="003F5A29" w:rsidRPr="006F3ABB">
        <w:rPr>
          <w:rFonts w:ascii="Cambria" w:eastAsia="Times New Roman" w:hAnsi="Cambria" w:cs="Arial"/>
          <w:color w:val="000000"/>
          <w:sz w:val="24"/>
          <w:szCs w:val="24"/>
        </w:rPr>
        <w:t>Narch</w:t>
      </w:r>
      <w:proofErr w:type="spellEnd"/>
      <w:r w:rsidR="003F5A29" w:rsidRPr="006F3ABB">
        <w:rPr>
          <w:rFonts w:ascii="Cambria" w:eastAsia="Times New Roman" w:hAnsi="Cambria" w:cs="Arial"/>
          <w:color w:val="000000"/>
          <w:sz w:val="24"/>
          <w:szCs w:val="24"/>
        </w:rPr>
        <w:t xml:space="preserve"> Tournament. Jim Day will be reaching out to families once dates are finalized. </w:t>
      </w:r>
    </w:p>
    <w:p w:rsidR="00741175" w:rsidRPr="006F3ABB" w:rsidRDefault="00741175" w:rsidP="00741175">
      <w:pPr>
        <w:numPr>
          <w:ilvl w:val="0"/>
          <w:numId w:val="6"/>
        </w:numPr>
        <w:spacing w:after="0" w:line="240" w:lineRule="auto"/>
        <w:textAlignment w:val="baseline"/>
        <w:rPr>
          <w:rFonts w:ascii="Cambria" w:eastAsia="Times New Roman" w:hAnsi="Cambria" w:cs="Arial"/>
          <w:color w:val="000000"/>
          <w:sz w:val="24"/>
          <w:szCs w:val="24"/>
        </w:rPr>
      </w:pPr>
      <w:r w:rsidRPr="006F3ABB">
        <w:rPr>
          <w:rFonts w:ascii="Cambria" w:eastAsia="Times New Roman" w:hAnsi="Cambria" w:cs="Arial"/>
          <w:color w:val="000000"/>
          <w:sz w:val="24"/>
          <w:szCs w:val="24"/>
        </w:rPr>
        <w:t>Outstanding</w:t>
      </w:r>
      <w:r w:rsidR="006F3ABB" w:rsidRPr="006F3ABB">
        <w:rPr>
          <w:rFonts w:ascii="Cambria" w:eastAsia="Times New Roman" w:hAnsi="Cambria" w:cs="Arial"/>
          <w:color w:val="000000"/>
          <w:sz w:val="24"/>
          <w:szCs w:val="24"/>
        </w:rPr>
        <w:t xml:space="preserve"> Warrior</w:t>
      </w:r>
      <w:r w:rsidRPr="006F3ABB">
        <w:rPr>
          <w:rFonts w:ascii="Cambria" w:eastAsia="Times New Roman" w:hAnsi="Cambria" w:cs="Arial"/>
          <w:color w:val="000000"/>
          <w:sz w:val="24"/>
          <w:szCs w:val="24"/>
        </w:rPr>
        <w:t xml:space="preserve"> Jersey Payments: Jordan </w:t>
      </w:r>
      <w:proofErr w:type="spellStart"/>
      <w:r w:rsidRPr="006F3ABB">
        <w:rPr>
          <w:rFonts w:ascii="Cambria" w:eastAsia="Times New Roman" w:hAnsi="Cambria" w:cs="Arial"/>
          <w:color w:val="000000"/>
          <w:sz w:val="24"/>
          <w:szCs w:val="24"/>
        </w:rPr>
        <w:t>G</w:t>
      </w:r>
      <w:r w:rsidR="006F3ABB" w:rsidRPr="006F3ABB">
        <w:rPr>
          <w:rFonts w:ascii="Cambria" w:eastAsia="Times New Roman" w:hAnsi="Cambria" w:cs="Arial"/>
          <w:color w:val="000000"/>
          <w:sz w:val="24"/>
          <w:szCs w:val="24"/>
        </w:rPr>
        <w:t>iugliano</w:t>
      </w:r>
      <w:proofErr w:type="spellEnd"/>
      <w:r w:rsidRPr="006F3ABB">
        <w:rPr>
          <w:rFonts w:ascii="Cambria" w:eastAsia="Times New Roman" w:hAnsi="Cambria" w:cs="Arial"/>
          <w:color w:val="000000"/>
          <w:sz w:val="24"/>
          <w:szCs w:val="24"/>
        </w:rPr>
        <w:t xml:space="preserve"> $183.11</w:t>
      </w:r>
      <w:r w:rsidR="006F3ABB" w:rsidRPr="006F3ABB">
        <w:rPr>
          <w:rFonts w:ascii="Cambria" w:eastAsia="Times New Roman" w:hAnsi="Cambria" w:cs="Arial"/>
          <w:color w:val="000000"/>
          <w:sz w:val="24"/>
          <w:szCs w:val="24"/>
        </w:rPr>
        <w:t xml:space="preserve"> (Blake </w:t>
      </w:r>
      <w:proofErr w:type="spellStart"/>
      <w:r w:rsidR="006F3ABB" w:rsidRPr="006F3ABB">
        <w:rPr>
          <w:rFonts w:ascii="Cambria" w:eastAsia="Times New Roman" w:hAnsi="Cambria" w:cs="Arial"/>
          <w:color w:val="000000"/>
          <w:sz w:val="24"/>
          <w:szCs w:val="24"/>
        </w:rPr>
        <w:t>Hellie</w:t>
      </w:r>
      <w:proofErr w:type="spellEnd"/>
      <w:r w:rsidR="006F3ABB" w:rsidRPr="006F3ABB">
        <w:rPr>
          <w:rFonts w:ascii="Cambria" w:eastAsia="Times New Roman" w:hAnsi="Cambria" w:cs="Arial"/>
          <w:color w:val="000000"/>
          <w:sz w:val="24"/>
          <w:szCs w:val="24"/>
        </w:rPr>
        <w:t xml:space="preserve"> paid $183.11 during meeting).</w:t>
      </w:r>
    </w:p>
    <w:p w:rsidR="003F5A29" w:rsidRPr="006F3ABB" w:rsidRDefault="003F5A29" w:rsidP="00091AA4">
      <w:pPr>
        <w:numPr>
          <w:ilvl w:val="0"/>
          <w:numId w:val="6"/>
        </w:numPr>
        <w:spacing w:after="0" w:line="240" w:lineRule="auto"/>
        <w:textAlignment w:val="baseline"/>
        <w:rPr>
          <w:rFonts w:ascii="Cambria" w:eastAsia="Times New Roman" w:hAnsi="Cambria" w:cs="Arial"/>
          <w:color w:val="000000"/>
          <w:sz w:val="24"/>
          <w:szCs w:val="24"/>
        </w:rPr>
      </w:pPr>
      <w:r w:rsidRPr="006F3ABB">
        <w:rPr>
          <w:rFonts w:ascii="Cambria" w:eastAsia="Times New Roman" w:hAnsi="Cambria" w:cs="Arial"/>
          <w:color w:val="000000"/>
          <w:sz w:val="24"/>
          <w:szCs w:val="24"/>
        </w:rPr>
        <w:t xml:space="preserve">Bryan Burnett gave an update on the Warriors Jr Olympics Tournament performance. The club is doing great, growing and we received positive feedback about the Warriors program from other hockey programs. </w:t>
      </w:r>
    </w:p>
    <w:p w:rsidR="00741175" w:rsidRPr="006F3ABB" w:rsidRDefault="003F5A29" w:rsidP="00741175">
      <w:pPr>
        <w:numPr>
          <w:ilvl w:val="0"/>
          <w:numId w:val="6"/>
        </w:numPr>
        <w:spacing w:after="0" w:line="240" w:lineRule="auto"/>
        <w:textAlignment w:val="baseline"/>
        <w:rPr>
          <w:rFonts w:ascii="Cambria" w:eastAsia="Times New Roman" w:hAnsi="Cambria" w:cs="Arial"/>
          <w:color w:val="000000"/>
          <w:sz w:val="24"/>
          <w:szCs w:val="24"/>
        </w:rPr>
      </w:pPr>
      <w:r w:rsidRPr="006F3ABB">
        <w:rPr>
          <w:rFonts w:ascii="Cambria" w:eastAsia="Times New Roman" w:hAnsi="Cambria" w:cs="Arial"/>
          <w:color w:val="000000"/>
          <w:sz w:val="24"/>
          <w:szCs w:val="24"/>
        </w:rPr>
        <w:t xml:space="preserve">Inspire update: Ryann McCaffrey advised the league due to </w:t>
      </w:r>
      <w:proofErr w:type="spellStart"/>
      <w:r w:rsidRPr="006F3ABB">
        <w:rPr>
          <w:rFonts w:ascii="Cambria" w:eastAsia="Times New Roman" w:hAnsi="Cambria" w:cs="Arial"/>
          <w:color w:val="000000"/>
          <w:sz w:val="24"/>
          <w:szCs w:val="24"/>
        </w:rPr>
        <w:t>Covid</w:t>
      </w:r>
      <w:proofErr w:type="spellEnd"/>
      <w:r w:rsidRPr="006F3ABB">
        <w:rPr>
          <w:rFonts w:ascii="Cambria" w:eastAsia="Times New Roman" w:hAnsi="Cambria" w:cs="Arial"/>
          <w:color w:val="000000"/>
          <w:sz w:val="24"/>
          <w:szCs w:val="24"/>
        </w:rPr>
        <w:t xml:space="preserve"> 19 there has been a delay with </w:t>
      </w:r>
      <w:proofErr w:type="spellStart"/>
      <w:r w:rsidRPr="006F3ABB">
        <w:rPr>
          <w:rFonts w:ascii="Cambria" w:eastAsia="Times New Roman" w:hAnsi="Cambria" w:cs="Arial"/>
          <w:color w:val="000000"/>
          <w:sz w:val="24"/>
          <w:szCs w:val="24"/>
        </w:rPr>
        <w:t>Inspire’s</w:t>
      </w:r>
      <w:proofErr w:type="spellEnd"/>
      <w:r w:rsidRPr="006F3ABB">
        <w:rPr>
          <w:rFonts w:ascii="Cambria" w:eastAsia="Times New Roman" w:hAnsi="Cambria" w:cs="Arial"/>
          <w:color w:val="000000"/>
          <w:sz w:val="24"/>
          <w:szCs w:val="24"/>
        </w:rPr>
        <w:t xml:space="preserve"> payment processing and we can expect a longer wait time in receiving funds. She also explained to the new board and chair persons the process of Inspire and how it works </w:t>
      </w:r>
      <w:r w:rsidR="00741175" w:rsidRPr="006F3ABB">
        <w:rPr>
          <w:rFonts w:ascii="Cambria" w:eastAsia="Times New Roman" w:hAnsi="Cambria" w:cs="Arial"/>
          <w:color w:val="000000"/>
          <w:sz w:val="24"/>
          <w:szCs w:val="24"/>
        </w:rPr>
        <w:t xml:space="preserve">for our league. </w:t>
      </w:r>
    </w:p>
    <w:p w:rsidR="00091AA4" w:rsidRPr="006F3ABB" w:rsidRDefault="00741175" w:rsidP="00091AA4">
      <w:pPr>
        <w:numPr>
          <w:ilvl w:val="0"/>
          <w:numId w:val="6"/>
        </w:numPr>
        <w:spacing w:after="0" w:line="240" w:lineRule="auto"/>
        <w:textAlignment w:val="baseline"/>
        <w:rPr>
          <w:rFonts w:ascii="Cambria" w:eastAsia="Times New Roman" w:hAnsi="Cambria" w:cs="Arial"/>
          <w:color w:val="000000"/>
          <w:sz w:val="24"/>
          <w:szCs w:val="24"/>
        </w:rPr>
      </w:pPr>
      <w:r w:rsidRPr="006F3ABB">
        <w:rPr>
          <w:rFonts w:ascii="Cambria" w:eastAsia="Times New Roman" w:hAnsi="Cambria" w:cs="Arial"/>
          <w:color w:val="000000"/>
          <w:sz w:val="24"/>
          <w:szCs w:val="24"/>
        </w:rPr>
        <w:t xml:space="preserve">Martin </w:t>
      </w:r>
      <w:proofErr w:type="spellStart"/>
      <w:r w:rsidRPr="006F3ABB">
        <w:rPr>
          <w:rFonts w:ascii="Cambria" w:eastAsia="Times New Roman" w:hAnsi="Cambria" w:cs="Arial"/>
          <w:color w:val="000000"/>
          <w:sz w:val="24"/>
          <w:szCs w:val="24"/>
        </w:rPr>
        <w:t>Larouche</w:t>
      </w:r>
      <w:proofErr w:type="spellEnd"/>
      <w:r w:rsidRPr="006F3ABB">
        <w:rPr>
          <w:rFonts w:ascii="Cambria" w:eastAsia="Times New Roman" w:hAnsi="Cambria" w:cs="Arial"/>
          <w:color w:val="000000"/>
          <w:sz w:val="24"/>
          <w:szCs w:val="24"/>
        </w:rPr>
        <w:t xml:space="preserve"> informed the league that he is planning on holding</w:t>
      </w:r>
      <w:r w:rsidR="006F3ABB">
        <w:rPr>
          <w:rFonts w:ascii="Cambria" w:eastAsia="Times New Roman" w:hAnsi="Cambria" w:cs="Arial"/>
          <w:color w:val="000000"/>
          <w:sz w:val="24"/>
          <w:szCs w:val="24"/>
        </w:rPr>
        <w:t xml:space="preserve"> a ref clinic in September. </w:t>
      </w:r>
      <w:bookmarkStart w:id="0" w:name="_GoBack"/>
      <w:bookmarkEnd w:id="0"/>
    </w:p>
    <w:p w:rsidR="00741175" w:rsidRPr="006F3ABB" w:rsidRDefault="00741175" w:rsidP="00091AA4">
      <w:pPr>
        <w:numPr>
          <w:ilvl w:val="0"/>
          <w:numId w:val="6"/>
        </w:numPr>
        <w:spacing w:after="0" w:line="240" w:lineRule="auto"/>
        <w:textAlignment w:val="baseline"/>
        <w:rPr>
          <w:rFonts w:ascii="Cambria" w:eastAsia="Times New Roman" w:hAnsi="Cambria" w:cs="Arial"/>
          <w:color w:val="000000"/>
          <w:sz w:val="24"/>
          <w:szCs w:val="24"/>
        </w:rPr>
      </w:pPr>
      <w:r w:rsidRPr="006F3ABB">
        <w:rPr>
          <w:rFonts w:ascii="Cambria" w:eastAsia="Times New Roman" w:hAnsi="Cambria" w:cs="Arial"/>
          <w:color w:val="000000"/>
          <w:sz w:val="24"/>
          <w:szCs w:val="24"/>
        </w:rPr>
        <w:t xml:space="preserve">Adam Jung gave an update on the TVIHA summer program. Most waivers have been filled out for volunteers and coaches. All signed waivers are being electronically stored by Adam Jung. Greg Andrews is to bring coaches waivers to the summer program. The program is ready with masks, hand sanitizer and thermometers. </w:t>
      </w:r>
    </w:p>
    <w:p w:rsidR="00741175" w:rsidRPr="006F3ABB" w:rsidRDefault="00741175" w:rsidP="00091AA4">
      <w:pPr>
        <w:numPr>
          <w:ilvl w:val="0"/>
          <w:numId w:val="6"/>
        </w:numPr>
        <w:spacing w:after="0" w:line="240" w:lineRule="auto"/>
        <w:textAlignment w:val="baseline"/>
        <w:rPr>
          <w:rFonts w:ascii="Cambria" w:eastAsia="Times New Roman" w:hAnsi="Cambria" w:cs="Arial"/>
          <w:color w:val="000000"/>
          <w:sz w:val="24"/>
          <w:szCs w:val="24"/>
        </w:rPr>
      </w:pPr>
      <w:r w:rsidRPr="006F3ABB">
        <w:rPr>
          <w:rFonts w:ascii="Cambria" w:eastAsia="Times New Roman" w:hAnsi="Cambria" w:cs="Arial"/>
          <w:color w:val="000000"/>
          <w:sz w:val="24"/>
          <w:szCs w:val="24"/>
        </w:rPr>
        <w:t xml:space="preserve">Keys Update: The following members still need keys to the bins, electrical boxes, </w:t>
      </w:r>
      <w:proofErr w:type="spellStart"/>
      <w:r w:rsidRPr="006F3ABB">
        <w:rPr>
          <w:rFonts w:ascii="Cambria" w:eastAsia="Times New Roman" w:hAnsi="Cambria" w:cs="Arial"/>
          <w:color w:val="000000"/>
          <w:sz w:val="24"/>
          <w:szCs w:val="24"/>
        </w:rPr>
        <w:t>etc</w:t>
      </w:r>
      <w:proofErr w:type="spellEnd"/>
      <w:r w:rsidRPr="006F3ABB">
        <w:rPr>
          <w:rFonts w:ascii="Cambria" w:eastAsia="Times New Roman" w:hAnsi="Cambria" w:cs="Arial"/>
          <w:color w:val="000000"/>
          <w:sz w:val="24"/>
          <w:szCs w:val="24"/>
        </w:rPr>
        <w:t xml:space="preserve">… Nicole </w:t>
      </w:r>
      <w:proofErr w:type="spellStart"/>
      <w:r w:rsidRPr="006F3ABB">
        <w:rPr>
          <w:rFonts w:ascii="Cambria" w:eastAsia="Times New Roman" w:hAnsi="Cambria" w:cs="Arial"/>
          <w:color w:val="000000"/>
          <w:sz w:val="24"/>
          <w:szCs w:val="24"/>
        </w:rPr>
        <w:t>Briney</w:t>
      </w:r>
      <w:proofErr w:type="spellEnd"/>
      <w:r w:rsidRPr="006F3ABB">
        <w:rPr>
          <w:rFonts w:ascii="Cambria" w:eastAsia="Times New Roman" w:hAnsi="Cambria" w:cs="Arial"/>
          <w:color w:val="000000"/>
          <w:sz w:val="24"/>
          <w:szCs w:val="24"/>
        </w:rPr>
        <w:t xml:space="preserve">, Bryan Burnett, and Greg Andrews. </w:t>
      </w:r>
    </w:p>
    <w:p w:rsidR="00091AA4" w:rsidRPr="006F3ABB" w:rsidRDefault="00091AA4" w:rsidP="00091AA4">
      <w:pPr>
        <w:spacing w:after="0" w:line="240" w:lineRule="auto"/>
        <w:rPr>
          <w:rFonts w:ascii="Cambria" w:eastAsia="Times New Roman" w:hAnsi="Cambria" w:cs="Times New Roman"/>
          <w:sz w:val="24"/>
          <w:szCs w:val="24"/>
        </w:rPr>
      </w:pPr>
    </w:p>
    <w:p w:rsidR="00091AA4" w:rsidRPr="006F3ABB" w:rsidRDefault="006F3ABB" w:rsidP="00091AA4">
      <w:pPr>
        <w:spacing w:after="0" w:line="240" w:lineRule="auto"/>
        <w:rPr>
          <w:rFonts w:ascii="Cambria" w:eastAsia="Times New Roman" w:hAnsi="Cambria" w:cs="Times New Roman"/>
          <w:sz w:val="24"/>
          <w:szCs w:val="24"/>
        </w:rPr>
      </w:pPr>
      <w:r w:rsidRPr="006F3ABB">
        <w:rPr>
          <w:rFonts w:ascii="Cambria" w:eastAsia="Times New Roman" w:hAnsi="Cambria" w:cs="Arial"/>
          <w:b/>
          <w:bCs/>
          <w:color w:val="000000"/>
          <w:sz w:val="24"/>
          <w:szCs w:val="24"/>
        </w:rPr>
        <w:t>Meeting Adjournment:  7:35</w:t>
      </w:r>
      <w:r w:rsidR="00091AA4" w:rsidRPr="006F3ABB">
        <w:rPr>
          <w:rFonts w:ascii="Cambria" w:eastAsia="Times New Roman" w:hAnsi="Cambria" w:cs="Arial"/>
          <w:b/>
          <w:bCs/>
          <w:color w:val="000000"/>
          <w:sz w:val="24"/>
          <w:szCs w:val="24"/>
        </w:rPr>
        <w:t xml:space="preserve"> pm</w:t>
      </w:r>
    </w:p>
    <w:p w:rsidR="0071310D" w:rsidRDefault="0071310D"/>
    <w:sectPr w:rsidR="00713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4155A"/>
    <w:multiLevelType w:val="multilevel"/>
    <w:tmpl w:val="8B9E9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03974"/>
    <w:multiLevelType w:val="multilevel"/>
    <w:tmpl w:val="B970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C2058"/>
    <w:multiLevelType w:val="multilevel"/>
    <w:tmpl w:val="F8DC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32E52"/>
    <w:multiLevelType w:val="multilevel"/>
    <w:tmpl w:val="5FE0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045C64"/>
    <w:multiLevelType w:val="multilevel"/>
    <w:tmpl w:val="6256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812512"/>
    <w:multiLevelType w:val="multilevel"/>
    <w:tmpl w:val="9C94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7646F9"/>
    <w:multiLevelType w:val="multilevel"/>
    <w:tmpl w:val="E25A4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3A2FDC"/>
    <w:multiLevelType w:val="multilevel"/>
    <w:tmpl w:val="8E2E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0"/>
  </w:num>
  <w:num w:numId="4">
    <w:abstractNumId w:val="6"/>
  </w:num>
  <w:num w:numId="5">
    <w:abstractNumId w:val="1"/>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AA4"/>
    <w:rsid w:val="00091AA4"/>
    <w:rsid w:val="003F5A29"/>
    <w:rsid w:val="006F3ABB"/>
    <w:rsid w:val="0071310D"/>
    <w:rsid w:val="00735CF3"/>
    <w:rsid w:val="00741175"/>
    <w:rsid w:val="00BF03A1"/>
    <w:rsid w:val="00D45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3DF0C-EB7F-40C0-962A-2C60182C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25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19706</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Ryann McCaffrey</dc:creator>
  <cp:keywords/>
  <dc:description/>
  <cp:lastModifiedBy>Ryann McCaffrey</cp:lastModifiedBy>
  <cp:revision>2</cp:revision>
  <dcterms:created xsi:type="dcterms:W3CDTF">2020-07-06T23:54:00Z</dcterms:created>
  <dcterms:modified xsi:type="dcterms:W3CDTF">2020-08-09T17:19:00Z</dcterms:modified>
</cp:coreProperties>
</file>