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BD6" w:rsidRDefault="00F32BD6" w:rsidP="00F32BD6">
      <w:pPr>
        <w:pStyle w:val="NoSpacing"/>
        <w:jc w:val="center"/>
        <w:rPr>
          <w:rFonts w:cstheme="minorHAnsi"/>
          <w:b/>
        </w:rPr>
      </w:pPr>
      <w:r>
        <w:rPr>
          <w:noProof/>
        </w:rPr>
        <w:drawing>
          <wp:inline distT="0" distB="0" distL="0" distR="0" wp14:anchorId="14B61962" wp14:editId="28F882CB">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F32BD6" w:rsidRDefault="00F32BD6" w:rsidP="00F32BD6">
      <w:pPr>
        <w:pStyle w:val="NoSpacing"/>
        <w:jc w:val="center"/>
        <w:rPr>
          <w:rFonts w:cstheme="minorHAnsi"/>
          <w:b/>
        </w:rPr>
      </w:pPr>
      <w:r>
        <w:rPr>
          <w:rFonts w:cstheme="minorHAnsi"/>
          <w:b/>
        </w:rPr>
        <w:t>Osseo Maple Grove Hockey Association</w:t>
      </w:r>
    </w:p>
    <w:p w:rsidR="00F32BD6" w:rsidRDefault="00F32BD6" w:rsidP="00F32BD6">
      <w:pPr>
        <w:pStyle w:val="NoSpacing"/>
        <w:jc w:val="center"/>
        <w:rPr>
          <w:rFonts w:cstheme="minorHAnsi"/>
          <w:b/>
        </w:rPr>
      </w:pPr>
      <w:r>
        <w:rPr>
          <w:rFonts w:cstheme="minorHAnsi"/>
          <w:b/>
        </w:rPr>
        <w:t xml:space="preserve">Meeting Agenda – </w:t>
      </w:r>
      <w:r>
        <w:rPr>
          <w:rFonts w:cstheme="minorHAnsi"/>
          <w:b/>
        </w:rPr>
        <w:t>September 17</w:t>
      </w:r>
      <w:r>
        <w:rPr>
          <w:rFonts w:cstheme="minorHAnsi"/>
          <w:b/>
        </w:rPr>
        <w:t>, 2023</w:t>
      </w:r>
    </w:p>
    <w:p w:rsidR="00F32BD6" w:rsidRDefault="00F32BD6" w:rsidP="00F32BD6">
      <w:pPr>
        <w:pStyle w:val="NoSpacing"/>
        <w:jc w:val="center"/>
        <w:rPr>
          <w:rFonts w:cstheme="minorHAnsi"/>
          <w:b/>
        </w:rPr>
      </w:pPr>
      <w:r>
        <w:rPr>
          <w:rFonts w:cstheme="minorHAnsi"/>
          <w:b/>
        </w:rPr>
        <w:t>8:00pm – Zoom</w:t>
      </w:r>
    </w:p>
    <w:p w:rsidR="00F32BD6" w:rsidRDefault="00F32BD6" w:rsidP="00F32BD6">
      <w:pPr>
        <w:pStyle w:val="NoSpacing"/>
        <w:rPr>
          <w:rFonts w:cstheme="minorHAnsi"/>
        </w:rPr>
      </w:pPr>
    </w:p>
    <w:p w:rsidR="00F32BD6" w:rsidRDefault="00F32BD6" w:rsidP="00F32BD6">
      <w:pPr>
        <w:pStyle w:val="NoSpacing"/>
        <w:rPr>
          <w:rFonts w:cstheme="minorHAnsi"/>
          <w:b/>
          <w:u w:val="single"/>
        </w:rPr>
      </w:pPr>
      <w:r>
        <w:rPr>
          <w:rFonts w:cstheme="minorHAnsi"/>
          <w:b/>
          <w:u w:val="single"/>
        </w:rPr>
        <w:t xml:space="preserve">Meeting Called to Order </w:t>
      </w:r>
    </w:p>
    <w:p w:rsidR="00F32BD6" w:rsidRDefault="00F32BD6" w:rsidP="00F32BD6">
      <w:pPr>
        <w:pStyle w:val="NoSpacing"/>
        <w:rPr>
          <w:rFonts w:cstheme="minorHAnsi"/>
          <w:b/>
          <w:u w:val="single"/>
        </w:rPr>
      </w:pPr>
    </w:p>
    <w:p w:rsidR="00F32BD6" w:rsidRDefault="00F32BD6" w:rsidP="00F32BD6">
      <w:pPr>
        <w:pStyle w:val="NoSpacing"/>
        <w:ind w:left="720"/>
        <w:rPr>
          <w:rFonts w:cstheme="minorHAnsi"/>
          <w:b/>
          <w:u w:val="single"/>
        </w:rPr>
      </w:pPr>
    </w:p>
    <w:p w:rsidR="00F32BD6" w:rsidRDefault="00F32BD6" w:rsidP="00F32BD6">
      <w:pPr>
        <w:pStyle w:val="NoSpacing"/>
        <w:rPr>
          <w:rFonts w:cstheme="minorHAnsi"/>
          <w:b/>
          <w:u w:val="single"/>
        </w:rPr>
      </w:pPr>
      <w:r>
        <w:rPr>
          <w:rFonts w:cstheme="minorHAnsi"/>
          <w:b/>
          <w:u w:val="single"/>
        </w:rPr>
        <w:t>Consent Business</w:t>
      </w:r>
    </w:p>
    <w:p w:rsidR="00F32BD6" w:rsidRPr="00BA697B" w:rsidRDefault="00F32BD6" w:rsidP="00F32BD6">
      <w:pPr>
        <w:pStyle w:val="NoSpacing"/>
        <w:numPr>
          <w:ilvl w:val="1"/>
          <w:numId w:val="1"/>
        </w:numPr>
        <w:rPr>
          <w:rFonts w:cstheme="minorHAnsi"/>
          <w:b/>
        </w:rPr>
      </w:pPr>
      <w:r>
        <w:rPr>
          <w:rFonts w:cstheme="minorHAnsi"/>
          <w:b/>
        </w:rPr>
        <w:t>Treasurer’s Report – OMGHA Financial Update submitted by Chuck Sawicky</w:t>
      </w:r>
    </w:p>
    <w:p w:rsidR="00F32BD6" w:rsidRDefault="00F32BD6" w:rsidP="00F32BD6">
      <w:pPr>
        <w:pStyle w:val="NoSpacing"/>
        <w:rPr>
          <w:rFonts w:cstheme="minorHAnsi"/>
          <w:b/>
        </w:rPr>
      </w:pPr>
    </w:p>
    <w:p w:rsidR="00F32BD6" w:rsidRDefault="00F32BD6" w:rsidP="00F32BD6">
      <w:pPr>
        <w:pStyle w:val="NoSpacing"/>
        <w:numPr>
          <w:ilvl w:val="1"/>
          <w:numId w:val="1"/>
        </w:numPr>
        <w:rPr>
          <w:rFonts w:cstheme="minorHAnsi"/>
          <w:b/>
        </w:rPr>
      </w:pPr>
      <w:r>
        <w:rPr>
          <w:rFonts w:cstheme="minorHAnsi"/>
          <w:b/>
        </w:rPr>
        <w:t>Charitable Gaming Report by Cathy Cheatham</w:t>
      </w:r>
    </w:p>
    <w:p w:rsidR="00F32BD6" w:rsidRDefault="00F32BD6" w:rsidP="00F32BD6">
      <w:pPr>
        <w:pStyle w:val="NoSpacing"/>
        <w:ind w:left="1440"/>
        <w:rPr>
          <w:rFonts w:cstheme="minorHAnsi"/>
        </w:rPr>
      </w:pPr>
    </w:p>
    <w:p w:rsidR="00F32BD6" w:rsidRDefault="00F32BD6" w:rsidP="00F32BD6">
      <w:pPr>
        <w:pStyle w:val="NoSpacing"/>
        <w:rPr>
          <w:rFonts w:cstheme="minorHAnsi"/>
          <w:b/>
        </w:rPr>
      </w:pPr>
      <w:r>
        <w:rPr>
          <w:rFonts w:cstheme="minorHAnsi"/>
          <w:b/>
        </w:rPr>
        <w:t xml:space="preserve">  Approval of </w:t>
      </w:r>
      <w:r>
        <w:rPr>
          <w:rFonts w:cstheme="minorHAnsi"/>
          <w:b/>
        </w:rPr>
        <w:t>August</w:t>
      </w:r>
      <w:r>
        <w:rPr>
          <w:rFonts w:cstheme="minorHAnsi"/>
          <w:b/>
        </w:rPr>
        <w:t>, 2023 Actual Expenses:</w:t>
      </w:r>
    </w:p>
    <w:p w:rsidR="00F32BD6" w:rsidRDefault="00F32BD6" w:rsidP="00F32BD6">
      <w:pPr>
        <w:pStyle w:val="NoSpacing"/>
        <w:rPr>
          <w:rFonts w:cstheme="minorHAnsi"/>
          <w:b/>
        </w:rPr>
      </w:pPr>
    </w:p>
    <w:tbl>
      <w:tblPr>
        <w:tblStyle w:val="TableGrid"/>
        <w:tblW w:w="0" w:type="auto"/>
        <w:tblLook w:val="04A0" w:firstRow="1" w:lastRow="0" w:firstColumn="1" w:lastColumn="0" w:noHBand="0" w:noVBand="1"/>
      </w:tblPr>
      <w:tblGrid>
        <w:gridCol w:w="2785"/>
        <w:gridCol w:w="1890"/>
      </w:tblGrid>
      <w:tr w:rsidR="00F32BD6" w:rsidTr="00975FE6">
        <w:tc>
          <w:tcPr>
            <w:tcW w:w="2785" w:type="dxa"/>
          </w:tcPr>
          <w:p w:rsidR="00F32BD6" w:rsidRPr="00D3668A" w:rsidRDefault="00F32BD6" w:rsidP="00975FE6">
            <w:pPr>
              <w:pStyle w:val="NoSpacing"/>
              <w:rPr>
                <w:rFonts w:cstheme="minorHAnsi"/>
                <w:u w:val="single"/>
              </w:rPr>
            </w:pPr>
            <w:r w:rsidRPr="00D3668A">
              <w:rPr>
                <w:rFonts w:cstheme="minorHAnsi"/>
                <w:u w:val="single"/>
              </w:rPr>
              <w:t>Rent</w:t>
            </w:r>
          </w:p>
          <w:p w:rsidR="00F32BD6" w:rsidRPr="00D3668A" w:rsidRDefault="00F32BD6" w:rsidP="00975FE6">
            <w:pPr>
              <w:pStyle w:val="NoSpacing"/>
              <w:rPr>
                <w:rFonts w:cstheme="minorHAnsi"/>
              </w:rPr>
            </w:pPr>
            <w:proofErr w:type="spellStart"/>
            <w:r w:rsidRPr="00D3668A">
              <w:rPr>
                <w:rFonts w:cstheme="minorHAnsi"/>
              </w:rPr>
              <w:t>Duffys</w:t>
            </w:r>
            <w:proofErr w:type="spellEnd"/>
          </w:p>
          <w:p w:rsidR="00F32BD6" w:rsidRPr="00D3668A" w:rsidRDefault="00F32BD6" w:rsidP="00975FE6">
            <w:pPr>
              <w:pStyle w:val="NoSpacing"/>
              <w:rPr>
                <w:rFonts w:cstheme="minorHAnsi"/>
              </w:rPr>
            </w:pPr>
            <w:r w:rsidRPr="00D3668A">
              <w:rPr>
                <w:rFonts w:cstheme="minorHAnsi"/>
              </w:rPr>
              <w:t>Malones</w:t>
            </w:r>
          </w:p>
          <w:p w:rsidR="00F32BD6" w:rsidRPr="00D3668A" w:rsidRDefault="00F32BD6" w:rsidP="00975FE6">
            <w:pPr>
              <w:pStyle w:val="NoSpacing"/>
              <w:rPr>
                <w:rFonts w:cstheme="minorHAnsi"/>
              </w:rPr>
            </w:pPr>
            <w:r w:rsidRPr="00D3668A">
              <w:rPr>
                <w:rFonts w:cstheme="minorHAnsi"/>
              </w:rPr>
              <w:t>Maple Tavern</w:t>
            </w:r>
          </w:p>
          <w:p w:rsidR="00F32BD6" w:rsidRPr="00D3668A" w:rsidRDefault="00F32BD6" w:rsidP="00975FE6">
            <w:pPr>
              <w:pStyle w:val="NoSpacing"/>
              <w:rPr>
                <w:rFonts w:cstheme="minorHAnsi"/>
              </w:rPr>
            </w:pPr>
          </w:p>
        </w:tc>
        <w:tc>
          <w:tcPr>
            <w:tcW w:w="1890" w:type="dxa"/>
          </w:tcPr>
          <w:p w:rsidR="00F32BD6" w:rsidRPr="00D3668A" w:rsidRDefault="00F32BD6" w:rsidP="00975FE6">
            <w:pPr>
              <w:pStyle w:val="NoSpacing"/>
              <w:rPr>
                <w:rFonts w:cstheme="minorHAnsi"/>
              </w:rPr>
            </w:pPr>
          </w:p>
          <w:p w:rsidR="00F32BD6" w:rsidRPr="00D3668A" w:rsidRDefault="00F32BD6" w:rsidP="00F32BD6">
            <w:pPr>
              <w:pStyle w:val="NoSpacing"/>
              <w:rPr>
                <w:rFonts w:cstheme="minorHAnsi"/>
              </w:rPr>
            </w:pPr>
          </w:p>
        </w:tc>
      </w:tr>
      <w:tr w:rsidR="00F32BD6" w:rsidTr="00975FE6">
        <w:tc>
          <w:tcPr>
            <w:tcW w:w="2785" w:type="dxa"/>
          </w:tcPr>
          <w:p w:rsidR="00F32BD6" w:rsidRPr="00D3668A" w:rsidRDefault="00F32BD6" w:rsidP="00975FE6">
            <w:pPr>
              <w:pStyle w:val="NoSpacing"/>
              <w:rPr>
                <w:rFonts w:cstheme="minorHAnsi"/>
                <w:u w:val="single"/>
              </w:rPr>
            </w:pPr>
            <w:r w:rsidRPr="00D3668A">
              <w:rPr>
                <w:rFonts w:cstheme="minorHAnsi"/>
                <w:u w:val="single"/>
              </w:rPr>
              <w:t>Games</w:t>
            </w:r>
          </w:p>
          <w:p w:rsidR="00F32BD6" w:rsidRPr="00D3668A" w:rsidRDefault="00F32BD6" w:rsidP="00975FE6">
            <w:pPr>
              <w:pStyle w:val="NoSpacing"/>
              <w:rPr>
                <w:rFonts w:cstheme="minorHAnsi"/>
              </w:rPr>
            </w:pPr>
            <w:r w:rsidRPr="00D3668A">
              <w:rPr>
                <w:rFonts w:cstheme="minorHAnsi"/>
              </w:rPr>
              <w:t>Pull Tabs Plus</w:t>
            </w:r>
          </w:p>
          <w:p w:rsidR="00F32BD6" w:rsidRPr="00D3668A" w:rsidRDefault="00F32BD6" w:rsidP="00975FE6">
            <w:pPr>
              <w:pStyle w:val="NoSpacing"/>
              <w:rPr>
                <w:rFonts w:cstheme="minorHAnsi"/>
              </w:rPr>
            </w:pPr>
            <w:r w:rsidRPr="00D3668A">
              <w:rPr>
                <w:rFonts w:cstheme="minorHAnsi"/>
              </w:rPr>
              <w:t>3 Diamonds</w:t>
            </w:r>
          </w:p>
          <w:p w:rsidR="00F32BD6" w:rsidRPr="00D3668A" w:rsidRDefault="00F32BD6" w:rsidP="00975FE6">
            <w:pPr>
              <w:pStyle w:val="NoSpacing"/>
              <w:rPr>
                <w:rFonts w:cstheme="minorHAnsi"/>
              </w:rPr>
            </w:pPr>
            <w:r w:rsidRPr="00D3668A">
              <w:rPr>
                <w:rFonts w:cstheme="minorHAnsi"/>
              </w:rPr>
              <w:t>Triple Crown</w:t>
            </w:r>
          </w:p>
          <w:p w:rsidR="00F32BD6" w:rsidRPr="00D3668A" w:rsidRDefault="00F32BD6" w:rsidP="00975FE6">
            <w:pPr>
              <w:pStyle w:val="NoSpacing"/>
              <w:rPr>
                <w:rFonts w:cstheme="minorHAnsi"/>
              </w:rPr>
            </w:pPr>
            <w:r w:rsidRPr="00D3668A">
              <w:rPr>
                <w:rFonts w:cstheme="minorHAnsi"/>
              </w:rPr>
              <w:t>Pilot Games</w:t>
            </w:r>
          </w:p>
        </w:tc>
        <w:tc>
          <w:tcPr>
            <w:tcW w:w="1890" w:type="dxa"/>
          </w:tcPr>
          <w:p w:rsidR="00F32BD6" w:rsidRPr="00D3668A" w:rsidRDefault="00F32BD6" w:rsidP="00975FE6">
            <w:pPr>
              <w:pStyle w:val="NoSpacing"/>
              <w:rPr>
                <w:rFonts w:cstheme="minorHAnsi"/>
              </w:rPr>
            </w:pPr>
          </w:p>
          <w:p w:rsidR="00F32BD6" w:rsidRPr="00D3668A" w:rsidRDefault="00F32BD6" w:rsidP="00975FE6">
            <w:pPr>
              <w:pStyle w:val="NoSpacing"/>
              <w:rPr>
                <w:rFonts w:cstheme="minorHAnsi"/>
              </w:rPr>
            </w:pPr>
          </w:p>
        </w:tc>
      </w:tr>
      <w:tr w:rsidR="00F32BD6" w:rsidTr="00975FE6">
        <w:tc>
          <w:tcPr>
            <w:tcW w:w="2785" w:type="dxa"/>
          </w:tcPr>
          <w:p w:rsidR="00F32BD6" w:rsidRPr="00D3668A" w:rsidRDefault="00F32BD6" w:rsidP="00975FE6">
            <w:pPr>
              <w:pStyle w:val="NoSpacing"/>
              <w:rPr>
                <w:rFonts w:cstheme="minorHAnsi"/>
                <w:u w:val="single"/>
              </w:rPr>
            </w:pPr>
          </w:p>
        </w:tc>
        <w:tc>
          <w:tcPr>
            <w:tcW w:w="1890" w:type="dxa"/>
          </w:tcPr>
          <w:p w:rsidR="00F32BD6" w:rsidRPr="00D3668A" w:rsidRDefault="00F32BD6" w:rsidP="00975FE6">
            <w:pPr>
              <w:pStyle w:val="NoSpacing"/>
              <w:rPr>
                <w:rFonts w:cstheme="minorHAnsi"/>
              </w:rPr>
            </w:pPr>
          </w:p>
        </w:tc>
      </w:tr>
      <w:tr w:rsidR="00F32BD6" w:rsidTr="00975FE6">
        <w:tc>
          <w:tcPr>
            <w:tcW w:w="2785" w:type="dxa"/>
          </w:tcPr>
          <w:p w:rsidR="00F32BD6" w:rsidRPr="00D3668A" w:rsidRDefault="00F32BD6" w:rsidP="00975FE6">
            <w:pPr>
              <w:pStyle w:val="NoSpacing"/>
              <w:rPr>
                <w:rFonts w:cstheme="minorHAnsi"/>
              </w:rPr>
            </w:pPr>
            <w:r w:rsidRPr="00D3668A">
              <w:rPr>
                <w:rFonts w:cstheme="minorHAnsi"/>
              </w:rPr>
              <w:t>Payroll and related taxes</w:t>
            </w:r>
          </w:p>
        </w:tc>
        <w:tc>
          <w:tcPr>
            <w:tcW w:w="1890" w:type="dxa"/>
          </w:tcPr>
          <w:p w:rsidR="00F32BD6" w:rsidRPr="00D3668A" w:rsidRDefault="00F32BD6" w:rsidP="00975FE6">
            <w:pPr>
              <w:pStyle w:val="NoSpacing"/>
              <w:rPr>
                <w:rFonts w:cstheme="minorHAnsi"/>
              </w:rPr>
            </w:pPr>
          </w:p>
        </w:tc>
      </w:tr>
      <w:tr w:rsidR="00F32BD6" w:rsidTr="00975FE6">
        <w:tc>
          <w:tcPr>
            <w:tcW w:w="2785" w:type="dxa"/>
          </w:tcPr>
          <w:p w:rsidR="00F32BD6" w:rsidRPr="00D3668A" w:rsidRDefault="00F32BD6" w:rsidP="00975FE6">
            <w:pPr>
              <w:pStyle w:val="NoSpacing"/>
              <w:rPr>
                <w:rFonts w:cstheme="minorHAnsi"/>
              </w:rPr>
            </w:pPr>
          </w:p>
        </w:tc>
        <w:tc>
          <w:tcPr>
            <w:tcW w:w="1890" w:type="dxa"/>
          </w:tcPr>
          <w:p w:rsidR="00F32BD6" w:rsidRDefault="00F32BD6" w:rsidP="00975FE6">
            <w:pPr>
              <w:pStyle w:val="NoSpacing"/>
              <w:rPr>
                <w:rFonts w:cstheme="minorHAnsi"/>
              </w:rPr>
            </w:pPr>
          </w:p>
        </w:tc>
      </w:tr>
      <w:tr w:rsidR="00F32BD6" w:rsidTr="00975FE6">
        <w:tc>
          <w:tcPr>
            <w:tcW w:w="2785" w:type="dxa"/>
          </w:tcPr>
          <w:p w:rsidR="00F32BD6" w:rsidRPr="00D3668A" w:rsidRDefault="00F32BD6" w:rsidP="00975FE6">
            <w:pPr>
              <w:pStyle w:val="NoSpacing"/>
              <w:rPr>
                <w:rFonts w:cstheme="minorHAnsi"/>
              </w:rPr>
            </w:pPr>
            <w:r w:rsidRPr="00D3668A">
              <w:rPr>
                <w:rFonts w:cstheme="minorHAnsi"/>
              </w:rPr>
              <w:t>MN Revenue Combined Tax</w:t>
            </w:r>
          </w:p>
        </w:tc>
        <w:tc>
          <w:tcPr>
            <w:tcW w:w="1890" w:type="dxa"/>
          </w:tcPr>
          <w:p w:rsidR="00F32BD6" w:rsidRPr="00D3668A" w:rsidRDefault="00F32BD6" w:rsidP="00975FE6">
            <w:pPr>
              <w:pStyle w:val="NoSpacing"/>
              <w:rPr>
                <w:rFonts w:cstheme="minorHAnsi"/>
              </w:rPr>
            </w:pPr>
          </w:p>
        </w:tc>
      </w:tr>
      <w:tr w:rsidR="00F32BD6" w:rsidTr="00975FE6">
        <w:tc>
          <w:tcPr>
            <w:tcW w:w="2785" w:type="dxa"/>
          </w:tcPr>
          <w:p w:rsidR="00F32BD6" w:rsidRPr="00D3668A" w:rsidRDefault="00F32BD6" w:rsidP="00975FE6">
            <w:pPr>
              <w:pStyle w:val="NoSpacing"/>
              <w:rPr>
                <w:rFonts w:cstheme="minorHAnsi"/>
              </w:rPr>
            </w:pPr>
            <w:r w:rsidRPr="00D3668A">
              <w:rPr>
                <w:rFonts w:cstheme="minorHAnsi"/>
              </w:rPr>
              <w:t>City of Maple Grove tax</w:t>
            </w:r>
          </w:p>
        </w:tc>
        <w:tc>
          <w:tcPr>
            <w:tcW w:w="1890" w:type="dxa"/>
          </w:tcPr>
          <w:p w:rsidR="00F32BD6" w:rsidRPr="00D3668A" w:rsidRDefault="00F32BD6" w:rsidP="00975FE6">
            <w:pPr>
              <w:pStyle w:val="NoSpacing"/>
              <w:rPr>
                <w:rFonts w:cstheme="minorHAnsi"/>
              </w:rPr>
            </w:pPr>
            <w:r w:rsidRPr="00D3668A">
              <w:rPr>
                <w:rFonts w:cstheme="minorHAnsi"/>
              </w:rPr>
              <w:t>(Malones)</w:t>
            </w:r>
          </w:p>
        </w:tc>
      </w:tr>
      <w:tr w:rsidR="00F32BD6" w:rsidTr="00975FE6">
        <w:tc>
          <w:tcPr>
            <w:tcW w:w="2785" w:type="dxa"/>
          </w:tcPr>
          <w:p w:rsidR="00F32BD6" w:rsidRPr="00D3668A" w:rsidRDefault="00F32BD6" w:rsidP="00975FE6">
            <w:pPr>
              <w:pStyle w:val="NoSpacing"/>
              <w:rPr>
                <w:rFonts w:cstheme="minorHAnsi"/>
              </w:rPr>
            </w:pPr>
            <w:r w:rsidRPr="00D3668A">
              <w:rPr>
                <w:rFonts w:cstheme="minorHAnsi"/>
              </w:rPr>
              <w:t>City of Maple Grove tax</w:t>
            </w:r>
          </w:p>
        </w:tc>
        <w:tc>
          <w:tcPr>
            <w:tcW w:w="1890" w:type="dxa"/>
          </w:tcPr>
          <w:p w:rsidR="00F32BD6" w:rsidRPr="00D3668A" w:rsidRDefault="00F32BD6" w:rsidP="00975FE6">
            <w:pPr>
              <w:pStyle w:val="NoSpacing"/>
              <w:rPr>
                <w:rFonts w:cstheme="minorHAnsi"/>
              </w:rPr>
            </w:pPr>
            <w:r w:rsidRPr="00D3668A">
              <w:rPr>
                <w:rFonts w:cstheme="minorHAnsi"/>
              </w:rPr>
              <w:t xml:space="preserve">(Map </w:t>
            </w:r>
            <w:proofErr w:type="spellStart"/>
            <w:r w:rsidRPr="00D3668A">
              <w:rPr>
                <w:rFonts w:cstheme="minorHAnsi"/>
              </w:rPr>
              <w:t>Tav</w:t>
            </w:r>
            <w:proofErr w:type="spellEnd"/>
            <w:r w:rsidRPr="00D3668A">
              <w:rPr>
                <w:rFonts w:cstheme="minorHAnsi"/>
              </w:rPr>
              <w:t>)</w:t>
            </w:r>
          </w:p>
        </w:tc>
      </w:tr>
      <w:tr w:rsidR="00F32BD6" w:rsidTr="00975FE6">
        <w:tc>
          <w:tcPr>
            <w:tcW w:w="2785" w:type="dxa"/>
          </w:tcPr>
          <w:p w:rsidR="00F32BD6" w:rsidRPr="00D3668A" w:rsidRDefault="00F32BD6" w:rsidP="00975FE6">
            <w:pPr>
              <w:pStyle w:val="NoSpacing"/>
              <w:rPr>
                <w:rFonts w:cstheme="minorHAnsi"/>
              </w:rPr>
            </w:pPr>
          </w:p>
        </w:tc>
        <w:tc>
          <w:tcPr>
            <w:tcW w:w="1890" w:type="dxa"/>
          </w:tcPr>
          <w:p w:rsidR="00F32BD6" w:rsidRPr="00D3668A" w:rsidRDefault="00F32BD6" w:rsidP="00975FE6">
            <w:pPr>
              <w:pStyle w:val="NoSpacing"/>
              <w:rPr>
                <w:rFonts w:cstheme="minorHAnsi"/>
              </w:rPr>
            </w:pPr>
          </w:p>
        </w:tc>
      </w:tr>
    </w:tbl>
    <w:p w:rsidR="00F32BD6" w:rsidRDefault="00F32BD6" w:rsidP="00F32BD6">
      <w:pPr>
        <w:pStyle w:val="NoSpacing"/>
        <w:rPr>
          <w:rFonts w:cstheme="minorHAnsi"/>
          <w:b/>
        </w:rPr>
      </w:pPr>
    </w:p>
    <w:p w:rsidR="00F32BD6" w:rsidRDefault="00F32BD6" w:rsidP="00F32BD6">
      <w:pPr>
        <w:pStyle w:val="NoSpacing"/>
        <w:rPr>
          <w:rFonts w:cstheme="minorHAnsi"/>
        </w:rPr>
      </w:pPr>
      <w:r>
        <w:rPr>
          <w:rFonts w:cstheme="minorHAnsi"/>
        </w:rPr>
        <w:t xml:space="preserve">Donations Made:  </w:t>
      </w:r>
    </w:p>
    <w:p w:rsidR="00F32BD6" w:rsidRDefault="00F32BD6" w:rsidP="00F32BD6">
      <w:pPr>
        <w:pStyle w:val="NoSpacing"/>
        <w:rPr>
          <w:rFonts w:cstheme="minorHAnsi"/>
          <w:b/>
        </w:rPr>
      </w:pPr>
      <w:r>
        <w:rPr>
          <w:rFonts w:cstheme="minorHAnsi"/>
          <w:b/>
        </w:rPr>
        <w:t xml:space="preserve">  </w:t>
      </w:r>
    </w:p>
    <w:p w:rsidR="00F32BD6" w:rsidRDefault="00F32BD6" w:rsidP="00F32BD6">
      <w:pPr>
        <w:pStyle w:val="NoSpacing"/>
        <w:rPr>
          <w:rFonts w:cstheme="minorHAnsi"/>
          <w:b/>
        </w:rPr>
      </w:pPr>
    </w:p>
    <w:p w:rsidR="00F32BD6" w:rsidRDefault="00F32BD6" w:rsidP="00F32BD6">
      <w:pPr>
        <w:pStyle w:val="NoSpacing"/>
        <w:rPr>
          <w:rFonts w:cstheme="minorHAnsi"/>
          <w:b/>
        </w:rPr>
      </w:pPr>
    </w:p>
    <w:p w:rsidR="00F32BD6" w:rsidRDefault="00F32BD6" w:rsidP="00F32BD6">
      <w:pPr>
        <w:pStyle w:val="NoSpacing"/>
        <w:rPr>
          <w:rFonts w:cstheme="minorHAnsi"/>
          <w:b/>
        </w:rPr>
      </w:pPr>
      <w:r>
        <w:rPr>
          <w:rFonts w:cstheme="minorHAnsi"/>
          <w:b/>
        </w:rPr>
        <w:t xml:space="preserve">Approval of </w:t>
      </w:r>
      <w:r>
        <w:rPr>
          <w:rFonts w:cstheme="minorHAnsi"/>
          <w:b/>
        </w:rPr>
        <w:t>September</w:t>
      </w:r>
      <w:r>
        <w:rPr>
          <w:rFonts w:cstheme="minorHAnsi"/>
          <w:b/>
        </w:rPr>
        <w:t>, 2023, Not to exceed Expenses</w:t>
      </w:r>
    </w:p>
    <w:p w:rsidR="00F32BD6" w:rsidRDefault="00F32BD6" w:rsidP="00F32BD6">
      <w:pPr>
        <w:pStyle w:val="NoSpacing"/>
        <w:rPr>
          <w:rFonts w:cstheme="minorHAnsi"/>
          <w:b/>
        </w:rPr>
      </w:pPr>
    </w:p>
    <w:tbl>
      <w:tblPr>
        <w:tblStyle w:val="TableGrid"/>
        <w:tblW w:w="0" w:type="auto"/>
        <w:tblLook w:val="04A0" w:firstRow="1" w:lastRow="0" w:firstColumn="1" w:lastColumn="0" w:noHBand="0" w:noVBand="1"/>
      </w:tblPr>
      <w:tblGrid>
        <w:gridCol w:w="2785"/>
        <w:gridCol w:w="1890"/>
      </w:tblGrid>
      <w:tr w:rsidR="00F32BD6" w:rsidTr="00975FE6">
        <w:tc>
          <w:tcPr>
            <w:tcW w:w="2785" w:type="dxa"/>
          </w:tcPr>
          <w:p w:rsidR="00F32BD6" w:rsidRPr="00D37242" w:rsidRDefault="00F32BD6" w:rsidP="00975FE6">
            <w:pPr>
              <w:pStyle w:val="NoSpacing"/>
              <w:rPr>
                <w:rFonts w:cstheme="minorHAnsi"/>
                <w:u w:val="single"/>
              </w:rPr>
            </w:pPr>
            <w:r w:rsidRPr="00D37242">
              <w:rPr>
                <w:rFonts w:cstheme="minorHAnsi"/>
                <w:u w:val="single"/>
              </w:rPr>
              <w:t>Rent</w:t>
            </w:r>
          </w:p>
          <w:p w:rsidR="00F32BD6" w:rsidRPr="00D37242" w:rsidRDefault="00F32BD6" w:rsidP="00975FE6">
            <w:pPr>
              <w:pStyle w:val="NoSpacing"/>
              <w:rPr>
                <w:rFonts w:cstheme="minorHAnsi"/>
              </w:rPr>
            </w:pPr>
            <w:r w:rsidRPr="00D37242">
              <w:rPr>
                <w:rFonts w:cstheme="minorHAnsi"/>
              </w:rPr>
              <w:t>Duffy’s</w:t>
            </w:r>
          </w:p>
          <w:p w:rsidR="00F32BD6" w:rsidRPr="00D37242" w:rsidRDefault="00F32BD6" w:rsidP="00975FE6">
            <w:pPr>
              <w:pStyle w:val="NoSpacing"/>
              <w:rPr>
                <w:rFonts w:cstheme="minorHAnsi"/>
              </w:rPr>
            </w:pPr>
            <w:r w:rsidRPr="00D37242">
              <w:rPr>
                <w:rFonts w:cstheme="minorHAnsi"/>
              </w:rPr>
              <w:t>Malones</w:t>
            </w:r>
          </w:p>
          <w:p w:rsidR="00F32BD6" w:rsidRPr="00D37242" w:rsidRDefault="00F32BD6" w:rsidP="00975FE6">
            <w:pPr>
              <w:pStyle w:val="NoSpacing"/>
              <w:rPr>
                <w:rFonts w:cstheme="minorHAnsi"/>
              </w:rPr>
            </w:pPr>
            <w:r w:rsidRPr="00D37242">
              <w:rPr>
                <w:rFonts w:cstheme="minorHAnsi"/>
              </w:rPr>
              <w:lastRenderedPageBreak/>
              <w:t>Maple Tavern</w:t>
            </w:r>
          </w:p>
        </w:tc>
        <w:tc>
          <w:tcPr>
            <w:tcW w:w="1890" w:type="dxa"/>
          </w:tcPr>
          <w:p w:rsidR="00F32BD6" w:rsidRPr="00D37242" w:rsidRDefault="00F32BD6" w:rsidP="00975FE6">
            <w:pPr>
              <w:pStyle w:val="NoSpacing"/>
              <w:rPr>
                <w:rFonts w:cstheme="minorHAnsi"/>
              </w:rPr>
            </w:pPr>
          </w:p>
          <w:p w:rsidR="00F32BD6" w:rsidRPr="00D37242" w:rsidRDefault="00F32BD6" w:rsidP="00975FE6">
            <w:pPr>
              <w:pStyle w:val="NoSpacing"/>
              <w:rPr>
                <w:rFonts w:cstheme="minorHAnsi"/>
              </w:rPr>
            </w:pPr>
          </w:p>
        </w:tc>
      </w:tr>
      <w:tr w:rsidR="00F32BD6" w:rsidTr="00975FE6">
        <w:tc>
          <w:tcPr>
            <w:tcW w:w="2785" w:type="dxa"/>
          </w:tcPr>
          <w:p w:rsidR="00F32BD6" w:rsidRPr="00D37242" w:rsidRDefault="00F32BD6" w:rsidP="00975FE6">
            <w:pPr>
              <w:pStyle w:val="NoSpacing"/>
              <w:rPr>
                <w:rFonts w:cstheme="minorHAnsi"/>
              </w:rPr>
            </w:pPr>
            <w:r w:rsidRPr="00D37242">
              <w:rPr>
                <w:rFonts w:cstheme="minorHAnsi"/>
              </w:rPr>
              <w:t>Games</w:t>
            </w:r>
          </w:p>
        </w:tc>
        <w:tc>
          <w:tcPr>
            <w:tcW w:w="1890" w:type="dxa"/>
          </w:tcPr>
          <w:p w:rsidR="00F32BD6" w:rsidRPr="00D37242" w:rsidRDefault="00F32BD6" w:rsidP="00975FE6">
            <w:pPr>
              <w:pStyle w:val="NoSpacing"/>
              <w:rPr>
                <w:rFonts w:cstheme="minorHAnsi"/>
              </w:rPr>
            </w:pPr>
          </w:p>
        </w:tc>
      </w:tr>
      <w:tr w:rsidR="00F32BD6" w:rsidTr="00975FE6">
        <w:tc>
          <w:tcPr>
            <w:tcW w:w="2785" w:type="dxa"/>
          </w:tcPr>
          <w:p w:rsidR="00F32BD6" w:rsidRPr="00D37242" w:rsidRDefault="00F32BD6" w:rsidP="00975FE6">
            <w:pPr>
              <w:pStyle w:val="NoSpacing"/>
              <w:rPr>
                <w:rFonts w:cstheme="minorHAnsi"/>
              </w:rPr>
            </w:pPr>
            <w:r w:rsidRPr="00D37242">
              <w:rPr>
                <w:rFonts w:cstheme="minorHAnsi"/>
              </w:rPr>
              <w:t>Payroll and Related Taxes</w:t>
            </w:r>
          </w:p>
        </w:tc>
        <w:tc>
          <w:tcPr>
            <w:tcW w:w="1890" w:type="dxa"/>
          </w:tcPr>
          <w:p w:rsidR="00F32BD6" w:rsidRPr="00D37242" w:rsidRDefault="00F32BD6" w:rsidP="00975FE6">
            <w:pPr>
              <w:pStyle w:val="NoSpacing"/>
              <w:rPr>
                <w:rFonts w:cstheme="minorHAnsi"/>
              </w:rPr>
            </w:pPr>
          </w:p>
        </w:tc>
      </w:tr>
      <w:tr w:rsidR="00F32BD6" w:rsidTr="00975FE6">
        <w:tc>
          <w:tcPr>
            <w:tcW w:w="2785" w:type="dxa"/>
          </w:tcPr>
          <w:p w:rsidR="00F32BD6" w:rsidRPr="00D37242" w:rsidRDefault="00F32BD6" w:rsidP="00975FE6">
            <w:pPr>
              <w:pStyle w:val="NoSpacing"/>
              <w:rPr>
                <w:rFonts w:cstheme="minorHAnsi"/>
              </w:rPr>
            </w:pPr>
            <w:r w:rsidRPr="00D37242">
              <w:rPr>
                <w:rFonts w:cstheme="minorHAnsi"/>
              </w:rPr>
              <w:t>Taxes MN Rev and City of Maple Grove</w:t>
            </w:r>
          </w:p>
        </w:tc>
        <w:tc>
          <w:tcPr>
            <w:tcW w:w="1890" w:type="dxa"/>
          </w:tcPr>
          <w:p w:rsidR="00F32BD6" w:rsidRPr="00D37242" w:rsidRDefault="00F32BD6" w:rsidP="00975FE6">
            <w:pPr>
              <w:pStyle w:val="NoSpacing"/>
              <w:rPr>
                <w:rFonts w:cstheme="minorHAnsi"/>
              </w:rPr>
            </w:pPr>
          </w:p>
        </w:tc>
      </w:tr>
      <w:tr w:rsidR="00F32BD6" w:rsidTr="00975FE6">
        <w:tc>
          <w:tcPr>
            <w:tcW w:w="2785" w:type="dxa"/>
          </w:tcPr>
          <w:p w:rsidR="00F32BD6" w:rsidRPr="00D37242" w:rsidRDefault="00F32BD6" w:rsidP="00975FE6">
            <w:pPr>
              <w:pStyle w:val="NoSpacing"/>
              <w:rPr>
                <w:rFonts w:cstheme="minorHAnsi"/>
              </w:rPr>
            </w:pPr>
            <w:r>
              <w:rPr>
                <w:rFonts w:cstheme="minorHAnsi"/>
              </w:rPr>
              <w:t xml:space="preserve">Barton Walter </w:t>
            </w:r>
            <w:proofErr w:type="spellStart"/>
            <w:r>
              <w:rPr>
                <w:rFonts w:cstheme="minorHAnsi"/>
              </w:rPr>
              <w:t>Krier</w:t>
            </w:r>
            <w:proofErr w:type="spellEnd"/>
          </w:p>
        </w:tc>
        <w:tc>
          <w:tcPr>
            <w:tcW w:w="1890" w:type="dxa"/>
          </w:tcPr>
          <w:p w:rsidR="00F32BD6" w:rsidRDefault="00F32BD6" w:rsidP="00975FE6">
            <w:pPr>
              <w:pStyle w:val="NoSpacing"/>
              <w:rPr>
                <w:rFonts w:cstheme="minorHAnsi"/>
              </w:rPr>
            </w:pPr>
          </w:p>
        </w:tc>
      </w:tr>
      <w:tr w:rsidR="00F32BD6" w:rsidTr="00975FE6">
        <w:tc>
          <w:tcPr>
            <w:tcW w:w="2785" w:type="dxa"/>
          </w:tcPr>
          <w:p w:rsidR="00F32BD6" w:rsidRPr="00D37242" w:rsidRDefault="00F32BD6" w:rsidP="00975FE6">
            <w:pPr>
              <w:pStyle w:val="NoSpacing"/>
              <w:rPr>
                <w:rFonts w:cstheme="minorHAnsi"/>
              </w:rPr>
            </w:pPr>
            <w:r>
              <w:rPr>
                <w:rFonts w:cstheme="minorHAnsi"/>
              </w:rPr>
              <w:t>Charitable Products</w:t>
            </w:r>
          </w:p>
        </w:tc>
        <w:tc>
          <w:tcPr>
            <w:tcW w:w="1890" w:type="dxa"/>
          </w:tcPr>
          <w:p w:rsidR="00F32BD6" w:rsidRPr="00D37242" w:rsidRDefault="00F32BD6" w:rsidP="00975FE6">
            <w:pPr>
              <w:pStyle w:val="NoSpacing"/>
              <w:rPr>
                <w:rFonts w:cstheme="minorHAnsi"/>
              </w:rPr>
            </w:pPr>
          </w:p>
        </w:tc>
      </w:tr>
      <w:tr w:rsidR="00F32BD6" w:rsidTr="00975FE6">
        <w:tc>
          <w:tcPr>
            <w:tcW w:w="2785" w:type="dxa"/>
          </w:tcPr>
          <w:p w:rsidR="00F32BD6" w:rsidRDefault="00F32BD6" w:rsidP="00975FE6">
            <w:pPr>
              <w:pStyle w:val="NoSpacing"/>
              <w:rPr>
                <w:rFonts w:cstheme="minorHAnsi"/>
              </w:rPr>
            </w:pPr>
            <w:r>
              <w:rPr>
                <w:rFonts w:cstheme="minorHAnsi"/>
              </w:rPr>
              <w:t>CG Made Easy</w:t>
            </w:r>
          </w:p>
        </w:tc>
        <w:tc>
          <w:tcPr>
            <w:tcW w:w="1890" w:type="dxa"/>
          </w:tcPr>
          <w:p w:rsidR="00F32BD6" w:rsidRDefault="00F32BD6" w:rsidP="00975FE6">
            <w:pPr>
              <w:pStyle w:val="NoSpacing"/>
              <w:rPr>
                <w:rFonts w:cstheme="minorHAnsi"/>
              </w:rPr>
            </w:pPr>
          </w:p>
        </w:tc>
      </w:tr>
      <w:tr w:rsidR="00F32BD6" w:rsidTr="00975FE6">
        <w:tc>
          <w:tcPr>
            <w:tcW w:w="2785" w:type="dxa"/>
          </w:tcPr>
          <w:p w:rsidR="00F32BD6" w:rsidRDefault="00F32BD6" w:rsidP="00975FE6">
            <w:pPr>
              <w:pStyle w:val="NoSpacing"/>
              <w:rPr>
                <w:rFonts w:cstheme="minorHAnsi"/>
              </w:rPr>
            </w:pPr>
            <w:r>
              <w:rPr>
                <w:rFonts w:cstheme="minorHAnsi"/>
              </w:rPr>
              <w:t>File Depot</w:t>
            </w:r>
          </w:p>
        </w:tc>
        <w:tc>
          <w:tcPr>
            <w:tcW w:w="1890" w:type="dxa"/>
          </w:tcPr>
          <w:p w:rsidR="00F32BD6" w:rsidRDefault="00F32BD6" w:rsidP="00975FE6">
            <w:pPr>
              <w:pStyle w:val="NoSpacing"/>
              <w:rPr>
                <w:rFonts w:cstheme="minorHAnsi"/>
              </w:rPr>
            </w:pPr>
          </w:p>
        </w:tc>
      </w:tr>
      <w:tr w:rsidR="00F32BD6" w:rsidTr="00975FE6">
        <w:tc>
          <w:tcPr>
            <w:tcW w:w="2785" w:type="dxa"/>
          </w:tcPr>
          <w:p w:rsidR="00F32BD6" w:rsidRPr="00D37242" w:rsidRDefault="00F32BD6" w:rsidP="00975FE6">
            <w:pPr>
              <w:pStyle w:val="NoSpacing"/>
              <w:rPr>
                <w:rFonts w:cstheme="minorHAnsi"/>
              </w:rPr>
            </w:pPr>
            <w:r w:rsidRPr="00D37242">
              <w:rPr>
                <w:rFonts w:cstheme="minorHAnsi"/>
              </w:rPr>
              <w:t>Merchandise Prizes</w:t>
            </w:r>
          </w:p>
        </w:tc>
        <w:tc>
          <w:tcPr>
            <w:tcW w:w="1890" w:type="dxa"/>
          </w:tcPr>
          <w:p w:rsidR="00F32BD6" w:rsidRPr="00D37242" w:rsidRDefault="00F32BD6" w:rsidP="00975FE6">
            <w:pPr>
              <w:pStyle w:val="NoSpacing"/>
              <w:rPr>
                <w:rFonts w:cstheme="minorHAnsi"/>
              </w:rPr>
            </w:pPr>
          </w:p>
        </w:tc>
      </w:tr>
    </w:tbl>
    <w:p w:rsidR="00F32BD6" w:rsidRPr="00A95671" w:rsidRDefault="00F32BD6" w:rsidP="00F32BD6">
      <w:pPr>
        <w:pStyle w:val="NoSpacing"/>
        <w:rPr>
          <w:rFonts w:cstheme="minorHAnsi"/>
          <w:b/>
        </w:rPr>
      </w:pPr>
    </w:p>
    <w:p w:rsidR="00F32BD6" w:rsidRDefault="00F32BD6" w:rsidP="00F32BD6">
      <w:pPr>
        <w:pStyle w:val="NoSpacing"/>
        <w:rPr>
          <w:rFonts w:cstheme="minorHAnsi"/>
        </w:rPr>
      </w:pPr>
      <w:r>
        <w:rPr>
          <w:rFonts w:cstheme="minorHAnsi"/>
        </w:rPr>
        <w:t>Donation Request:</w:t>
      </w:r>
      <w:r>
        <w:rPr>
          <w:rFonts w:cstheme="minorHAnsi"/>
        </w:rPr>
        <w:tab/>
      </w:r>
    </w:p>
    <w:p w:rsidR="00F32BD6" w:rsidRPr="002F4AE7" w:rsidRDefault="00F32BD6" w:rsidP="00F32BD6">
      <w:pPr>
        <w:pStyle w:val="NoSpacing"/>
        <w:rPr>
          <w:rFonts w:cstheme="minorHAnsi"/>
        </w:rPr>
      </w:pPr>
    </w:p>
    <w:p w:rsidR="00F32BD6" w:rsidRDefault="00F32BD6" w:rsidP="00F32BD6">
      <w:pPr>
        <w:pStyle w:val="NoSpacing"/>
        <w:numPr>
          <w:ilvl w:val="1"/>
          <w:numId w:val="1"/>
        </w:numPr>
        <w:rPr>
          <w:rFonts w:cstheme="minorHAnsi"/>
          <w:b/>
        </w:rPr>
      </w:pPr>
      <w:r>
        <w:rPr>
          <w:rFonts w:cstheme="minorHAnsi"/>
          <w:b/>
        </w:rPr>
        <w:t xml:space="preserve">Approval of </w:t>
      </w:r>
      <w:r>
        <w:rPr>
          <w:rFonts w:cstheme="minorHAnsi"/>
          <w:b/>
        </w:rPr>
        <w:t>August</w:t>
      </w:r>
      <w:r>
        <w:rPr>
          <w:rFonts w:cstheme="minorHAnsi"/>
          <w:b/>
        </w:rPr>
        <w:t>, 2023 Meeting Minutes</w:t>
      </w:r>
    </w:p>
    <w:p w:rsidR="00F32BD6" w:rsidRDefault="00F32BD6" w:rsidP="00F32BD6">
      <w:pPr>
        <w:pStyle w:val="NoSpacing"/>
        <w:rPr>
          <w:rFonts w:cstheme="minorHAnsi"/>
        </w:rPr>
      </w:pPr>
    </w:p>
    <w:p w:rsidR="00F32BD6" w:rsidRPr="00CA6416" w:rsidRDefault="00F32BD6" w:rsidP="00F32BD6">
      <w:pPr>
        <w:pStyle w:val="NoSpacing"/>
        <w:numPr>
          <w:ilvl w:val="0"/>
          <w:numId w:val="2"/>
        </w:numPr>
        <w:rPr>
          <w:rFonts w:cstheme="minorHAnsi"/>
          <w:b/>
        </w:rPr>
      </w:pPr>
      <w:r>
        <w:rPr>
          <w:rFonts w:cstheme="minorHAnsi"/>
          <w:b/>
        </w:rPr>
        <w:t xml:space="preserve">President’s Report- </w:t>
      </w:r>
      <w:r>
        <w:rPr>
          <w:rFonts w:cstheme="minorHAnsi"/>
        </w:rPr>
        <w:t>report by Colin Steen</w:t>
      </w:r>
    </w:p>
    <w:p w:rsidR="00F32BD6" w:rsidRDefault="00F32BD6" w:rsidP="00F32BD6">
      <w:pPr>
        <w:numPr>
          <w:ilvl w:val="1"/>
          <w:numId w:val="2"/>
        </w:numPr>
        <w:spacing w:before="100" w:beforeAutospacing="1" w:after="100" w:afterAutospacing="1" w:line="240" w:lineRule="auto"/>
      </w:pPr>
      <w:r>
        <w:t>Recently attended the Brooklyn Park City Council meeting with Chuck Sawicky to present on behalf of OMGHA to help provide an alternative point of view on turning Rink 1 into a multi-court facility. As a result of community feedback the decision was deferred to a later date. </w:t>
      </w:r>
    </w:p>
    <w:p w:rsidR="00F32BD6" w:rsidRDefault="00F32BD6" w:rsidP="00F32BD6">
      <w:pPr>
        <w:numPr>
          <w:ilvl w:val="1"/>
          <w:numId w:val="2"/>
        </w:numPr>
        <w:spacing w:before="100" w:beforeAutospacing="1" w:after="100" w:afterAutospacing="1" w:line="240" w:lineRule="auto"/>
      </w:pPr>
      <w:r>
        <w:t>Attended Maple Grove Community Center planning session for the new improvements to the site. The arena is set to be the first phase of the project, beginning in June 2024 and expected to be ready near the start of the 2025-2026 hockey season. </w:t>
      </w:r>
    </w:p>
    <w:p w:rsidR="00F32BD6" w:rsidRDefault="00F32BD6" w:rsidP="00F32BD6">
      <w:pPr>
        <w:numPr>
          <w:ilvl w:val="1"/>
          <w:numId w:val="2"/>
        </w:numPr>
        <w:spacing w:before="100" w:beforeAutospacing="1" w:after="100" w:afterAutospacing="1" w:line="240" w:lineRule="auto"/>
      </w:pPr>
      <w:r>
        <w:t>Along with Chuck Sawicky, have been meeting with Maple Grove Parks and Rec and City Administration to discuss potential association funding for the 3rd arena at Maple Grove. </w:t>
      </w:r>
    </w:p>
    <w:p w:rsidR="00F32BD6" w:rsidRPr="00A95671" w:rsidRDefault="00F32BD6" w:rsidP="00F32BD6">
      <w:pPr>
        <w:pStyle w:val="NoSpacing"/>
        <w:ind w:left="2166"/>
        <w:rPr>
          <w:rFonts w:cstheme="minorHAnsi"/>
          <w:b/>
        </w:rPr>
      </w:pPr>
    </w:p>
    <w:p w:rsidR="00F32BD6" w:rsidRPr="00BA27C3" w:rsidRDefault="00F32BD6" w:rsidP="00F32BD6">
      <w:pPr>
        <w:pStyle w:val="NoSpacing"/>
        <w:numPr>
          <w:ilvl w:val="1"/>
          <w:numId w:val="1"/>
        </w:numPr>
        <w:rPr>
          <w:rFonts w:cs="Calibri"/>
          <w:color w:val="201F1E"/>
        </w:rPr>
      </w:pPr>
      <w:r>
        <w:rPr>
          <w:rFonts w:cstheme="minorHAnsi"/>
          <w:b/>
        </w:rPr>
        <w:t xml:space="preserve">District 3 Updates- </w:t>
      </w:r>
      <w:r>
        <w:rPr>
          <w:rFonts w:cstheme="minorHAnsi"/>
        </w:rPr>
        <w:t>report by Nick Rice</w:t>
      </w:r>
    </w:p>
    <w:p w:rsidR="00F32BD6" w:rsidRPr="00B576F4" w:rsidRDefault="00F32BD6" w:rsidP="00F32BD6">
      <w:pPr>
        <w:pStyle w:val="NoSpacing"/>
        <w:rPr>
          <w:rFonts w:cs="Calibri"/>
          <w:color w:val="201F1E"/>
        </w:rPr>
      </w:pPr>
    </w:p>
    <w:p w:rsidR="00F32BD6" w:rsidRPr="001559F1" w:rsidRDefault="00F32BD6" w:rsidP="00F32BD6">
      <w:pPr>
        <w:pStyle w:val="NoSpacing"/>
        <w:numPr>
          <w:ilvl w:val="1"/>
          <w:numId w:val="1"/>
        </w:numPr>
        <w:rPr>
          <w:rFonts w:cs="Calibri"/>
          <w:color w:val="201F1E"/>
        </w:rPr>
      </w:pPr>
      <w:r w:rsidRPr="0098002A">
        <w:rPr>
          <w:rFonts w:cstheme="minorHAnsi"/>
          <w:b/>
        </w:rPr>
        <w:t xml:space="preserve">Secretary Updates- </w:t>
      </w:r>
      <w:r w:rsidRPr="0098002A">
        <w:rPr>
          <w:rFonts w:cstheme="minorHAnsi"/>
        </w:rPr>
        <w:t>report by Nicole Kustermann</w:t>
      </w:r>
    </w:p>
    <w:p w:rsidR="00F32BD6" w:rsidRPr="00102140" w:rsidRDefault="00F32BD6" w:rsidP="00F32BD6">
      <w:pPr>
        <w:pStyle w:val="NoSpacing"/>
        <w:numPr>
          <w:ilvl w:val="2"/>
          <w:numId w:val="1"/>
        </w:numPr>
        <w:rPr>
          <w:rFonts w:cstheme="minorHAnsi"/>
        </w:rPr>
      </w:pPr>
      <w:r>
        <w:rPr>
          <w:rFonts w:cs="Calibri"/>
          <w:color w:val="201F1E"/>
        </w:rPr>
        <w:t>Meeting room requests</w:t>
      </w:r>
    </w:p>
    <w:p w:rsidR="00F32BD6" w:rsidRPr="00CA6416" w:rsidRDefault="00F32BD6" w:rsidP="00F32BD6">
      <w:pPr>
        <w:pStyle w:val="NoSpacing"/>
        <w:numPr>
          <w:ilvl w:val="2"/>
          <w:numId w:val="1"/>
        </w:numPr>
        <w:rPr>
          <w:rFonts w:cstheme="minorHAnsi"/>
        </w:rPr>
      </w:pPr>
      <w:r>
        <w:rPr>
          <w:rFonts w:cstheme="minorHAnsi"/>
        </w:rPr>
        <w:t>Social media and email requests</w:t>
      </w:r>
    </w:p>
    <w:p w:rsidR="00F32BD6" w:rsidRPr="00595002" w:rsidRDefault="00F32BD6" w:rsidP="00F32BD6">
      <w:pPr>
        <w:pStyle w:val="NoSpacing"/>
        <w:numPr>
          <w:ilvl w:val="2"/>
          <w:numId w:val="1"/>
        </w:numPr>
        <w:rPr>
          <w:rFonts w:cstheme="minorHAnsi"/>
        </w:rPr>
      </w:pPr>
      <w:r>
        <w:rPr>
          <w:rFonts w:cs="Calibri"/>
          <w:color w:val="201F1E"/>
        </w:rPr>
        <w:t>Important Dates</w:t>
      </w:r>
    </w:p>
    <w:p w:rsidR="00F32BD6" w:rsidRPr="00102140" w:rsidRDefault="00F32BD6" w:rsidP="00F32BD6">
      <w:pPr>
        <w:pStyle w:val="NoSpacing"/>
        <w:numPr>
          <w:ilvl w:val="3"/>
          <w:numId w:val="1"/>
        </w:numPr>
        <w:rPr>
          <w:rFonts w:cstheme="minorHAnsi"/>
        </w:rPr>
      </w:pPr>
      <w:r>
        <w:rPr>
          <w:rFonts w:cs="Calibri"/>
          <w:color w:val="201F1E"/>
        </w:rPr>
        <w:t xml:space="preserve">D3 Coach and Manager Meeting, </w:t>
      </w:r>
      <w:proofErr w:type="spellStart"/>
      <w:r>
        <w:rPr>
          <w:rFonts w:cs="Calibri"/>
          <w:color w:val="201F1E"/>
        </w:rPr>
        <w:t>Sq</w:t>
      </w:r>
      <w:proofErr w:type="spellEnd"/>
      <w:r>
        <w:rPr>
          <w:rFonts w:cs="Calibri"/>
          <w:color w:val="201F1E"/>
        </w:rPr>
        <w:t>, 10U 11/13, Brooklyn Park</w:t>
      </w:r>
    </w:p>
    <w:p w:rsidR="00F32BD6" w:rsidRDefault="00F32BD6" w:rsidP="00F32BD6">
      <w:pPr>
        <w:pStyle w:val="NoSpacing"/>
        <w:numPr>
          <w:ilvl w:val="3"/>
          <w:numId w:val="1"/>
        </w:numPr>
        <w:rPr>
          <w:rFonts w:cstheme="minorHAnsi"/>
        </w:rPr>
      </w:pPr>
      <w:r>
        <w:rPr>
          <w:rFonts w:cstheme="minorHAnsi"/>
        </w:rPr>
        <w:t>OMGHA Manager meeting dates</w:t>
      </w:r>
    </w:p>
    <w:p w:rsidR="00F32BD6" w:rsidRDefault="00F32BD6" w:rsidP="00F32BD6">
      <w:pPr>
        <w:pStyle w:val="NoSpacing"/>
        <w:numPr>
          <w:ilvl w:val="4"/>
          <w:numId w:val="1"/>
        </w:numPr>
        <w:rPr>
          <w:rFonts w:cstheme="minorHAnsi"/>
        </w:rPr>
      </w:pPr>
      <w:r>
        <w:rPr>
          <w:rFonts w:cstheme="minorHAnsi"/>
        </w:rPr>
        <w:t>BT/PW/U15/U12 – October 11</w:t>
      </w:r>
    </w:p>
    <w:p w:rsidR="00F32BD6" w:rsidRDefault="00F32BD6" w:rsidP="00F32BD6">
      <w:pPr>
        <w:pStyle w:val="NoSpacing"/>
        <w:numPr>
          <w:ilvl w:val="4"/>
          <w:numId w:val="1"/>
        </w:numPr>
        <w:rPr>
          <w:rFonts w:cstheme="minorHAnsi"/>
        </w:rPr>
      </w:pPr>
      <w:proofErr w:type="spellStart"/>
      <w:r>
        <w:rPr>
          <w:rFonts w:cstheme="minorHAnsi"/>
        </w:rPr>
        <w:t>Sq</w:t>
      </w:r>
      <w:proofErr w:type="spellEnd"/>
      <w:r>
        <w:rPr>
          <w:rFonts w:cstheme="minorHAnsi"/>
        </w:rPr>
        <w:t>/U10- October 25</w:t>
      </w:r>
    </w:p>
    <w:p w:rsidR="00F32BD6" w:rsidRDefault="00F32BD6" w:rsidP="00F32BD6">
      <w:pPr>
        <w:pStyle w:val="NoSpacing"/>
        <w:numPr>
          <w:ilvl w:val="4"/>
          <w:numId w:val="1"/>
        </w:numPr>
        <w:rPr>
          <w:rFonts w:cstheme="minorHAnsi"/>
        </w:rPr>
      </w:pPr>
      <w:r>
        <w:rPr>
          <w:rFonts w:cstheme="minorHAnsi"/>
        </w:rPr>
        <w:t>House- October 24</w:t>
      </w:r>
    </w:p>
    <w:p w:rsidR="00F32BD6" w:rsidRDefault="00F32BD6" w:rsidP="00F32BD6">
      <w:pPr>
        <w:pStyle w:val="NoSpacing"/>
        <w:numPr>
          <w:ilvl w:val="3"/>
          <w:numId w:val="1"/>
        </w:numPr>
        <w:rPr>
          <w:rFonts w:cstheme="minorHAnsi"/>
        </w:rPr>
      </w:pPr>
      <w:r>
        <w:rPr>
          <w:rFonts w:cstheme="minorHAnsi"/>
        </w:rPr>
        <w:t>OMGHA House Coaches Meeting – Oct 10</w:t>
      </w:r>
    </w:p>
    <w:p w:rsidR="00F32BD6" w:rsidRDefault="00F32BD6" w:rsidP="00F32BD6">
      <w:pPr>
        <w:pStyle w:val="NoSpacing"/>
        <w:numPr>
          <w:ilvl w:val="3"/>
          <w:numId w:val="1"/>
        </w:numPr>
        <w:rPr>
          <w:rFonts w:cstheme="minorHAnsi"/>
        </w:rPr>
      </w:pPr>
      <w:r>
        <w:rPr>
          <w:rFonts w:cstheme="minorHAnsi"/>
        </w:rPr>
        <w:t>OMGHA House New Parent Meeting- Oct 3</w:t>
      </w:r>
    </w:p>
    <w:p w:rsidR="00F32BD6" w:rsidRPr="001416C0" w:rsidRDefault="00F32BD6" w:rsidP="00F32BD6">
      <w:pPr>
        <w:pStyle w:val="NoSpacing"/>
        <w:numPr>
          <w:ilvl w:val="3"/>
          <w:numId w:val="1"/>
        </w:numPr>
        <w:rPr>
          <w:rFonts w:cstheme="minorHAnsi"/>
        </w:rPr>
      </w:pPr>
      <w:r>
        <w:rPr>
          <w:rFonts w:cstheme="minorHAnsi"/>
        </w:rPr>
        <w:t>OMGHA Travel Coach Meeting – Sept 25</w:t>
      </w:r>
    </w:p>
    <w:p w:rsidR="00F32BD6" w:rsidRDefault="00F32BD6" w:rsidP="00F32BD6">
      <w:pPr>
        <w:pStyle w:val="NoSpacing"/>
        <w:ind w:left="1440"/>
        <w:rPr>
          <w:rFonts w:cstheme="minorHAnsi"/>
          <w:b/>
          <w:u w:val="single"/>
        </w:rPr>
      </w:pPr>
    </w:p>
    <w:p w:rsidR="00F32BD6" w:rsidRDefault="00F32BD6" w:rsidP="00F32BD6">
      <w:pPr>
        <w:pStyle w:val="NoSpacing"/>
        <w:rPr>
          <w:rFonts w:cstheme="minorHAnsi"/>
          <w:b/>
          <w:u w:val="single"/>
        </w:rPr>
      </w:pPr>
      <w:r>
        <w:rPr>
          <w:rFonts w:cstheme="minorHAnsi"/>
          <w:b/>
          <w:u w:val="single"/>
        </w:rPr>
        <w:t>Hockey Updates</w:t>
      </w:r>
    </w:p>
    <w:p w:rsidR="00F32BD6" w:rsidRPr="00CA6416" w:rsidRDefault="00F32BD6" w:rsidP="00F32BD6">
      <w:pPr>
        <w:pStyle w:val="NoSpacing"/>
        <w:numPr>
          <w:ilvl w:val="0"/>
          <w:numId w:val="3"/>
        </w:numPr>
        <w:rPr>
          <w:rFonts w:cstheme="minorHAnsi"/>
          <w:b/>
          <w:u w:val="single"/>
        </w:rPr>
      </w:pPr>
      <w:r>
        <w:rPr>
          <w:rFonts w:cstheme="minorHAnsi"/>
        </w:rPr>
        <w:t>Boys Traveling – report by Jason Rogowski</w:t>
      </w:r>
    </w:p>
    <w:p w:rsidR="00F32BD6" w:rsidRPr="00CA6416" w:rsidRDefault="00F32BD6" w:rsidP="00F32BD6">
      <w:pPr>
        <w:pStyle w:val="NoSpacing"/>
        <w:numPr>
          <w:ilvl w:val="0"/>
          <w:numId w:val="3"/>
        </w:numPr>
        <w:rPr>
          <w:rFonts w:cstheme="minorHAnsi"/>
          <w:b/>
          <w:u w:val="single"/>
        </w:rPr>
      </w:pPr>
      <w:r w:rsidRPr="00B576F4">
        <w:rPr>
          <w:rFonts w:cstheme="minorHAnsi"/>
        </w:rPr>
        <w:t xml:space="preserve">Girls Traveling – report by </w:t>
      </w:r>
      <w:r>
        <w:rPr>
          <w:rFonts w:cstheme="minorHAnsi"/>
        </w:rPr>
        <w:t>Brandon Erickson</w:t>
      </w:r>
    </w:p>
    <w:p w:rsidR="00F32BD6" w:rsidRPr="00357D7C" w:rsidRDefault="00F32BD6" w:rsidP="00F32BD6">
      <w:pPr>
        <w:pStyle w:val="NoSpacing"/>
        <w:ind w:left="720"/>
        <w:rPr>
          <w:rFonts w:cstheme="minorHAnsi"/>
          <w:b/>
          <w:u w:val="single"/>
        </w:rPr>
      </w:pPr>
    </w:p>
    <w:p w:rsidR="00F32BD6" w:rsidRPr="00CA6416" w:rsidRDefault="00F32BD6" w:rsidP="00F32BD6">
      <w:pPr>
        <w:pStyle w:val="NoSpacing"/>
        <w:numPr>
          <w:ilvl w:val="0"/>
          <w:numId w:val="3"/>
        </w:numPr>
        <w:rPr>
          <w:rFonts w:cstheme="minorHAnsi"/>
          <w:b/>
          <w:u w:val="single"/>
        </w:rPr>
      </w:pPr>
      <w:r w:rsidRPr="00691373">
        <w:rPr>
          <w:rFonts w:cstheme="minorHAnsi"/>
        </w:rPr>
        <w:t>House</w:t>
      </w:r>
      <w:r>
        <w:rPr>
          <w:rFonts w:cstheme="minorHAnsi"/>
        </w:rPr>
        <w:t>- report by Brian Grant</w:t>
      </w:r>
    </w:p>
    <w:p w:rsidR="00F32BD6" w:rsidRPr="00357D7C" w:rsidRDefault="00F32BD6" w:rsidP="00F32BD6">
      <w:pPr>
        <w:pStyle w:val="NoSpacing"/>
        <w:ind w:left="720"/>
        <w:rPr>
          <w:rFonts w:cstheme="minorHAnsi"/>
          <w:b/>
          <w:u w:val="single"/>
        </w:rPr>
      </w:pPr>
    </w:p>
    <w:p w:rsidR="00F32BD6" w:rsidRPr="009C580A" w:rsidRDefault="00F32BD6" w:rsidP="00F32BD6">
      <w:pPr>
        <w:pStyle w:val="NoSpacing"/>
        <w:ind w:left="720"/>
        <w:rPr>
          <w:rFonts w:cstheme="minorHAnsi"/>
          <w:b/>
          <w:u w:val="single"/>
        </w:rPr>
      </w:pPr>
    </w:p>
    <w:p w:rsidR="00F32BD6" w:rsidRPr="006776DE" w:rsidRDefault="00F32BD6" w:rsidP="00F32BD6">
      <w:pPr>
        <w:pStyle w:val="NoSpacing"/>
        <w:numPr>
          <w:ilvl w:val="0"/>
          <w:numId w:val="3"/>
        </w:numPr>
        <w:rPr>
          <w:rFonts w:cstheme="minorHAnsi"/>
          <w:b/>
          <w:u w:val="single"/>
        </w:rPr>
      </w:pPr>
      <w:r>
        <w:rPr>
          <w:rFonts w:cstheme="minorHAnsi"/>
        </w:rPr>
        <w:t>Skills and Development – report by Matt Margenau</w:t>
      </w:r>
    </w:p>
    <w:p w:rsidR="00F32BD6" w:rsidRDefault="00F32BD6" w:rsidP="00F32BD6">
      <w:pPr>
        <w:pStyle w:val="NoSpacing"/>
        <w:rPr>
          <w:rFonts w:cstheme="minorHAnsi"/>
          <w:b/>
          <w:u w:val="single"/>
        </w:rPr>
      </w:pPr>
    </w:p>
    <w:p w:rsidR="00F32BD6" w:rsidRPr="000A184B" w:rsidRDefault="00F32BD6" w:rsidP="00F32BD6">
      <w:pPr>
        <w:pStyle w:val="NoSpacing"/>
        <w:numPr>
          <w:ilvl w:val="0"/>
          <w:numId w:val="3"/>
        </w:numPr>
        <w:rPr>
          <w:rFonts w:cstheme="minorHAnsi"/>
          <w:b/>
          <w:u w:val="single"/>
        </w:rPr>
      </w:pPr>
      <w:r>
        <w:rPr>
          <w:rFonts w:cstheme="minorHAnsi"/>
        </w:rPr>
        <w:t>Diversity and Inclusion- report by Nicole Hurt</w:t>
      </w:r>
    </w:p>
    <w:p w:rsidR="00F32BD6" w:rsidRDefault="00F32BD6" w:rsidP="00F32BD6">
      <w:pPr>
        <w:pStyle w:val="NoSpacing"/>
        <w:ind w:left="720"/>
        <w:rPr>
          <w:rFonts w:cstheme="minorHAnsi"/>
          <w:b/>
          <w:u w:val="single"/>
        </w:rPr>
      </w:pPr>
    </w:p>
    <w:p w:rsidR="00F32BD6" w:rsidRPr="0018145F" w:rsidRDefault="00F32BD6" w:rsidP="00F32BD6">
      <w:pPr>
        <w:pStyle w:val="NoSpacing"/>
        <w:numPr>
          <w:ilvl w:val="0"/>
          <w:numId w:val="3"/>
        </w:numPr>
        <w:rPr>
          <w:rFonts w:cstheme="minorHAnsi"/>
          <w:b/>
          <w:u w:val="single"/>
        </w:rPr>
      </w:pPr>
      <w:r>
        <w:rPr>
          <w:rFonts w:cstheme="minorHAnsi"/>
        </w:rPr>
        <w:t xml:space="preserve">Tournaments </w:t>
      </w:r>
    </w:p>
    <w:p w:rsidR="00F32BD6" w:rsidRPr="000750D5" w:rsidRDefault="00F32BD6" w:rsidP="00F32BD6">
      <w:pPr>
        <w:pStyle w:val="NoSpacing"/>
        <w:rPr>
          <w:rFonts w:cstheme="minorHAnsi"/>
          <w:b/>
          <w:u w:val="single"/>
        </w:rPr>
      </w:pPr>
    </w:p>
    <w:p w:rsidR="00F32BD6" w:rsidRPr="001559F1" w:rsidRDefault="00F32BD6" w:rsidP="00F32BD6">
      <w:pPr>
        <w:pStyle w:val="NoSpacing"/>
        <w:ind w:left="720"/>
        <w:rPr>
          <w:rFonts w:cstheme="minorHAnsi"/>
          <w:b/>
          <w:u w:val="single"/>
        </w:rPr>
      </w:pPr>
    </w:p>
    <w:p w:rsidR="00F32BD6" w:rsidRDefault="00F32BD6" w:rsidP="00F32BD6">
      <w:pPr>
        <w:pStyle w:val="NoSpacing"/>
        <w:rPr>
          <w:rFonts w:cstheme="minorHAnsi"/>
        </w:rPr>
      </w:pPr>
    </w:p>
    <w:p w:rsidR="00F32BD6" w:rsidRDefault="00F32BD6" w:rsidP="00F32BD6">
      <w:pPr>
        <w:pStyle w:val="NoSpacing"/>
        <w:rPr>
          <w:rFonts w:cstheme="minorHAnsi"/>
          <w:b/>
          <w:u w:val="single"/>
        </w:rPr>
      </w:pPr>
      <w:r>
        <w:rPr>
          <w:rFonts w:cstheme="minorHAnsi"/>
          <w:b/>
          <w:u w:val="single"/>
        </w:rPr>
        <w:t>OMGHA Partner Updates</w:t>
      </w:r>
    </w:p>
    <w:p w:rsidR="00F32BD6" w:rsidRDefault="00F32BD6" w:rsidP="00F32BD6">
      <w:pPr>
        <w:pStyle w:val="NoSpacing"/>
        <w:numPr>
          <w:ilvl w:val="2"/>
          <w:numId w:val="1"/>
        </w:numPr>
        <w:ind w:left="360"/>
        <w:rPr>
          <w:rFonts w:cstheme="minorHAnsi"/>
        </w:rPr>
      </w:pPr>
      <w:r>
        <w:rPr>
          <w:rFonts w:cstheme="minorHAnsi"/>
        </w:rPr>
        <w:t>High School Coaches</w:t>
      </w:r>
    </w:p>
    <w:p w:rsidR="00F32BD6" w:rsidRDefault="00F32BD6" w:rsidP="00F32BD6">
      <w:pPr>
        <w:pStyle w:val="NoSpacing"/>
        <w:numPr>
          <w:ilvl w:val="2"/>
          <w:numId w:val="1"/>
        </w:numPr>
        <w:ind w:left="360"/>
        <w:rPr>
          <w:rFonts w:cstheme="minorHAnsi"/>
        </w:rPr>
      </w:pPr>
      <w:r>
        <w:rPr>
          <w:rFonts w:cstheme="minorHAnsi"/>
        </w:rPr>
        <w:t xml:space="preserve"> Arena Managers </w:t>
      </w:r>
    </w:p>
    <w:p w:rsidR="00F32BD6" w:rsidRDefault="00F32BD6" w:rsidP="00F32BD6">
      <w:pPr>
        <w:pStyle w:val="NoSpacing"/>
        <w:numPr>
          <w:ilvl w:val="2"/>
          <w:numId w:val="1"/>
        </w:numPr>
        <w:ind w:left="360"/>
        <w:rPr>
          <w:rFonts w:eastAsia="Times New Roman" w:cstheme="minorHAnsi"/>
        </w:rPr>
      </w:pPr>
      <w:r>
        <w:rPr>
          <w:rFonts w:cstheme="minorHAnsi"/>
        </w:rPr>
        <w:t>Marketing / Sponsorships</w:t>
      </w:r>
    </w:p>
    <w:p w:rsidR="00F32BD6" w:rsidRPr="00AD74A7" w:rsidRDefault="00F32BD6" w:rsidP="00F32BD6">
      <w:pPr>
        <w:pStyle w:val="NoSpacing"/>
        <w:ind w:left="900"/>
        <w:rPr>
          <w:rFonts w:eastAsia="Times New Roman" w:cstheme="minorHAnsi"/>
        </w:rPr>
      </w:pPr>
    </w:p>
    <w:p w:rsidR="00F32BD6" w:rsidRDefault="00F32BD6" w:rsidP="00F32BD6">
      <w:pPr>
        <w:pStyle w:val="NoSpacing"/>
        <w:rPr>
          <w:rFonts w:cstheme="minorHAnsi"/>
          <w:b/>
          <w:u w:val="single"/>
        </w:rPr>
      </w:pPr>
      <w:r>
        <w:rPr>
          <w:rFonts w:cstheme="minorHAnsi"/>
          <w:b/>
          <w:u w:val="single"/>
        </w:rPr>
        <w:t>Administrative Updates</w:t>
      </w:r>
    </w:p>
    <w:p w:rsidR="00F32BD6" w:rsidRDefault="00F32BD6" w:rsidP="00F32BD6">
      <w:pPr>
        <w:numPr>
          <w:ilvl w:val="0"/>
          <w:numId w:val="4"/>
        </w:numPr>
        <w:spacing w:after="0" w:line="240" w:lineRule="auto"/>
        <w:ind w:left="270" w:firstLine="0"/>
        <w:rPr>
          <w:rFonts w:cstheme="minorHAnsi"/>
        </w:rPr>
      </w:pPr>
      <w:r>
        <w:rPr>
          <w:rFonts w:cstheme="minorHAnsi"/>
        </w:rPr>
        <w:t>Volunteer Coordinators</w:t>
      </w:r>
    </w:p>
    <w:p w:rsidR="00F32BD6" w:rsidRDefault="00F32BD6" w:rsidP="00F32BD6">
      <w:pPr>
        <w:numPr>
          <w:ilvl w:val="0"/>
          <w:numId w:val="4"/>
        </w:numPr>
        <w:spacing w:after="0" w:line="240" w:lineRule="auto"/>
        <w:ind w:left="270" w:firstLine="0"/>
        <w:rPr>
          <w:rFonts w:cstheme="minorHAnsi"/>
        </w:rPr>
      </w:pPr>
      <w:r w:rsidRPr="000750D5">
        <w:rPr>
          <w:rFonts w:cstheme="minorHAnsi"/>
        </w:rPr>
        <w:t xml:space="preserve">Registrars </w:t>
      </w:r>
    </w:p>
    <w:p w:rsidR="00F32BD6" w:rsidRDefault="00F32BD6" w:rsidP="00F32BD6">
      <w:pPr>
        <w:spacing w:after="0" w:line="240" w:lineRule="auto"/>
        <w:ind w:left="720"/>
        <w:rPr>
          <w:rFonts w:cstheme="minorHAnsi"/>
        </w:rPr>
      </w:pPr>
      <w:r>
        <w:rPr>
          <w:rFonts w:cstheme="minorHAnsi"/>
        </w:rPr>
        <w:t>Update from Emily Grossman – coach registrar</w:t>
      </w:r>
    </w:p>
    <w:p w:rsidR="00F32BD6" w:rsidRDefault="00F32BD6" w:rsidP="00F32BD6">
      <w:pPr>
        <w:pStyle w:val="ListParagraph"/>
        <w:numPr>
          <w:ilvl w:val="0"/>
          <w:numId w:val="6"/>
        </w:numPr>
        <w:spacing w:after="0" w:line="240" w:lineRule="auto"/>
        <w:contextualSpacing w:val="0"/>
      </w:pPr>
      <w:r>
        <w:t># of coaches registered: 104 (as of 9/14)</w:t>
      </w:r>
    </w:p>
    <w:p w:rsidR="00F32BD6" w:rsidRDefault="00F32BD6" w:rsidP="00F32BD6">
      <w:pPr>
        <w:pStyle w:val="ListParagraph"/>
        <w:numPr>
          <w:ilvl w:val="0"/>
          <w:numId w:val="6"/>
        </w:numPr>
        <w:spacing w:after="0" w:line="240" w:lineRule="auto"/>
        <w:contextualSpacing w:val="0"/>
      </w:pPr>
      <w:r>
        <w:t xml:space="preserve">Requirement status updated weekly (2x/week once teams are formed), found here: </w:t>
      </w:r>
      <w:hyperlink r:id="rId6" w:history="1">
        <w:r>
          <w:rPr>
            <w:rStyle w:val="Hyperlink"/>
          </w:rPr>
          <w:t>https://www.omgha.com/coachrequirements</w:t>
        </w:r>
      </w:hyperlink>
    </w:p>
    <w:p w:rsidR="00F32BD6" w:rsidRDefault="00F32BD6" w:rsidP="00F32BD6">
      <w:pPr>
        <w:pStyle w:val="ListParagraph"/>
        <w:numPr>
          <w:ilvl w:val="0"/>
          <w:numId w:val="6"/>
        </w:numPr>
        <w:spacing w:after="0" w:line="240" w:lineRule="auto"/>
        <w:contextualSpacing w:val="0"/>
      </w:pPr>
      <w:r>
        <w:t>Creating content to share with Coaches &amp; Managers re: requirements &amp; roster process</w:t>
      </w:r>
    </w:p>
    <w:p w:rsidR="00F32BD6" w:rsidRDefault="00F32BD6" w:rsidP="00F32BD6">
      <w:pPr>
        <w:pStyle w:val="ListParagraph"/>
        <w:numPr>
          <w:ilvl w:val="0"/>
          <w:numId w:val="6"/>
        </w:numPr>
        <w:spacing w:after="0" w:line="240" w:lineRule="auto"/>
        <w:contextualSpacing w:val="0"/>
      </w:pPr>
      <w:r>
        <w:t xml:space="preserve">One watch out: SafeSport changed this year – people aren’t allowed to renew until 1 month out from expiration date.  This could mean coaches meet all requirements at start of season but could be redlined later in the season if they don’t renew their SS.  Individuals should receive an email from SS trigging their renewal.  Also trying to understand from D3 the communication process to inform impacted Coaches (ex: you’ve been redlined, once completed how will they go back on the roster, etc.)  This may require additional support from HCs, Coaches and Managers to avoid redlined coaches. </w:t>
      </w:r>
    </w:p>
    <w:p w:rsidR="00F32BD6" w:rsidRPr="00F32BD6" w:rsidRDefault="00F32BD6" w:rsidP="00F32BD6">
      <w:pPr>
        <w:spacing w:after="0" w:line="240" w:lineRule="auto"/>
        <w:ind w:left="720"/>
        <w:rPr>
          <w:rFonts w:cstheme="minorHAnsi"/>
        </w:rPr>
      </w:pPr>
    </w:p>
    <w:p w:rsidR="00F32BD6" w:rsidRDefault="00F32BD6" w:rsidP="00F32BD6">
      <w:pPr>
        <w:numPr>
          <w:ilvl w:val="0"/>
          <w:numId w:val="4"/>
        </w:numPr>
        <w:spacing w:after="0" w:line="240" w:lineRule="auto"/>
        <w:ind w:left="270" w:firstLine="0"/>
        <w:rPr>
          <w:rFonts w:cstheme="minorHAnsi"/>
        </w:rPr>
      </w:pPr>
      <w:r w:rsidRPr="00A163E3">
        <w:rPr>
          <w:rFonts w:cstheme="minorHAnsi"/>
        </w:rPr>
        <w:t>Equipment</w:t>
      </w:r>
      <w:bookmarkStart w:id="0" w:name="_GoBack"/>
      <w:bookmarkEnd w:id="0"/>
    </w:p>
    <w:p w:rsidR="00F32BD6" w:rsidRDefault="00F32BD6" w:rsidP="00F32BD6">
      <w:pPr>
        <w:numPr>
          <w:ilvl w:val="0"/>
          <w:numId w:val="4"/>
        </w:numPr>
        <w:spacing w:after="0" w:line="240" w:lineRule="auto"/>
        <w:ind w:left="270" w:firstLine="0"/>
        <w:rPr>
          <w:rFonts w:cstheme="minorHAnsi"/>
        </w:rPr>
      </w:pPr>
      <w:r>
        <w:rPr>
          <w:rFonts w:cstheme="minorHAnsi"/>
        </w:rPr>
        <w:t>Player Safety</w:t>
      </w:r>
    </w:p>
    <w:p w:rsidR="00F32BD6" w:rsidRPr="00FA285C" w:rsidRDefault="00F32BD6" w:rsidP="00F32BD6">
      <w:pPr>
        <w:numPr>
          <w:ilvl w:val="0"/>
          <w:numId w:val="4"/>
        </w:numPr>
        <w:spacing w:after="0" w:line="240" w:lineRule="auto"/>
        <w:ind w:left="270" w:firstLine="0"/>
        <w:rPr>
          <w:rFonts w:cstheme="minorHAnsi"/>
        </w:rPr>
      </w:pPr>
      <w:r w:rsidRPr="00FA285C">
        <w:rPr>
          <w:rFonts w:cstheme="minorHAnsi"/>
        </w:rPr>
        <w:t xml:space="preserve">Grievances </w:t>
      </w:r>
    </w:p>
    <w:p w:rsidR="00F32BD6" w:rsidRDefault="00F32BD6" w:rsidP="00F32BD6">
      <w:pPr>
        <w:spacing w:after="0" w:line="240" w:lineRule="auto"/>
        <w:ind w:left="2880"/>
        <w:rPr>
          <w:rFonts w:cstheme="minorHAnsi"/>
        </w:rPr>
      </w:pPr>
    </w:p>
    <w:p w:rsidR="00F32BD6" w:rsidRDefault="00F32BD6" w:rsidP="00F32BD6">
      <w:pPr>
        <w:spacing w:after="0" w:line="240" w:lineRule="auto"/>
        <w:rPr>
          <w:rFonts w:cstheme="minorHAnsi"/>
          <w:u w:val="single"/>
        </w:rPr>
      </w:pPr>
      <w:r>
        <w:rPr>
          <w:rFonts w:cstheme="minorHAnsi"/>
          <w:u w:val="single"/>
        </w:rPr>
        <w:t>Old Business</w:t>
      </w:r>
    </w:p>
    <w:p w:rsidR="00F32BD6" w:rsidRPr="00F32BD6" w:rsidRDefault="00F32BD6" w:rsidP="00F32BD6">
      <w:pPr>
        <w:pStyle w:val="BodyTextIndent"/>
        <w:tabs>
          <w:tab w:val="clear" w:pos="217"/>
          <w:tab w:val="left" w:pos="270"/>
        </w:tabs>
        <w:ind w:left="2160" w:firstLine="0"/>
        <w:rPr>
          <w:rFonts w:asciiTheme="minorHAnsi" w:hAnsiTheme="minorHAnsi" w:cstheme="minorHAnsi"/>
          <w:szCs w:val="22"/>
        </w:rPr>
      </w:pPr>
      <w:r>
        <w:rPr>
          <w:rFonts w:asciiTheme="minorHAnsi" w:hAnsiTheme="minorHAnsi" w:cstheme="minorHAnsi"/>
          <w:szCs w:val="22"/>
        </w:rPr>
        <w:t xml:space="preserve">  </w:t>
      </w:r>
      <w:r>
        <w:rPr>
          <w:rFonts w:cstheme="minorHAnsi"/>
        </w:rPr>
        <w:tab/>
      </w:r>
    </w:p>
    <w:p w:rsidR="00F32BD6" w:rsidRDefault="00F32BD6" w:rsidP="00F32BD6">
      <w:pPr>
        <w:spacing w:after="0" w:line="240" w:lineRule="auto"/>
        <w:rPr>
          <w:rFonts w:cstheme="minorHAnsi"/>
        </w:rPr>
      </w:pPr>
    </w:p>
    <w:p w:rsidR="00F32BD6" w:rsidRPr="00CA6416" w:rsidRDefault="00F32BD6" w:rsidP="00F32BD6">
      <w:pPr>
        <w:spacing w:after="0" w:line="240" w:lineRule="auto"/>
        <w:rPr>
          <w:rFonts w:cstheme="minorHAnsi"/>
        </w:rPr>
      </w:pPr>
    </w:p>
    <w:p w:rsidR="00F32BD6" w:rsidRPr="004316C6" w:rsidRDefault="00F32BD6" w:rsidP="00F32BD6">
      <w:pPr>
        <w:spacing w:after="0" w:line="240" w:lineRule="auto"/>
        <w:rPr>
          <w:rFonts w:cstheme="minorHAnsi"/>
        </w:rPr>
      </w:pPr>
      <w:r>
        <w:rPr>
          <w:rFonts w:cstheme="minorHAnsi"/>
        </w:rPr>
        <w:tab/>
      </w:r>
    </w:p>
    <w:p w:rsidR="00F32BD6" w:rsidRDefault="00F32BD6" w:rsidP="00F32BD6">
      <w:pPr>
        <w:spacing w:after="0" w:line="240" w:lineRule="auto"/>
        <w:rPr>
          <w:rFonts w:cstheme="minorHAnsi"/>
          <w:u w:val="single"/>
        </w:rPr>
      </w:pPr>
    </w:p>
    <w:p w:rsidR="00F32BD6" w:rsidRPr="00A163E3" w:rsidRDefault="00F32BD6" w:rsidP="00F32BD6">
      <w:pPr>
        <w:pStyle w:val="ListParagraph"/>
        <w:spacing w:after="0" w:line="240" w:lineRule="auto"/>
        <w:rPr>
          <w:rFonts w:cstheme="minorHAnsi"/>
          <w:u w:val="single"/>
        </w:rPr>
      </w:pPr>
    </w:p>
    <w:p w:rsidR="00F32BD6" w:rsidRDefault="00F32BD6" w:rsidP="00F32BD6">
      <w:pPr>
        <w:spacing w:after="0" w:line="240" w:lineRule="auto"/>
        <w:rPr>
          <w:rFonts w:cstheme="minorHAnsi"/>
          <w:i/>
        </w:rPr>
      </w:pPr>
    </w:p>
    <w:p w:rsidR="00F32BD6" w:rsidRDefault="00F32BD6" w:rsidP="00F32BD6">
      <w:pPr>
        <w:rPr>
          <w:rFonts w:cstheme="minorHAnsi"/>
        </w:rPr>
      </w:pPr>
    </w:p>
    <w:p w:rsidR="00F32BD6" w:rsidRDefault="00F32BD6" w:rsidP="00F32BD6"/>
    <w:p w:rsidR="00F32BD6" w:rsidRDefault="00F32BD6" w:rsidP="00F32BD6"/>
    <w:p w:rsidR="00F32BD6" w:rsidRDefault="00F32BD6" w:rsidP="00F32BD6"/>
    <w:p w:rsidR="00D40EE1" w:rsidRDefault="00D40EE1"/>
    <w:sectPr w:rsidR="00D40EE1" w:rsidSect="00FD0BE9">
      <w:headerReference w:type="default" r:id="rId7"/>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D5" w:rsidRPr="000750D5" w:rsidRDefault="00F32BD6" w:rsidP="000750D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2"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3" w15:restartNumberingAfterBreak="0">
    <w:nsid w:val="505E61AD"/>
    <w:multiLevelType w:val="multilevel"/>
    <w:tmpl w:val="05283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B5D83"/>
    <w:multiLevelType w:val="hybridMultilevel"/>
    <w:tmpl w:val="8796F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6672BCC"/>
    <w:multiLevelType w:val="hybridMultilevel"/>
    <w:tmpl w:val="D03E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D6"/>
    <w:rsid w:val="00D40EE1"/>
    <w:rsid w:val="00F3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2F24"/>
  <w15:chartTrackingRefBased/>
  <w15:docId w15:val="{4E40D59F-CBCF-405C-A4C3-7B5022CC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B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F32BD6"/>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F32BD6"/>
    <w:rPr>
      <w:rFonts w:ascii="Arial" w:eastAsia="Times New Roman" w:hAnsi="Arial" w:cs="Times New Roman"/>
      <w:szCs w:val="20"/>
    </w:rPr>
  </w:style>
  <w:style w:type="paragraph" w:styleId="NoSpacing">
    <w:name w:val="No Spacing"/>
    <w:uiPriority w:val="1"/>
    <w:qFormat/>
    <w:rsid w:val="00F32BD6"/>
    <w:pPr>
      <w:spacing w:after="0" w:line="240" w:lineRule="auto"/>
    </w:pPr>
  </w:style>
  <w:style w:type="paragraph" w:styleId="ListParagraph">
    <w:name w:val="List Paragraph"/>
    <w:basedOn w:val="Normal"/>
    <w:uiPriority w:val="34"/>
    <w:qFormat/>
    <w:rsid w:val="00F32BD6"/>
    <w:pPr>
      <w:ind w:left="720"/>
      <w:contextualSpacing/>
    </w:pPr>
  </w:style>
  <w:style w:type="paragraph" w:styleId="Header">
    <w:name w:val="header"/>
    <w:basedOn w:val="Normal"/>
    <w:link w:val="HeaderChar"/>
    <w:uiPriority w:val="99"/>
    <w:unhideWhenUsed/>
    <w:rsid w:val="00F32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BD6"/>
  </w:style>
  <w:style w:type="table" w:styleId="TableGrid">
    <w:name w:val="Table Grid"/>
    <w:basedOn w:val="TableNormal"/>
    <w:uiPriority w:val="39"/>
    <w:rsid w:val="00F3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2B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152597">
      <w:bodyDiv w:val="1"/>
      <w:marLeft w:val="0"/>
      <w:marRight w:val="0"/>
      <w:marTop w:val="0"/>
      <w:marBottom w:val="0"/>
      <w:divBdr>
        <w:top w:val="none" w:sz="0" w:space="0" w:color="auto"/>
        <w:left w:val="none" w:sz="0" w:space="0" w:color="auto"/>
        <w:bottom w:val="none" w:sz="0" w:space="0" w:color="auto"/>
        <w:right w:val="none" w:sz="0" w:space="0" w:color="auto"/>
      </w:divBdr>
    </w:div>
    <w:div w:id="110318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emailprotection.link/?bCiVPbSTgeNo_mjHcw3aQtSfmVDN7XnU1ZeU8tr32YCg3BCMi005Ggr64JW9B4-hYaY5SN-cTp2uDNiCPQfv01dGi72YowHFnoHPVFc2VCi2baHa-qOuWz4sPTNr_Hi1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1</cp:revision>
  <dcterms:created xsi:type="dcterms:W3CDTF">2023-09-16T16:58:00Z</dcterms:created>
  <dcterms:modified xsi:type="dcterms:W3CDTF">2023-09-16T17:06:00Z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