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14598" cy="6512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598" cy="6512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819091796875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SAULT YOUTH SOCCER CLUB BURSARY APPLICATION FORM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180908203125" w:line="479.8080253601074" w:lineRule="auto"/>
        <w:ind w:left="0" w:right="1436.019287109375" w:firstLine="16.3999938964843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Name -________________________________________________________________________ Address -______________________________________________________________________ City - ______________________________________. Province - ________________________ Postal Code - _______________________________. Country - ________________________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6025390625" w:line="479.8080253601074" w:lineRule="auto"/>
        <w:ind w:left="0" w:right="1491.4190673828125" w:firstLine="9.600067138671875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Cell Phone Number - ___________________________________________________________ Alternative Phone Number - _____________________________________________________ Email Address - ________________________________________________________________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6.7596435546875" w:line="479.8080253601074" w:lineRule="auto"/>
        <w:ind w:left="17.400054931640625" w:right="1461.619873046875" w:hanging="17.4000549316406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Are you registered with Sault Youth Soccer Club?___________________________________ If yes 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6025390625" w:line="479.8080253601074" w:lineRule="auto"/>
        <w:ind w:left="1.399993896484375" w:right="1409.4189453125" w:firstLine="15.2000427246093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How many years?_______________________.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6025390625" w:line="479.8080253601074" w:lineRule="auto"/>
        <w:ind w:left="1.399993896484375" w:right="1409.4189453125" w:firstLine="15.2000427246093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Team name_____________________________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6025390625" w:line="479.8080253601074" w:lineRule="auto"/>
        <w:ind w:left="1.399993896484375" w:right="1409.4189453125" w:firstLine="15.20004272460937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provide coach’s name____________________________________________________ Which high school do you attend?_________________________________________________ Year of Graduation_________________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76025390625" w:line="240" w:lineRule="auto"/>
        <w:ind w:left="16.60003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you applied to Algoma University?____________________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240" w:lineRule="auto"/>
        <w:ind w:left="17.4000549316406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yes - Have you been accepted?__________________________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240" w:lineRule="auto"/>
        <w:ind w:left="17.4000549316406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- Do you plan on attending Algoma University?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240" w:lineRule="auto"/>
        <w:ind w:left="2.400054931640625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yes - Please provide documentation.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240" w:lineRule="auto"/>
        <w:ind w:left="16.60003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Have you been recruited to the soccer program?_____________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0003662109375" w:line="240" w:lineRule="auto"/>
        <w:ind w:left="2.400054931640625" w:right="0" w:firstLine="0"/>
        <w:jc w:val="left"/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yes - Please provide documentation.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60003662109375" w:line="240" w:lineRule="auto"/>
        <w:ind w:left="8.400115966796875" w:right="0" w:firstLine="0"/>
        <w:jc w:val="lef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60003662109375" w:line="240" w:lineRule="auto"/>
        <w:ind w:left="8.400115966796875" w:right="0" w:firstLine="0"/>
        <w:jc w:val="left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60003662109375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SUPPLEMENTARY QUESTIONS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39.9040126800537" w:lineRule="auto"/>
        <w:ind w:left="5.800018310546875" w:right="2144.4207763671875" w:firstLine="12.600097656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Please state, in 200 words or less - what the sport of soccer means to you.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03662109375" w:line="239.9040126800537" w:lineRule="auto"/>
        <w:ind w:left="5.800018310546875" w:right="2144.4207763671875" w:firstLine="12.60009765625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Please state, in 200 words or less - why you should be chosen for this bursary.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5000915527344" w:line="240" w:lineRule="auto"/>
        <w:ind w:left="15.040130615234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DOCUMENTS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032958984375" w:line="240" w:lineRule="auto"/>
        <w:ind w:left="16.660003662109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 Algoma University Acceptance letter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032958984375" w:line="240" w:lineRule="auto"/>
        <w:ind w:left="5.3201293945312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2. Proof of Soccer Recruitment for Algoma University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40032958984375" w:line="240" w:lineRule="auto"/>
        <w:ind w:left="6.2200927734375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3. Two reference letters - One must be from your soccer coach and the other should be a character reference.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60028076171875" w:right="0" w:firstLine="0"/>
        <w:jc w:val="left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060028076171875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SAULT YOUTH SOCCER BURSARY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1.38427734375" w:line="239.9040126800537" w:lineRule="auto"/>
        <w:ind w:left="3.2000732421875" w:right="245.9033203125" w:firstLine="1.000061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This bursary is from the Sault Youth Soccer Club to support local students attending Algoma University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u w:val="none"/>
          <w:shd w:fill="auto" w:val="clear"/>
          <w:vertAlign w:val="baseline"/>
          <w:rtl w:val="0"/>
        </w:rPr>
        <w:t xml:space="preserve">that are recruited athletes for the soccer program.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796875" w:line="240" w:lineRule="auto"/>
        <w:ind w:left="15.60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The offer does not guarantee admission to the post-secondary institutions.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39.9040126800537" w:lineRule="auto"/>
        <w:ind w:left="15.600128173828125" w:right="631.347045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The bursary can be withdrawn for failing grades, and violation of team or university rules/policies.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This bursary is not renewable.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6875" w:line="240" w:lineRule="auto"/>
        <w:ind w:left="15.60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This bursary can be received once.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15.60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This bursary will be paid directly to the student.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00341796875" w:line="240" w:lineRule="auto"/>
        <w:ind w:left="15.600128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There will be FIVE (5) successful applications.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6.600341796875" w:line="479.8080253601074" w:lineRule="auto"/>
        <w:ind w:left="1.00006103515625" w:right="1424.7399902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 AMOUNT OF OFFER: Successful applications will receive a one time payment of $1500.  QUALIFICATION FOR ATHLETIC BURSARY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76025390625" w:line="239.9040126800537" w:lineRule="auto"/>
        <w:ind w:left="13.800048828125" w:right="827.21435546875" w:firstLine="6.3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The student-athlete must be eligible to participate in soccer upon enrolment according to your  institution’s policies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239.9040126800537" w:lineRule="auto"/>
        <w:ind w:left="5.800018310546875" w:right="127.0556640625" w:firstLine="1.3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The student-athlete must be in good standing with their graduating high school and soccer club.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The student-athlete further agrees to follow all rules for participation of the sport as determined by the  coaching staff.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02978515625" w:line="240" w:lineRule="auto"/>
        <w:ind w:left="6.00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The student shall obey all school, local and provincial laws.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39.9040126800537" w:lineRule="auto"/>
        <w:ind w:left="7.400054931640625" w:right="378.8183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41"/>
          <w:sz w:val="20"/>
          <w:szCs w:val="20"/>
          <w:highlight w:val="white"/>
          <w:u w:val="none"/>
          <w:vertAlign w:val="baseline"/>
          <w:rtl w:val="0"/>
        </w:rPr>
        <w:t xml:space="preserve">5.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Participation in a sport other than the scholarship sport is at the discretion of the head coach of the  scholarship sport.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802978515625" w:line="240" w:lineRule="auto"/>
        <w:ind w:left="16.200103759765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DEADLINE TO APPLY IS MAY 31ST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239.9040126800537" w:lineRule="auto"/>
        <w:ind w:left="9.80010986328125" w:right="0" w:firstLine="0.59997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SUCCESSFUL APPLICANTS WILL BE SELECTED BY A COMMITTEE FROM SAULT YOUTH SOCCER  CLUB AND WILL BE INFORMED IN MID-JUNE.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6802978515625" w:line="240" w:lineRule="auto"/>
        <w:ind w:left="15.80001831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Bursaries will be awarded in the fall.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240" w:lineRule="auto"/>
        <w:ind w:left="4.00009155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Any questions, please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single"/>
          <w:vertAlign w:val="baseline"/>
          <w:rtl w:val="0"/>
        </w:rPr>
        <w:t xml:space="preserve">SYSC.</w:t>
      </w:r>
      <w:r w:rsidDel="00000000" w:rsidR="00000000" w:rsidRPr="00000000">
        <w:rPr>
          <w:color w:val="424242"/>
          <w:sz w:val="20"/>
          <w:szCs w:val="20"/>
          <w:highlight w:val="white"/>
          <w:u w:val="single"/>
          <w:rtl w:val="0"/>
        </w:rPr>
        <w:t xml:space="preserve">manager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single"/>
          <w:vertAlign w:val="baseline"/>
          <w:rtl w:val="0"/>
        </w:rPr>
        <w:t xml:space="preserve">@gmail.com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5997314453125" w:line="240" w:lineRule="auto"/>
        <w:ind w:left="9.80010986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none"/>
          <w:vertAlign w:val="baseline"/>
          <w:rtl w:val="0"/>
        </w:rPr>
        <w:t xml:space="preserve">Completed applications with supporting documents, please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single"/>
          <w:vertAlign w:val="baseline"/>
          <w:rtl w:val="0"/>
        </w:rPr>
        <w:t xml:space="preserve">SYSC.</w:t>
      </w:r>
      <w:r w:rsidDel="00000000" w:rsidR="00000000" w:rsidRPr="00000000">
        <w:rPr>
          <w:color w:val="424242"/>
          <w:sz w:val="20"/>
          <w:szCs w:val="20"/>
          <w:highlight w:val="white"/>
          <w:u w:val="single"/>
          <w:rtl w:val="0"/>
        </w:rPr>
        <w:t xml:space="preserve">manager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42"/>
          <w:sz w:val="20"/>
          <w:szCs w:val="20"/>
          <w:highlight w:val="white"/>
          <w:u w:val="single"/>
          <w:vertAlign w:val="baseline"/>
          <w:rtl w:val="0"/>
        </w:rPr>
        <w:t xml:space="preserve">@gmail.com</w:t>
      </w:r>
    </w:p>
    <w:sectPr>
      <w:pgSz w:h="15840" w:w="12240" w:orient="portrait"/>
      <w:pgMar w:bottom="1543.3799743652344" w:top="213.20068359375" w:left="1438.9999389648438" w:right="1437.78076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