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31.2" w:lineRule="auto"/>
        <w:jc w:val="center"/>
        <w:rPr>
          <w:color w:val="0000ff"/>
          <w:sz w:val="48"/>
          <w:szCs w:val="48"/>
        </w:rPr>
      </w:pPr>
      <w:r w:rsidDel="00000000" w:rsidR="00000000" w:rsidRPr="00000000">
        <w:rPr>
          <w:color w:val="0000ff"/>
          <w:sz w:val="48"/>
          <w:szCs w:val="48"/>
          <w:rtl w:val="0"/>
        </w:rPr>
        <w:t xml:space="preserve">Watertown Hockey Association</w:t>
      </w:r>
    </w:p>
    <w:p w:rsidR="00000000" w:rsidDel="00000000" w:rsidP="00000000" w:rsidRDefault="00000000" w:rsidRPr="00000000" w14:paraId="00000002">
      <w:pPr>
        <w:spacing w:line="331.2" w:lineRule="auto"/>
        <w:jc w:val="center"/>
        <w:rPr>
          <w:color w:val="0000ff"/>
          <w:sz w:val="48"/>
          <w:szCs w:val="48"/>
        </w:rPr>
      </w:pPr>
      <w:r w:rsidDel="00000000" w:rsidR="00000000" w:rsidRPr="00000000">
        <w:rPr>
          <w:color w:val="0000ff"/>
          <w:sz w:val="48"/>
          <w:szCs w:val="48"/>
          <w:rtl w:val="0"/>
        </w:rPr>
        <w:t xml:space="preserve">Board Meeting</w:t>
      </w:r>
    </w:p>
    <w:p w:rsidR="00000000" w:rsidDel="00000000" w:rsidP="00000000" w:rsidRDefault="00000000" w:rsidRPr="00000000" w14:paraId="00000003">
      <w:pPr>
        <w:spacing w:line="331.2" w:lineRule="auto"/>
        <w:jc w:val="center"/>
        <w:rPr>
          <w:color w:val="0000ff"/>
          <w:sz w:val="48"/>
          <w:szCs w:val="48"/>
        </w:rPr>
      </w:pPr>
      <w:r w:rsidDel="00000000" w:rsidR="00000000" w:rsidRPr="00000000">
        <w:rPr>
          <w:color w:val="0000ff"/>
          <w:sz w:val="48"/>
          <w:szCs w:val="48"/>
          <w:rtl w:val="0"/>
        </w:rPr>
        <w:t xml:space="preserve">May 16, 2019 @ 6:00pm</w:t>
      </w:r>
    </w:p>
    <w:p w:rsidR="00000000" w:rsidDel="00000000" w:rsidP="00000000" w:rsidRDefault="00000000" w:rsidRPr="00000000" w14:paraId="00000004">
      <w:pPr>
        <w:spacing w:line="331.2" w:lineRule="auto"/>
        <w:rPr>
          <w:color w:val="0000ff"/>
          <w:sz w:val="48"/>
          <w:szCs w:val="48"/>
        </w:rPr>
      </w:pPr>
      <w:r w:rsidDel="00000000" w:rsidR="00000000" w:rsidRPr="00000000">
        <w:rPr>
          <w:color w:val="0000ff"/>
          <w:sz w:val="48"/>
          <w:szCs w:val="48"/>
          <w:rtl w:val="0"/>
        </w:rPr>
        <w:t xml:space="preserve">Board of Directors:</w:t>
      </w:r>
    </w:p>
    <w:p w:rsidR="00000000" w:rsidDel="00000000" w:rsidP="00000000" w:rsidRDefault="00000000" w:rsidRPr="00000000" w14:paraId="00000005">
      <w:pPr>
        <w:spacing w:line="331.2" w:lineRule="auto"/>
        <w:rPr>
          <w:color w:val="44546a"/>
          <w:sz w:val="28"/>
          <w:szCs w:val="28"/>
        </w:rPr>
      </w:pPr>
      <w:r w:rsidDel="00000000" w:rsidR="00000000" w:rsidRPr="00000000">
        <w:rPr>
          <w:color w:val="44546a"/>
          <w:sz w:val="28"/>
          <w:szCs w:val="28"/>
          <w:rtl w:val="0"/>
        </w:rPr>
        <w:t xml:space="preserve">David Cushman  (General Manager)  </w:t>
        <w:tab/>
        <w:t xml:space="preserve">Jeff Rehley       (excused)      </w:t>
        <w:tab/>
        <w:t xml:space="preserve">        Heidi Lyndaker          </w:t>
        <w:tab/>
        <w:t xml:space="preserve">              </w:t>
        <w:tab/>
        <w:t xml:space="preserve">     </w:t>
        <w:tab/>
        <w:t xml:space="preserve">John Vanbrocklin               </w:t>
        <w:tab/>
      </w:r>
    </w:p>
    <w:p w:rsidR="00000000" w:rsidDel="00000000" w:rsidP="00000000" w:rsidRDefault="00000000" w:rsidRPr="00000000" w14:paraId="00000006">
      <w:pPr>
        <w:spacing w:line="331.2" w:lineRule="auto"/>
        <w:rPr>
          <w:color w:val="44546a"/>
          <w:sz w:val="28"/>
          <w:szCs w:val="28"/>
        </w:rPr>
      </w:pPr>
      <w:r w:rsidDel="00000000" w:rsidR="00000000" w:rsidRPr="00000000">
        <w:rPr>
          <w:color w:val="44546a"/>
          <w:sz w:val="28"/>
          <w:szCs w:val="28"/>
          <w:rtl w:val="0"/>
        </w:rPr>
        <w:t xml:space="preserve">Jon Rose                                      </w:t>
        <w:tab/>
        <w:t xml:space="preserve">      </w:t>
        <w:tab/>
        <w:t xml:space="preserve">Tim Esposito      </w:t>
        <w:tab/>
      </w:r>
    </w:p>
    <w:p w:rsidR="00000000" w:rsidDel="00000000" w:rsidP="00000000" w:rsidRDefault="00000000" w:rsidRPr="00000000" w14:paraId="00000007">
      <w:pPr>
        <w:spacing w:line="331.2" w:lineRule="auto"/>
        <w:rPr>
          <w:color w:val="44546a"/>
          <w:sz w:val="28"/>
          <w:szCs w:val="28"/>
        </w:rPr>
      </w:pPr>
      <w:r w:rsidDel="00000000" w:rsidR="00000000" w:rsidRPr="00000000">
        <w:rPr>
          <w:color w:val="44546a"/>
          <w:sz w:val="28"/>
          <w:szCs w:val="28"/>
          <w:rtl w:val="0"/>
        </w:rPr>
        <w:t xml:space="preserve">Samantha VanBrocklin                         </w:t>
        <w:tab/>
        <w:t xml:space="preserve">Vega Nutting</w:t>
      </w:r>
    </w:p>
    <w:p w:rsidR="00000000" w:rsidDel="00000000" w:rsidP="00000000" w:rsidRDefault="00000000" w:rsidRPr="00000000" w14:paraId="00000008">
      <w:pPr>
        <w:spacing w:line="331.2" w:lineRule="auto"/>
        <w:rPr>
          <w:color w:val="44546a"/>
          <w:sz w:val="28"/>
          <w:szCs w:val="28"/>
        </w:rPr>
      </w:pPr>
      <w:r w:rsidDel="00000000" w:rsidR="00000000" w:rsidRPr="00000000">
        <w:rPr>
          <w:color w:val="44546a"/>
          <w:sz w:val="28"/>
          <w:szCs w:val="28"/>
          <w:rtl w:val="0"/>
        </w:rPr>
        <w:t xml:space="preserve">Joe O’Donnell (excused)</w:t>
      </w:r>
    </w:p>
    <w:p w:rsidR="00000000" w:rsidDel="00000000" w:rsidP="00000000" w:rsidRDefault="00000000" w:rsidRPr="00000000" w14:paraId="00000009">
      <w:pPr>
        <w:spacing w:line="331.2"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31.2" w:lineRule="auto"/>
        <w:rPr>
          <w:color w:val="44546a"/>
          <w:sz w:val="28"/>
          <w:szCs w:val="28"/>
        </w:rPr>
      </w:pPr>
      <w:r w:rsidDel="00000000" w:rsidR="00000000" w:rsidRPr="00000000">
        <w:rPr>
          <w:color w:val="44546a"/>
          <w:sz w:val="28"/>
          <w:szCs w:val="28"/>
          <w:rtl w:val="0"/>
        </w:rPr>
        <w:t xml:space="preserve">Additional officers:</w:t>
      </w:r>
    </w:p>
    <w:p w:rsidR="00000000" w:rsidDel="00000000" w:rsidP="00000000" w:rsidRDefault="00000000" w:rsidRPr="00000000" w14:paraId="0000000B">
      <w:pPr>
        <w:spacing w:line="331.2" w:lineRule="auto"/>
        <w:rPr>
          <w:color w:val="44546a"/>
          <w:sz w:val="28"/>
          <w:szCs w:val="28"/>
        </w:rPr>
      </w:pPr>
      <w:r w:rsidDel="00000000" w:rsidR="00000000" w:rsidRPr="00000000">
        <w:rPr>
          <w:color w:val="44546a"/>
          <w:sz w:val="28"/>
          <w:szCs w:val="28"/>
          <w:rtl w:val="0"/>
        </w:rPr>
        <w:t xml:space="preserve">Treasurer-Heidi Lyndaker </w:t>
        <w:tab/>
      </w:r>
    </w:p>
    <w:p w:rsidR="00000000" w:rsidDel="00000000" w:rsidP="00000000" w:rsidRDefault="00000000" w:rsidRPr="00000000" w14:paraId="0000000C">
      <w:pPr>
        <w:spacing w:line="331.2" w:lineRule="auto"/>
        <w:rPr>
          <w:color w:val="44546a"/>
          <w:sz w:val="28"/>
          <w:szCs w:val="28"/>
        </w:rPr>
      </w:pPr>
      <w:r w:rsidDel="00000000" w:rsidR="00000000" w:rsidRPr="00000000">
        <w:rPr>
          <w:color w:val="44546a"/>
          <w:sz w:val="28"/>
          <w:szCs w:val="28"/>
          <w:rtl w:val="0"/>
        </w:rPr>
        <w:t xml:space="preserve">Fundraising Committee Chair-Vega Nutting</w:t>
      </w:r>
    </w:p>
    <w:p w:rsidR="00000000" w:rsidDel="00000000" w:rsidP="00000000" w:rsidRDefault="00000000" w:rsidRPr="00000000" w14:paraId="0000000D">
      <w:pPr>
        <w:spacing w:line="331.2" w:lineRule="auto"/>
        <w:rPr>
          <w:color w:val="44546a"/>
          <w:sz w:val="28"/>
          <w:szCs w:val="28"/>
        </w:rPr>
      </w:pPr>
      <w:r w:rsidDel="00000000" w:rsidR="00000000" w:rsidRPr="00000000">
        <w:rPr>
          <w:color w:val="44546a"/>
          <w:sz w:val="28"/>
          <w:szCs w:val="28"/>
          <w:rtl w:val="0"/>
        </w:rPr>
        <w:t xml:space="preserve">Assistant General Manager- Daniel James</w:t>
      </w:r>
    </w:p>
    <w:p w:rsidR="00000000" w:rsidDel="00000000" w:rsidP="00000000" w:rsidRDefault="00000000" w:rsidRPr="00000000" w14:paraId="0000000E">
      <w:pPr>
        <w:spacing w:line="331.2" w:lineRule="auto"/>
        <w:rPr>
          <w:color w:val="44546a"/>
          <w:sz w:val="28"/>
          <w:szCs w:val="28"/>
        </w:rPr>
      </w:pPr>
      <w:r w:rsidDel="00000000" w:rsidR="00000000" w:rsidRPr="00000000">
        <w:rPr>
          <w:color w:val="44546a"/>
          <w:sz w:val="28"/>
          <w:szCs w:val="28"/>
          <w:rtl w:val="0"/>
        </w:rPr>
        <w:t xml:space="preserve">Registar- Christina Petersen (excused)</w:t>
      </w:r>
    </w:p>
    <w:p w:rsidR="00000000" w:rsidDel="00000000" w:rsidP="00000000" w:rsidRDefault="00000000" w:rsidRPr="00000000" w14:paraId="0000000F">
      <w:pPr>
        <w:spacing w:line="331.2" w:lineRule="auto"/>
        <w:rPr>
          <w:color w:val="44546a"/>
          <w:sz w:val="28"/>
          <w:szCs w:val="28"/>
        </w:rPr>
      </w:pPr>
      <w:r w:rsidDel="00000000" w:rsidR="00000000" w:rsidRPr="00000000">
        <w:rPr>
          <w:color w:val="44546a"/>
          <w:sz w:val="28"/>
          <w:szCs w:val="28"/>
          <w:rtl w:val="0"/>
        </w:rPr>
        <w:t xml:space="preserve">Secretary-Jessica Whitmore                </w:t>
        <w:tab/>
      </w:r>
    </w:p>
    <w:p w:rsidR="00000000" w:rsidDel="00000000" w:rsidP="00000000" w:rsidRDefault="00000000" w:rsidRPr="00000000" w14:paraId="00000010">
      <w:pPr>
        <w:spacing w:line="331.2" w:lineRule="auto"/>
        <w:rPr>
          <w:rFonts w:ascii="Times New Roman" w:cs="Times New Roman" w:eastAsia="Times New Roman" w:hAnsi="Times New Roman"/>
          <w:b w:val="1"/>
          <w:sz w:val="24"/>
          <w:szCs w:val="24"/>
        </w:rPr>
      </w:pPr>
      <w:r w:rsidDel="00000000" w:rsidR="00000000" w:rsidRPr="00000000">
        <w:rPr>
          <w:color w:val="0000ff"/>
          <w:sz w:val="48"/>
          <w:szCs w:val="48"/>
          <w:rtl w:val="0"/>
        </w:rPr>
        <w:t xml:space="preserve">Agenda Items:</w:t>
      </w:r>
      <w:r w:rsidDel="00000000" w:rsidR="00000000" w:rsidRPr="00000000">
        <w:rPr>
          <w:rtl w:val="0"/>
        </w:rPr>
      </w:r>
    </w:p>
    <w:p w:rsidR="00000000" w:rsidDel="00000000" w:rsidP="00000000" w:rsidRDefault="00000000" w:rsidRPr="00000000" w14:paraId="00000011">
      <w:pPr>
        <w:spacing w:line="331.2"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Meeting called to order at 6:02. </w:t>
      </w:r>
    </w:p>
    <w:p w:rsidR="00000000" w:rsidDel="00000000" w:rsidP="00000000" w:rsidRDefault="00000000" w:rsidRPr="00000000" w14:paraId="00000012">
      <w:pPr>
        <w:spacing w:line="331.2"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331.2"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Agenda Items:</w:t>
      </w:r>
    </w:p>
    <w:p w:rsidR="00000000" w:rsidDel="00000000" w:rsidP="00000000" w:rsidRDefault="00000000" w:rsidRPr="00000000" w14:paraId="00000014">
      <w:pP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Public Participation- Matt Bednarzcyk arrived at the meeting to volunteer with the WHA for open volunteer positions.  Dave Cushman discusses open volunteer positions, maybe the equipment management position. The snowbelt representative position was also discussed with Matt. He is open to both positions, and eager to volunteer.  He will be added to the email thread with the entire board. </w:t>
      </w:r>
    </w:p>
    <w:p w:rsidR="00000000" w:rsidDel="00000000" w:rsidP="00000000" w:rsidRDefault="00000000" w:rsidRPr="00000000" w14:paraId="00000015">
      <w:pP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Minutes- April minutes will be approved following review of all board members. </w:t>
      </w:r>
    </w:p>
    <w:p w:rsidR="00000000" w:rsidDel="00000000" w:rsidP="00000000" w:rsidRDefault="00000000" w:rsidRPr="00000000" w14:paraId="00000016">
      <w:pP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Open positions- Matt Bednarzcyk will assist with 2 open positions. All officer positions will be open for a vote for the next board meeting.  All expressed interest should be made by June 6th, submitted to the WHA PO BOX or </w:t>
      </w:r>
      <w:hyperlink r:id="rId6">
        <w:r w:rsidDel="00000000" w:rsidR="00000000" w:rsidRPr="00000000">
          <w:rPr>
            <w:rFonts w:ascii="Times New Roman" w:cs="Times New Roman" w:eastAsia="Times New Roman" w:hAnsi="Times New Roman"/>
            <w:color w:val="1155cc"/>
            <w:sz w:val="24"/>
            <w:szCs w:val="24"/>
            <w:u w:val="single"/>
            <w:rtl w:val="0"/>
          </w:rPr>
          <w:t xml:space="preserve">jwhitmore30@gmail.com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Election- The results were sent out via email to the association. </w:t>
      </w:r>
    </w:p>
    <w:p w:rsidR="00000000" w:rsidDel="00000000" w:rsidP="00000000" w:rsidRDefault="00000000" w:rsidRPr="00000000" w14:paraId="00000018">
      <w:pP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Wolves opener- The Wolves Opener will coincide with a Mite Jam in October. </w:t>
      </w:r>
    </w:p>
    <w:p w:rsidR="00000000" w:rsidDel="00000000" w:rsidP="00000000" w:rsidRDefault="00000000" w:rsidRPr="00000000" w14:paraId="00000019">
      <w:pP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Sock Shell update- the bill is paid in full, the business is offering to set up an online store. </w:t>
      </w:r>
    </w:p>
    <w:p w:rsidR="00000000" w:rsidDel="00000000" w:rsidP="00000000" w:rsidRDefault="00000000" w:rsidRPr="00000000" w14:paraId="0000001A">
      <w:pP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Past due members- There are only 3 families that are past due at this point. Treasurer Heidi will draft a letter with other board members to send to the families. The families will be instructed to go to submit payment through Sports Engine. </w:t>
      </w:r>
    </w:p>
    <w:p w:rsidR="00000000" w:rsidDel="00000000" w:rsidP="00000000" w:rsidRDefault="00000000" w:rsidRPr="00000000" w14:paraId="0000001B">
      <w:pP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Jersey update- The jersey bags will are all accounted for. </w:t>
      </w:r>
    </w:p>
    <w:p w:rsidR="00000000" w:rsidDel="00000000" w:rsidP="00000000" w:rsidRDefault="00000000" w:rsidRPr="00000000" w14:paraId="0000001C">
      <w:pP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ACE opening- Tim Esposito volunteers for ACE Coordinator. He takes note on developing the coaching committee. </w:t>
      </w:r>
    </w:p>
    <w:p w:rsidR="00000000" w:rsidDel="00000000" w:rsidP="00000000" w:rsidRDefault="00000000" w:rsidRPr="00000000" w14:paraId="0000001D">
      <w:pP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Coaching apps- Head Coach Applications need to be submitted by June 21st to the WHA PO BOX or to </w:t>
      </w:r>
      <w:hyperlink r:id="rId7">
        <w:r w:rsidDel="00000000" w:rsidR="00000000" w:rsidRPr="00000000">
          <w:rPr>
            <w:rFonts w:ascii="Times New Roman" w:cs="Times New Roman" w:eastAsia="Times New Roman" w:hAnsi="Times New Roman"/>
            <w:color w:val="1155cc"/>
            <w:sz w:val="24"/>
            <w:szCs w:val="24"/>
            <w:u w:val="single"/>
            <w:rtl w:val="0"/>
          </w:rPr>
          <w:t xml:space="preserve">jwhitmore30@gmail.com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Next Board meeting will be June 13th.</w:t>
      </w:r>
    </w:p>
    <w:p w:rsidR="00000000" w:rsidDel="00000000" w:rsidP="00000000" w:rsidRDefault="00000000" w:rsidRPr="00000000" w14:paraId="0000001F">
      <w:pP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Ice schedule- Ice schedule will remain the same pending registration numbers. </w:t>
      </w:r>
    </w:p>
    <w:p w:rsidR="00000000" w:rsidDel="00000000" w:rsidP="00000000" w:rsidRDefault="00000000" w:rsidRPr="00000000" w14:paraId="00000020">
      <w:pP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Dave Cushman makes a motion to purchase 2 passmasters, and 4- 30 inch give and gos- Jon Rose 2nd’s the motion and approved by the board. The funds will come from the mites’ bank account. </w:t>
      </w:r>
    </w:p>
    <w:p w:rsidR="00000000" w:rsidDel="00000000" w:rsidP="00000000" w:rsidRDefault="00000000" w:rsidRPr="00000000" w14:paraId="00000021">
      <w:pP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Power Skating Update- The schedule must be Saturday, Sunday, Monday. </w:t>
      </w:r>
    </w:p>
    <w:p w:rsidR="00000000" w:rsidDel="00000000" w:rsidP="00000000" w:rsidRDefault="00000000" w:rsidRPr="00000000" w14:paraId="00000022">
      <w:pP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The YMCA bill is out, and submitted. </w:t>
      </w:r>
    </w:p>
    <w:p w:rsidR="00000000" w:rsidDel="00000000" w:rsidP="00000000" w:rsidRDefault="00000000" w:rsidRPr="00000000" w14:paraId="00000023">
      <w:pP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Heidi added everyone on the board on Club Excellence to begin working on the by laws. </w:t>
      </w:r>
    </w:p>
    <w:p w:rsidR="00000000" w:rsidDel="00000000" w:rsidP="00000000" w:rsidRDefault="00000000" w:rsidRPr="00000000" w14:paraId="00000024">
      <w:pP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Meeting adjourned at 7:29pm </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whitmore30@gmail.com" TargetMode="External"/><Relationship Id="rId7" Type="http://schemas.openxmlformats.org/officeDocument/2006/relationships/hyperlink" Target="mailto:jwhitmore3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