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b w:val="1"/>
          <w:bCs w:val="1"/>
          <w:color w:val="000000"/>
          <w:sz w:val="40"/>
          <w:szCs w:val="40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193675</wp:posOffset>
                </wp:positionH>
                <wp:positionV relativeFrom="topMargin">
                  <wp:posOffset>279400</wp:posOffset>
                </wp:positionV>
                <wp:extent cx="3219450" cy="68434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95700" y="3447000"/>
                          <a:ext cx="3300600" cy="6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2.0000000298023224" w:right="0" w:firstLine="-6.00000023841857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November 2025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193675</wp:posOffset>
                </wp:positionH>
                <wp:positionV relativeFrom="topMargin">
                  <wp:posOffset>279400</wp:posOffset>
                </wp:positionV>
                <wp:extent cx="3219450" cy="684344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6843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4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5"/>
        <w:gridCol w:w="2025"/>
        <w:gridCol w:w="2025"/>
        <w:gridCol w:w="2025"/>
        <w:gridCol w:w="1980"/>
        <w:gridCol w:w="2010"/>
        <w:gridCol w:w="2070"/>
        <w:tblGridChange w:id="0">
          <w:tblGrid>
            <w:gridCol w:w="2025"/>
            <w:gridCol w:w="2025"/>
            <w:gridCol w:w="2025"/>
            <w:gridCol w:w="2025"/>
            <w:gridCol w:w="1980"/>
            <w:gridCol w:w="2010"/>
            <w:gridCol w:w="2070"/>
          </w:tblGrid>
        </w:tblGridChange>
      </w:tblGrid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Sun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Tue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Thu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Sat</w:t>
            </w:r>
          </w:p>
        </w:tc>
      </w:tr>
      <w:tr>
        <w:trPr>
          <w:cantSplit w:val="0"/>
          <w:trHeight w:val="151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8</w:t>
            </w:r>
          </w:p>
        </w:tc>
      </w:tr>
      <w:tr>
        <w:trPr>
          <w:cantSplit w:val="0"/>
          <w:trHeight w:val="151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15</w:t>
            </w:r>
          </w:p>
        </w:tc>
      </w:tr>
      <w:tr>
        <w:trPr>
          <w:cantSplit w:val="0"/>
          <w:trHeight w:val="14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19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Day of Practice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22">
            <w:pPr>
              <w:ind w:left="-1.9999999999999996" w:firstLine="0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Weight Certs.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24">
            <w:pPr>
              <w:ind w:left="-1.9999999999999996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9:00 - 11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26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Thanksgiving</w:t>
            </w:r>
          </w:p>
          <w:p w:rsidR="00000000" w:rsidDel="00000000" w:rsidP="00000000" w:rsidRDefault="00000000" w:rsidRPr="00000000" w14:paraId="00000027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Practice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9">
            <w:pPr>
              <w:ind w:left="-1.9999999999999996" w:firstLine="0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3:00 - 5:00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2B">
            <w:pPr>
              <w:ind w:left="-1.9999999999999996" w:firstLine="0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9:00 - 11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.835937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.9999999999999996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5" w:hanging="7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5" w:hanging="7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441325</wp:posOffset>
                </wp:positionH>
                <wp:positionV relativeFrom="topMargin">
                  <wp:posOffset>701663</wp:posOffset>
                </wp:positionV>
                <wp:extent cx="3219450" cy="6805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85050" y="3447000"/>
                          <a:ext cx="3321900" cy="6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2.0000000298023224" w:right="0" w:firstLine="-6.00000023841857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December 2025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441325</wp:posOffset>
                </wp:positionH>
                <wp:positionV relativeFrom="topMargin">
                  <wp:posOffset>701663</wp:posOffset>
                </wp:positionV>
                <wp:extent cx="3219450" cy="6805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680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5"/>
        <w:gridCol w:w="2010"/>
        <w:gridCol w:w="2010"/>
        <w:gridCol w:w="2010"/>
        <w:gridCol w:w="2025"/>
        <w:gridCol w:w="2040"/>
        <w:gridCol w:w="2040"/>
        <w:tblGridChange w:id="0">
          <w:tblGrid>
            <w:gridCol w:w="2025"/>
            <w:gridCol w:w="2010"/>
            <w:gridCol w:w="2010"/>
            <w:gridCol w:w="2010"/>
            <w:gridCol w:w="2025"/>
            <w:gridCol w:w="2040"/>
            <w:gridCol w:w="2040"/>
          </w:tblGrid>
        </w:tblGridChange>
      </w:tblGrid>
      <w:tr>
        <w:trPr>
          <w:cantSplit w:val="0"/>
          <w:trHeight w:val="66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Sun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Tue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Thu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00" w:line="240" w:lineRule="auto"/>
              <w:ind w:left="0" w:hanging="2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Sat</w:t>
            </w:r>
          </w:p>
        </w:tc>
      </w:tr>
      <w:tr>
        <w:trPr>
          <w:cantSplit w:val="0"/>
          <w:trHeight w:val="142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D">
            <w:pPr>
              <w:ind w:left="-1.9999999999999996" w:firstLine="0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Wrestle-offs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0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 Rosemount</w:t>
            </w:r>
          </w:p>
          <w:p w:rsidR="00000000" w:rsidDel="00000000" w:rsidP="00000000" w:rsidRDefault="00000000" w:rsidRPr="00000000" w14:paraId="00000051">
            <w:pPr>
              <w:ind w:left="5" w:hanging="7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4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@STMA IND Tournament</w:t>
            </w:r>
          </w:p>
        </w:tc>
      </w:tr>
      <w:tr>
        <w:trPr>
          <w:cantSplit w:val="0"/>
          <w:trHeight w:val="1616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7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 Burnsville vs. Farmington/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Burnsville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5F">
            <w:pPr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61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Ron Edwards Duals</w:t>
            </w:r>
          </w:p>
          <w:p w:rsidR="00000000" w:rsidDel="00000000" w:rsidP="00000000" w:rsidRDefault="00000000" w:rsidRPr="00000000" w14:paraId="00000062">
            <w:pPr>
              <w:ind w:left="0" w:hanging="2"/>
              <w:jc w:val="center"/>
              <w:rPr>
                <w:sz w:val="22"/>
                <w:szCs w:val="22"/>
                <w:shd w:fill="cfe2f3" w:val="clear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Hopkins Athena 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64">
            <w:pPr>
              <w:ind w:left="5" w:hanging="7"/>
              <w:jc w:val="center"/>
              <w:rPr>
                <w:sz w:val="72"/>
                <w:szCs w:val="7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6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68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6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6C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vs. North</w:t>
            </w:r>
          </w:p>
          <w:p w:rsidR="00000000" w:rsidDel="00000000" w:rsidP="00000000" w:rsidRDefault="00000000" w:rsidRPr="00000000" w14:paraId="0000006D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MN Christmas Tournament</w:t>
            </w:r>
          </w:p>
          <w:p w:rsidR="00000000" w:rsidDel="00000000" w:rsidP="00000000" w:rsidRDefault="00000000" w:rsidRPr="00000000" w14:paraId="00000070">
            <w:pPr>
              <w:ind w:left="0" w:hanging="2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72">
            <w:pPr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MN Christmas Tournament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7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75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76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9-11a</w:t>
            </w:r>
          </w:p>
          <w:p w:rsidR="00000000" w:rsidDel="00000000" w:rsidP="00000000" w:rsidRDefault="00000000" w:rsidRPr="00000000" w14:paraId="00000077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79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7A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9-11a</w:t>
            </w:r>
          </w:p>
          <w:p w:rsidR="00000000" w:rsidDel="00000000" w:rsidP="00000000" w:rsidRDefault="00000000" w:rsidRPr="00000000" w14:paraId="0000007B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7E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Christmas Eve</w:t>
            </w:r>
          </w:p>
          <w:p w:rsidR="00000000" w:rsidDel="00000000" w:rsidP="00000000" w:rsidRDefault="00000000" w:rsidRPr="00000000" w14:paraId="0000007F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Practice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81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Christmas NO Practice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83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Practice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85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Potential Optional Practice</w:t>
            </w:r>
          </w:p>
        </w:tc>
      </w:tr>
      <w:tr>
        <w:trPr>
          <w:cantSplit w:val="0"/>
          <w:trHeight w:val="1407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" w:hanging="7"/>
              <w:jc w:val="center"/>
              <w:rPr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88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89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9-11a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ind w:lef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8B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8C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9-11a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8E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8F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9-11a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0" w:hanging="2"/>
              <w:jc w:val="cente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0" w:hanging="2"/>
              <w:jc w:val="center"/>
              <w:rPr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0" w:hanging="2"/>
              <w:jc w:val="cente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-1.9999999999999996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260"/>
          <w:tab w:val="center" w:leader="none" w:pos="3420"/>
          <w:tab w:val="center" w:leader="none" w:pos="5580"/>
          <w:tab w:val="center" w:leader="none" w:pos="7740"/>
          <w:tab w:val="center" w:leader="none" w:pos="9900"/>
          <w:tab w:val="center" w:leader="none" w:pos="12060"/>
          <w:tab w:val="center" w:leader="none" w:pos="14220"/>
        </w:tabs>
        <w:spacing w:before="120" w:line="240" w:lineRule="auto"/>
        <w:ind w:left="0" w:firstLine="0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center" w:leader="none" w:pos="1260"/>
          <w:tab w:val="center" w:leader="none" w:pos="3420"/>
          <w:tab w:val="center" w:leader="none" w:pos="5580"/>
          <w:tab w:val="center" w:leader="none" w:pos="7740"/>
          <w:tab w:val="center" w:leader="none" w:pos="9900"/>
          <w:tab w:val="center" w:leader="none" w:pos="12060"/>
          <w:tab w:val="center" w:leader="none" w:pos="14220"/>
        </w:tabs>
        <w:spacing w:before="120" w:lineRule="auto"/>
        <w:ind w:firstLine="0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508000</wp:posOffset>
                </wp:positionH>
                <wp:positionV relativeFrom="topMargin">
                  <wp:posOffset>879475</wp:posOffset>
                </wp:positionV>
                <wp:extent cx="3219450" cy="68059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685050" y="3447000"/>
                          <a:ext cx="3321900" cy="6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2.0000000298023224" w:right="0" w:firstLine="-6.00000023841857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  January 2026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508000</wp:posOffset>
                </wp:positionH>
                <wp:positionV relativeFrom="topMargin">
                  <wp:posOffset>879475</wp:posOffset>
                </wp:positionV>
                <wp:extent cx="3219450" cy="68059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680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60" w:tblpY="0"/>
        <w:tblW w:w="1411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0"/>
        <w:gridCol w:w="2130"/>
        <w:gridCol w:w="2040"/>
        <w:gridCol w:w="1995"/>
        <w:gridCol w:w="2025"/>
        <w:gridCol w:w="1995"/>
        <w:gridCol w:w="2070"/>
        <w:tblGridChange w:id="0">
          <w:tblGrid>
            <w:gridCol w:w="1860"/>
            <w:gridCol w:w="2130"/>
            <w:gridCol w:w="2040"/>
            <w:gridCol w:w="1995"/>
            <w:gridCol w:w="2025"/>
            <w:gridCol w:w="1995"/>
            <w:gridCol w:w="2070"/>
          </w:tblGrid>
        </w:tblGridChange>
      </w:tblGrid>
      <w:tr>
        <w:trPr>
          <w:cantSplit w:val="0"/>
          <w:trHeight w:val="460.97656249999994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before="800" w:lineRule="auto"/>
              <w:ind w:left="-2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Sun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Tue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Thu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Sat</w:t>
            </w:r>
          </w:p>
        </w:tc>
      </w:tr>
      <w:tr>
        <w:trPr>
          <w:cantSplit w:val="0"/>
          <w:trHeight w:val="1517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5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A6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3-5p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8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Rogers Holiday Tournament</w:t>
            </w:r>
          </w:p>
        </w:tc>
        <w:tc>
          <w:tcPr/>
          <w:p w:rsidR="00000000" w:rsidDel="00000000" w:rsidP="00000000" w:rsidRDefault="00000000" w:rsidRPr="00000000" w14:paraId="000000A9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Rogers Holiday Tournament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hanging="2"/>
              <w:jc w:val="center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7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D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AE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B0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2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B3">
            <w:pPr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vs. South/EV with Eagan Dbl Dual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B5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B7">
            <w:pPr>
              <w:ind w:hanging="2"/>
              <w:jc w:val="center"/>
              <w:rPr>
                <w:sz w:val="24"/>
                <w:szCs w:val="24"/>
                <w:shd w:fill="efefef" w:val="clear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9th Gr. Team Qualifier at DC/Litch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B9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-1.9999999999999996" w:firstLine="0"/>
              <w:rPr>
                <w:sz w:val="46"/>
                <w:szCs w:val="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-1.9999999999999996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ind w:left="-1.9999999999999996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C0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 Apple Valley</w:t>
            </w:r>
          </w:p>
        </w:tc>
        <w:tc>
          <w:tcPr/>
          <w:p w:rsidR="00000000" w:rsidDel="00000000" w:rsidP="00000000" w:rsidRDefault="00000000" w:rsidRPr="00000000" w14:paraId="000000C1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C2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Cambridge Duals</w:t>
            </w:r>
          </w:p>
        </w:tc>
        <w:tc>
          <w:tcPr/>
          <w:p w:rsidR="00000000" w:rsidDel="00000000" w:rsidP="00000000" w:rsidRDefault="00000000" w:rsidRPr="00000000" w14:paraId="000000C3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C4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9th Gr. Team State Mora</w:t>
            </w:r>
          </w:p>
          <w:p w:rsidR="00000000" w:rsidDel="00000000" w:rsidP="00000000" w:rsidRDefault="00000000" w:rsidRPr="00000000" w14:paraId="000000C5">
            <w:pPr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C8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left="-1.9999999999999996" w:firstLine="0"/>
              <w:jc w:val="left"/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CB">
            <w:pPr>
              <w:ind w:left="-1.9999999999999996" w:firstLine="0"/>
              <w:jc w:val="left"/>
              <w:rPr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CD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CE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CF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vs Wayzata/Hastings</w:t>
            </w:r>
          </w:p>
        </w:tc>
        <w:tc>
          <w:tcPr/>
          <w:p w:rsidR="00000000" w:rsidDel="00000000" w:rsidP="00000000" w:rsidRDefault="00000000" w:rsidRPr="00000000" w14:paraId="000000D0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D1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Waconia Invite </w:t>
            </w:r>
          </w:p>
          <w:p w:rsidR="00000000" w:rsidDel="00000000" w:rsidP="00000000" w:rsidRDefault="00000000" w:rsidRPr="00000000" w14:paraId="000000D2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9th Gr Girls/Boys Qualifier TBD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2.929687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D4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D5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D6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D7">
            <w:pPr>
              <w:ind w:left="-1.9999999999999996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D8">
            <w:pPr>
              <w:ind w:left="-1.999999999999999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vs. Eagan</w:t>
            </w:r>
          </w:p>
        </w:tc>
        <w:tc>
          <w:tcPr/>
          <w:p w:rsidR="00000000" w:rsidDel="00000000" w:rsidP="00000000" w:rsidRDefault="00000000" w:rsidRPr="00000000" w14:paraId="000000D9">
            <w:pPr>
              <w:ind w:left="-1.9999999999999996" w:firstLine="0"/>
              <w:jc w:val="center"/>
              <w:rPr>
                <w:sz w:val="62"/>
                <w:szCs w:val="62"/>
              </w:rPr>
            </w:pPr>
            <w:r w:rsidDel="00000000" w:rsidR="00000000" w:rsidRPr="00000000">
              <w:rPr>
                <w:sz w:val="62"/>
                <w:szCs w:val="62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DA">
            <w:pPr>
              <w:ind w:left="-1.999999999999999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Hwy 13 Duals @ New Prague</w:t>
            </w:r>
          </w:p>
          <w:p w:rsidR="00000000" w:rsidDel="00000000" w:rsidP="00000000" w:rsidRDefault="00000000" w:rsidRPr="00000000" w14:paraId="000000DB">
            <w:pPr>
              <w:ind w:left="-1.999999999999999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SSC Girls @ AV</w:t>
            </w:r>
          </w:p>
        </w:tc>
        <w:tc>
          <w:tcPr/>
          <w:p w:rsidR="00000000" w:rsidDel="00000000" w:rsidP="00000000" w:rsidRDefault="00000000" w:rsidRPr="00000000" w14:paraId="000000DC">
            <w:pPr>
              <w:ind w:left="-1.9999999999999996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DD">
            <w:pPr>
              <w:ind w:left="-1.9999999999999996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9th Gr State Champlain Park</w:t>
            </w:r>
          </w:p>
        </w:tc>
      </w:tr>
    </w:tbl>
    <w:p w:rsidR="00000000" w:rsidDel="00000000" w:rsidP="00000000" w:rsidRDefault="00000000" w:rsidRPr="00000000" w14:paraId="000000DE">
      <w:pPr>
        <w:tabs>
          <w:tab w:val="center" w:leader="none" w:pos="1260"/>
          <w:tab w:val="center" w:leader="none" w:pos="3420"/>
          <w:tab w:val="center" w:leader="none" w:pos="5580"/>
          <w:tab w:val="center" w:leader="none" w:pos="7740"/>
          <w:tab w:val="center" w:leader="none" w:pos="9900"/>
          <w:tab w:val="center" w:leader="none" w:pos="12060"/>
          <w:tab w:val="center" w:leader="none" w:pos="14220"/>
        </w:tabs>
        <w:spacing w:before="120" w:lineRule="auto"/>
        <w:ind w:firstLine="0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center" w:leader="none" w:pos="1260"/>
          <w:tab w:val="center" w:leader="none" w:pos="3420"/>
          <w:tab w:val="center" w:leader="none" w:pos="5580"/>
          <w:tab w:val="center" w:leader="none" w:pos="7740"/>
          <w:tab w:val="center" w:leader="none" w:pos="9900"/>
          <w:tab w:val="center" w:leader="none" w:pos="12060"/>
          <w:tab w:val="center" w:leader="none" w:pos="14220"/>
        </w:tabs>
        <w:spacing w:before="120" w:lineRule="auto"/>
        <w:ind w:firstLine="0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30" w:tblpY="1115.0390625"/>
        <w:tblW w:w="14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5"/>
        <w:gridCol w:w="2025"/>
        <w:gridCol w:w="2025"/>
        <w:gridCol w:w="2025"/>
        <w:gridCol w:w="2025"/>
        <w:gridCol w:w="2025"/>
        <w:gridCol w:w="2205"/>
        <w:tblGridChange w:id="0">
          <w:tblGrid>
            <w:gridCol w:w="2025"/>
            <w:gridCol w:w="2025"/>
            <w:gridCol w:w="2025"/>
            <w:gridCol w:w="2025"/>
            <w:gridCol w:w="2025"/>
            <w:gridCol w:w="2025"/>
            <w:gridCol w:w="220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Fri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before="800" w:lineRule="auto"/>
              <w:ind w:hanging="2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Sat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C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 Shakopee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E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Leopold Haglund Tournament - Mound-Westonka</w:t>
            </w:r>
          </w:p>
          <w:p w:rsidR="00000000" w:rsidDel="00000000" w:rsidP="00000000" w:rsidRDefault="00000000" w:rsidRPr="00000000" w14:paraId="000000EF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(Varsity Only)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F1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JV Nationals Lakeville South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F8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Team Sections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14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01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Individual Sections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06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Team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08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Team 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0A">
            <w:pPr>
              <w:ind w:left="5" w:hanging="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Individual 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0C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Individual State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ind w:left="5" w:hanging="7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ind w:hanging="2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tabs>
          <w:tab w:val="center" w:leader="none" w:pos="1260"/>
          <w:tab w:val="center" w:leader="none" w:pos="3420"/>
          <w:tab w:val="center" w:leader="none" w:pos="5580"/>
          <w:tab w:val="center" w:leader="none" w:pos="7740"/>
          <w:tab w:val="center" w:leader="none" w:pos="9900"/>
          <w:tab w:val="center" w:leader="none" w:pos="12060"/>
          <w:tab w:val="center" w:leader="none" w:pos="14220"/>
        </w:tabs>
        <w:spacing w:before="120" w:lineRule="auto"/>
        <w:ind w:firstLine="0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288925</wp:posOffset>
                </wp:positionH>
                <wp:positionV relativeFrom="topMargin">
                  <wp:posOffset>1041400</wp:posOffset>
                </wp:positionV>
                <wp:extent cx="3219450" cy="6805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85050" y="3447000"/>
                          <a:ext cx="3321900" cy="6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2.0000000298023224" w:right="0" w:firstLine="-6.00000023841857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February 2026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288925</wp:posOffset>
                </wp:positionH>
                <wp:positionV relativeFrom="topMargin">
                  <wp:posOffset>1041400</wp:posOffset>
                </wp:positionV>
                <wp:extent cx="3219450" cy="6805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680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lpwstr>true</vt:lpwstr>
  </property>
  <property fmtid="{D5CDD505-2E9C-101B-9397-08002B2CF9AE}" pid="3" name="Version">
    <vt:lpwstr>99022200</vt:lpwstr>
  </property>
  <property fmtid="{D5CDD505-2E9C-101B-9397-08002B2CF9AE}" pid="4" name="LCID">
    <vt:lpwstr>1033</vt:lpwstr>
  </property>
</Properties>
</file>