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F3461" w14:textId="77777777" w:rsidR="00CB39C4" w:rsidRPr="001B2936" w:rsidRDefault="00CB39C4" w:rsidP="00CB39C4">
      <w:pPr>
        <w:rPr>
          <w:rFonts w:ascii="Tahoma" w:hAnsi="Tahoma" w:cs="Tahoma"/>
          <w:b/>
        </w:rPr>
      </w:pPr>
      <w:r w:rsidRPr="001B2936">
        <w:rPr>
          <w:rFonts w:ascii="Tahoma" w:hAnsi="Tahoma" w:cs="Tahoma"/>
          <w:b/>
        </w:rPr>
        <w:t>Roosevelt Athletic Booster (RAB) Club Meeting</w:t>
      </w:r>
    </w:p>
    <w:p w14:paraId="3F9967AC" w14:textId="0177C179" w:rsidR="00CB39C4" w:rsidRPr="00EF21FC" w:rsidRDefault="00CB39C4" w:rsidP="00CB39C4">
      <w:pPr>
        <w:rPr>
          <w:rFonts w:ascii="Tahoma" w:hAnsi="Tahoma" w:cs="Tahoma"/>
        </w:rPr>
      </w:pPr>
      <w:r w:rsidRPr="00EF21FC">
        <w:rPr>
          <w:rFonts w:ascii="Tahoma" w:hAnsi="Tahoma" w:cs="Tahoma"/>
        </w:rPr>
        <w:t xml:space="preserve">Minutes: </w:t>
      </w:r>
      <w:r>
        <w:rPr>
          <w:rFonts w:ascii="Tahoma" w:hAnsi="Tahoma" w:cs="Tahoma"/>
        </w:rPr>
        <w:t>10/12</w:t>
      </w:r>
      <w:r>
        <w:rPr>
          <w:rFonts w:ascii="Tahoma" w:hAnsi="Tahoma" w:cs="Tahoma"/>
        </w:rPr>
        <w:t>/2020</w:t>
      </w:r>
    </w:p>
    <w:p w14:paraId="7B2B03D4" w14:textId="332951FD" w:rsidR="00CB39C4" w:rsidRPr="00EF21FC" w:rsidRDefault="00CB39C4" w:rsidP="00CB39C4">
      <w:pPr>
        <w:rPr>
          <w:rFonts w:ascii="Tahoma" w:hAnsi="Tahoma" w:cs="Tahoma"/>
        </w:rPr>
      </w:pPr>
      <w:r w:rsidRPr="00EF21FC">
        <w:rPr>
          <w:rFonts w:ascii="Tahoma" w:hAnsi="Tahoma" w:cs="Tahoma"/>
        </w:rPr>
        <w:t xml:space="preserve">Location: </w:t>
      </w:r>
      <w:r>
        <w:rPr>
          <w:rFonts w:ascii="Tahoma" w:hAnsi="Tahoma" w:cs="Tahoma"/>
        </w:rPr>
        <w:t>Zoom</w:t>
      </w:r>
      <w:r>
        <w:rPr>
          <w:rFonts w:ascii="Tahoma" w:hAnsi="Tahoma" w:cs="Tahoma"/>
        </w:rPr>
        <w:t>,</w:t>
      </w:r>
      <w:r w:rsidRPr="00EF21FC">
        <w:rPr>
          <w:rFonts w:ascii="Tahoma" w:hAnsi="Tahoma" w:cs="Tahoma"/>
        </w:rPr>
        <w:t xml:space="preserve"> 7:00pm</w:t>
      </w:r>
    </w:p>
    <w:p w14:paraId="3C3ECDC2" w14:textId="77777777" w:rsidR="00CB39C4" w:rsidRPr="00EF21FC" w:rsidRDefault="00CB39C4" w:rsidP="00CB39C4">
      <w:pPr>
        <w:rPr>
          <w:rFonts w:ascii="Tahoma" w:hAnsi="Tahoma" w:cs="Tahoma"/>
        </w:rPr>
      </w:pPr>
      <w:r w:rsidRPr="00EF21FC">
        <w:rPr>
          <w:rFonts w:ascii="Tahoma" w:hAnsi="Tahoma" w:cs="Tahoma"/>
        </w:rPr>
        <w:t xml:space="preserve">RAB website: </w:t>
      </w:r>
      <w:hyperlink r:id="rId5" w:history="1">
        <w:r w:rsidRPr="00EF21FC">
          <w:rPr>
            <w:rStyle w:val="Hyperlink"/>
            <w:rFonts w:ascii="Tahoma" w:hAnsi="Tahoma" w:cs="Tahoma"/>
          </w:rPr>
          <w:t>https://www.rooseveltathleticboosters.org/</w:t>
        </w:r>
      </w:hyperlink>
    </w:p>
    <w:p w14:paraId="50685B20" w14:textId="77777777" w:rsidR="00CB39C4" w:rsidRPr="00EF21FC" w:rsidRDefault="00CB39C4" w:rsidP="00CB39C4">
      <w:pPr>
        <w:rPr>
          <w:rFonts w:ascii="Tahoma" w:hAnsi="Tahoma" w:cs="Tahoma"/>
        </w:rPr>
      </w:pPr>
    </w:p>
    <w:p w14:paraId="4E7CB7AF" w14:textId="68326FF1" w:rsidR="00CB39C4" w:rsidRDefault="00CB39C4" w:rsidP="00CB39C4">
      <w:pPr>
        <w:pStyle w:val="ListParagraph"/>
        <w:numPr>
          <w:ilvl w:val="0"/>
          <w:numId w:val="1"/>
        </w:numPr>
        <w:ind w:left="360"/>
        <w:rPr>
          <w:rFonts w:ascii="Tahoma" w:hAnsi="Tahoma" w:cs="Tahoma"/>
        </w:rPr>
      </w:pPr>
      <w:r w:rsidRPr="003A2968">
        <w:rPr>
          <w:rFonts w:ascii="Tahoma" w:hAnsi="Tahoma" w:cs="Tahoma"/>
        </w:rPr>
        <w:t xml:space="preserve">Meeting </w:t>
      </w:r>
      <w:r>
        <w:rPr>
          <w:rFonts w:ascii="Tahoma" w:hAnsi="Tahoma" w:cs="Tahoma"/>
        </w:rPr>
        <w:t>Hosted by</w:t>
      </w:r>
      <w:r w:rsidRPr="003A2968">
        <w:rPr>
          <w:rFonts w:ascii="Tahoma" w:hAnsi="Tahoma" w:cs="Tahoma"/>
        </w:rPr>
        <w:t>: Krissy Grey, President</w:t>
      </w:r>
    </w:p>
    <w:p w14:paraId="219FA558" w14:textId="77777777" w:rsidR="00CB39C4" w:rsidRPr="003A2968" w:rsidRDefault="00CB39C4" w:rsidP="00CB39C4">
      <w:pPr>
        <w:pStyle w:val="ListParagraph"/>
        <w:ind w:left="360"/>
        <w:rPr>
          <w:rFonts w:ascii="Tahoma" w:hAnsi="Tahoma" w:cs="Tahoma"/>
        </w:rPr>
      </w:pPr>
    </w:p>
    <w:p w14:paraId="0496E29C" w14:textId="6B6AE4E4" w:rsidR="00CB39C4" w:rsidRDefault="00CB39C4" w:rsidP="00CB39C4">
      <w:pPr>
        <w:pStyle w:val="ListParagraph"/>
        <w:numPr>
          <w:ilvl w:val="0"/>
          <w:numId w:val="1"/>
        </w:numPr>
        <w:ind w:left="360"/>
        <w:rPr>
          <w:rFonts w:ascii="Tahoma" w:hAnsi="Tahoma" w:cs="Tahoma"/>
        </w:rPr>
      </w:pPr>
      <w:r w:rsidRPr="00EF21FC">
        <w:rPr>
          <w:rFonts w:ascii="Tahoma" w:hAnsi="Tahoma" w:cs="Tahoma"/>
        </w:rPr>
        <w:t>Attendance</w:t>
      </w:r>
      <w:r>
        <w:rPr>
          <w:rFonts w:ascii="Tahoma" w:hAnsi="Tahoma" w:cs="Tahoma"/>
        </w:rPr>
        <w:t xml:space="preserve"> </w:t>
      </w:r>
      <w:r>
        <w:rPr>
          <w:rFonts w:ascii="Tahoma" w:hAnsi="Tahoma" w:cs="Tahoma"/>
        </w:rPr>
        <w:t xml:space="preserve">– </w:t>
      </w:r>
      <w:r>
        <w:rPr>
          <w:rFonts w:ascii="Tahoma" w:hAnsi="Tahoma" w:cs="Tahoma"/>
        </w:rPr>
        <w:t xml:space="preserve">9 </w:t>
      </w:r>
      <w:r>
        <w:rPr>
          <w:rFonts w:ascii="Tahoma" w:hAnsi="Tahoma" w:cs="Tahoma"/>
        </w:rPr>
        <w:t>reps were in attendance (</w:t>
      </w:r>
      <w:r w:rsidRPr="00351693">
        <w:rPr>
          <w:rFonts w:ascii="Tahoma" w:hAnsi="Tahoma" w:cs="Tahoma"/>
        </w:rPr>
        <w:t>*see section at end of minutes</w:t>
      </w:r>
      <w:r>
        <w:rPr>
          <w:rFonts w:ascii="Tahoma" w:hAnsi="Tahoma" w:cs="Tahoma"/>
        </w:rPr>
        <w:t>)</w:t>
      </w:r>
    </w:p>
    <w:p w14:paraId="45CC8AF2" w14:textId="5B98AABF" w:rsidR="00CB39C4" w:rsidRDefault="00CB39C4" w:rsidP="00CB39C4">
      <w:pPr>
        <w:pStyle w:val="ListParagraph"/>
        <w:numPr>
          <w:ilvl w:val="1"/>
          <w:numId w:val="1"/>
        </w:numPr>
        <w:rPr>
          <w:rFonts w:ascii="Tahoma" w:hAnsi="Tahoma" w:cs="Tahoma"/>
        </w:rPr>
      </w:pPr>
      <w:r>
        <w:rPr>
          <w:rFonts w:ascii="Tahoma" w:hAnsi="Tahoma" w:cs="Tahoma"/>
        </w:rPr>
        <w:t xml:space="preserve">If you know of someone who is a new Booster Club rep, please have them email Krissy and/or Stephanie and we’ll get them on the email </w:t>
      </w:r>
      <w:proofErr w:type="spellStart"/>
      <w:r>
        <w:rPr>
          <w:rFonts w:ascii="Tahoma" w:hAnsi="Tahoma" w:cs="Tahoma"/>
        </w:rPr>
        <w:t>disti</w:t>
      </w:r>
      <w:proofErr w:type="spellEnd"/>
      <w:r>
        <w:rPr>
          <w:rFonts w:ascii="Tahoma" w:hAnsi="Tahoma" w:cs="Tahoma"/>
        </w:rPr>
        <w:t xml:space="preserve"> list as well as onboard them with training.</w:t>
      </w:r>
    </w:p>
    <w:p w14:paraId="2B8032A5" w14:textId="77777777" w:rsidR="00CB39C4" w:rsidRDefault="00CB39C4" w:rsidP="00CB39C4">
      <w:pPr>
        <w:pStyle w:val="ListParagraph"/>
        <w:ind w:left="360"/>
        <w:rPr>
          <w:rFonts w:ascii="Tahoma" w:hAnsi="Tahoma" w:cs="Tahoma"/>
        </w:rPr>
      </w:pPr>
    </w:p>
    <w:p w14:paraId="2465A827" w14:textId="53B818E1" w:rsidR="00CB39C4" w:rsidRDefault="00CB39C4" w:rsidP="0076061C">
      <w:pPr>
        <w:pStyle w:val="ListParagraph"/>
        <w:numPr>
          <w:ilvl w:val="0"/>
          <w:numId w:val="1"/>
        </w:numPr>
        <w:ind w:left="360"/>
        <w:rPr>
          <w:rFonts w:ascii="Tahoma" w:hAnsi="Tahoma" w:cs="Tahoma"/>
        </w:rPr>
      </w:pPr>
      <w:r w:rsidRPr="00CB39C4">
        <w:rPr>
          <w:rFonts w:ascii="Tahoma" w:hAnsi="Tahoma" w:cs="Tahoma"/>
        </w:rPr>
        <w:t xml:space="preserve">Upcoming meetings: </w:t>
      </w:r>
      <w:r w:rsidRPr="00CB39C4">
        <w:rPr>
          <w:rFonts w:ascii="Tahoma" w:hAnsi="Tahoma" w:cs="Tahoma"/>
        </w:rPr>
        <w:t>November</w:t>
      </w:r>
      <w:r w:rsidRPr="00CB39C4">
        <w:rPr>
          <w:rFonts w:ascii="Tahoma" w:hAnsi="Tahoma" w:cs="Tahoma"/>
        </w:rPr>
        <w:t xml:space="preserve"> 9, </w:t>
      </w:r>
      <w:r>
        <w:rPr>
          <w:rFonts w:ascii="Tahoma" w:hAnsi="Tahoma" w:cs="Tahoma"/>
        </w:rPr>
        <w:t>7pm on Zoom or MS Teams</w:t>
      </w:r>
    </w:p>
    <w:p w14:paraId="589F4E26" w14:textId="7394BCDF" w:rsidR="00CB39C4" w:rsidRDefault="00407CFF" w:rsidP="00CB39C4">
      <w:pPr>
        <w:pStyle w:val="ListParagraph"/>
        <w:numPr>
          <w:ilvl w:val="1"/>
          <w:numId w:val="1"/>
        </w:numPr>
        <w:rPr>
          <w:rFonts w:ascii="Tahoma" w:hAnsi="Tahoma" w:cs="Tahoma"/>
        </w:rPr>
      </w:pPr>
      <w:r w:rsidRPr="00407CFF">
        <w:rPr>
          <w:rFonts w:ascii="Tahoma" w:hAnsi="Tahoma" w:cs="Tahoma"/>
          <w:b/>
        </w:rPr>
        <w:t>Action</w:t>
      </w:r>
      <w:r>
        <w:rPr>
          <w:rFonts w:ascii="Tahoma" w:hAnsi="Tahoma" w:cs="Tahoma"/>
        </w:rPr>
        <w:t xml:space="preserve">: </w:t>
      </w:r>
      <w:r w:rsidR="00CB39C4">
        <w:rPr>
          <w:rFonts w:ascii="Tahoma" w:hAnsi="Tahoma" w:cs="Tahoma"/>
        </w:rPr>
        <w:t>Arden will look into scheduling a MS Teams meeting so we have more time</w:t>
      </w:r>
      <w:r>
        <w:rPr>
          <w:rFonts w:ascii="Tahoma" w:hAnsi="Tahoma" w:cs="Tahoma"/>
        </w:rPr>
        <w:t>.</w:t>
      </w:r>
    </w:p>
    <w:p w14:paraId="2C1EB45E" w14:textId="54BA76EE" w:rsidR="00407CFF" w:rsidRDefault="00407CFF" w:rsidP="00CB39C4">
      <w:pPr>
        <w:pStyle w:val="ListParagraph"/>
        <w:numPr>
          <w:ilvl w:val="1"/>
          <w:numId w:val="1"/>
        </w:numPr>
        <w:rPr>
          <w:rFonts w:ascii="Tahoma" w:hAnsi="Tahoma" w:cs="Tahoma"/>
        </w:rPr>
      </w:pPr>
      <w:r w:rsidRPr="00407CFF">
        <w:rPr>
          <w:rFonts w:ascii="Tahoma" w:hAnsi="Tahoma" w:cs="Tahoma"/>
          <w:b/>
        </w:rPr>
        <w:t>Action</w:t>
      </w:r>
      <w:r>
        <w:rPr>
          <w:rFonts w:ascii="Tahoma" w:hAnsi="Tahoma" w:cs="Tahoma"/>
        </w:rPr>
        <w:t>: If Arden can’t use her MS Teams Account, Stephanie will look at acquiring a paid Zoom account for RAB.</w:t>
      </w:r>
    </w:p>
    <w:p w14:paraId="49C3C392" w14:textId="77777777" w:rsidR="00CB39C4" w:rsidRPr="00B546DF" w:rsidRDefault="00CB39C4" w:rsidP="00CB39C4">
      <w:pPr>
        <w:pStyle w:val="ListParagraph"/>
        <w:ind w:left="360"/>
        <w:rPr>
          <w:rFonts w:ascii="Tahoma" w:hAnsi="Tahoma" w:cs="Tahoma"/>
        </w:rPr>
      </w:pPr>
    </w:p>
    <w:p w14:paraId="6AF09E95" w14:textId="65628EF8" w:rsidR="00CB39C4" w:rsidRDefault="00CB39C4" w:rsidP="00CB39C4">
      <w:pPr>
        <w:pStyle w:val="ListParagraph"/>
        <w:numPr>
          <w:ilvl w:val="0"/>
          <w:numId w:val="1"/>
        </w:numPr>
        <w:ind w:left="360"/>
        <w:rPr>
          <w:rFonts w:ascii="Tahoma" w:hAnsi="Tahoma" w:cs="Tahoma"/>
        </w:rPr>
      </w:pPr>
      <w:r>
        <w:rPr>
          <w:rFonts w:ascii="Tahoma" w:hAnsi="Tahoma" w:cs="Tahoma"/>
        </w:rPr>
        <w:t>Treasurer’s Report</w:t>
      </w:r>
    </w:p>
    <w:p w14:paraId="2323712E" w14:textId="7D30538F" w:rsidR="00CB39C4" w:rsidRDefault="00CB39C4" w:rsidP="00CB39C4">
      <w:pPr>
        <w:pStyle w:val="ListParagraph"/>
        <w:numPr>
          <w:ilvl w:val="1"/>
          <w:numId w:val="1"/>
        </w:numPr>
        <w:rPr>
          <w:rFonts w:ascii="Tahoma" w:hAnsi="Tahoma" w:cs="Tahoma"/>
        </w:rPr>
      </w:pPr>
      <w:r>
        <w:rPr>
          <w:rFonts w:ascii="Tahoma" w:hAnsi="Tahoma" w:cs="Tahoma"/>
        </w:rPr>
        <w:t>Slow summer and fall so far, but things are starting to pick up</w:t>
      </w:r>
      <w:r w:rsidR="00407CFF">
        <w:rPr>
          <w:rFonts w:ascii="Tahoma" w:hAnsi="Tahoma" w:cs="Tahoma"/>
        </w:rPr>
        <w:t>.</w:t>
      </w:r>
    </w:p>
    <w:p w14:paraId="4E68BE04" w14:textId="1131CEBC" w:rsidR="00CB39C4" w:rsidRDefault="00CB39C4" w:rsidP="00CB39C4">
      <w:pPr>
        <w:pStyle w:val="ListParagraph"/>
        <w:numPr>
          <w:ilvl w:val="1"/>
          <w:numId w:val="1"/>
        </w:numPr>
        <w:rPr>
          <w:rFonts w:ascii="Tahoma" w:hAnsi="Tahoma" w:cs="Tahoma"/>
        </w:rPr>
      </w:pPr>
      <w:r>
        <w:rPr>
          <w:rFonts w:ascii="Tahoma" w:hAnsi="Tahoma" w:cs="Tahoma"/>
        </w:rPr>
        <w:t>Monthly spreadsheet was distributed by Colin on Oct. 7, 2020</w:t>
      </w:r>
    </w:p>
    <w:p w14:paraId="3DE10963" w14:textId="42029D18" w:rsidR="00CB39C4" w:rsidRDefault="00CB39C4" w:rsidP="00CB39C4">
      <w:pPr>
        <w:pStyle w:val="ListParagraph"/>
        <w:numPr>
          <w:ilvl w:val="1"/>
          <w:numId w:val="1"/>
        </w:numPr>
        <w:rPr>
          <w:rFonts w:ascii="Tahoma" w:hAnsi="Tahoma" w:cs="Tahoma"/>
        </w:rPr>
      </w:pPr>
      <w:r>
        <w:rPr>
          <w:rFonts w:ascii="Tahoma" w:hAnsi="Tahoma" w:cs="Tahoma"/>
        </w:rPr>
        <w:t>Colin appreciates our patience as he gets up to speed</w:t>
      </w:r>
      <w:r w:rsidR="00407CFF">
        <w:rPr>
          <w:rFonts w:ascii="Tahoma" w:hAnsi="Tahoma" w:cs="Tahoma"/>
        </w:rPr>
        <w:t>.</w:t>
      </w:r>
    </w:p>
    <w:p w14:paraId="12BD9177" w14:textId="77777777" w:rsidR="00CB39C4" w:rsidRDefault="00CB39C4" w:rsidP="00CB39C4">
      <w:pPr>
        <w:pStyle w:val="ListParagraph"/>
        <w:rPr>
          <w:rFonts w:ascii="Tahoma" w:hAnsi="Tahoma" w:cs="Tahoma"/>
        </w:rPr>
      </w:pPr>
    </w:p>
    <w:p w14:paraId="045BAAEA" w14:textId="3EE6BD5F" w:rsidR="00CB39C4" w:rsidRDefault="00CB39C4" w:rsidP="00CB39C4">
      <w:pPr>
        <w:pStyle w:val="ListParagraph"/>
        <w:numPr>
          <w:ilvl w:val="0"/>
          <w:numId w:val="1"/>
        </w:numPr>
        <w:rPr>
          <w:rFonts w:ascii="Tahoma" w:hAnsi="Tahoma" w:cs="Tahoma"/>
        </w:rPr>
      </w:pPr>
      <w:r>
        <w:rPr>
          <w:rFonts w:ascii="Tahoma" w:hAnsi="Tahoma" w:cs="Tahoma"/>
        </w:rPr>
        <w:t>Sports Seasons</w:t>
      </w:r>
    </w:p>
    <w:p w14:paraId="34FBC592" w14:textId="7242D558" w:rsidR="00CB39C4" w:rsidRDefault="00CB39C4" w:rsidP="00CB39C4">
      <w:pPr>
        <w:pStyle w:val="ListParagraph"/>
        <w:numPr>
          <w:ilvl w:val="1"/>
          <w:numId w:val="1"/>
        </w:numPr>
        <w:rPr>
          <w:rFonts w:ascii="Tahoma" w:hAnsi="Tahoma" w:cs="Tahoma"/>
        </w:rPr>
      </w:pPr>
      <w:r>
        <w:rPr>
          <w:rFonts w:ascii="Tahoma" w:hAnsi="Tahoma" w:cs="Tahoma"/>
        </w:rPr>
        <w:t>All are curious how things will play out, but as of now there will be 3 seasons (Jan-Feb, Mar-Apr, May-June)</w:t>
      </w:r>
      <w:r w:rsidR="00106120">
        <w:rPr>
          <w:rFonts w:ascii="Tahoma" w:hAnsi="Tahoma" w:cs="Tahoma"/>
        </w:rPr>
        <w:t>.</w:t>
      </w:r>
    </w:p>
    <w:p w14:paraId="6594B820" w14:textId="12163047" w:rsidR="00CB39C4" w:rsidRDefault="00CB39C4" w:rsidP="00CB39C4">
      <w:pPr>
        <w:pStyle w:val="ListParagraph"/>
        <w:numPr>
          <w:ilvl w:val="1"/>
          <w:numId w:val="1"/>
        </w:numPr>
        <w:rPr>
          <w:rFonts w:ascii="Tahoma" w:hAnsi="Tahoma" w:cs="Tahoma"/>
        </w:rPr>
      </w:pPr>
      <w:r>
        <w:rPr>
          <w:rFonts w:ascii="Tahoma" w:hAnsi="Tahoma" w:cs="Tahoma"/>
        </w:rPr>
        <w:t>WIAA seems eager to have sports seasons and has recently published updated guidelines for practices and competitions.</w:t>
      </w:r>
    </w:p>
    <w:p w14:paraId="7846D248" w14:textId="415A8961" w:rsidR="001F5267" w:rsidRDefault="001F5267" w:rsidP="00CB39C4">
      <w:pPr>
        <w:pStyle w:val="ListParagraph"/>
        <w:numPr>
          <w:ilvl w:val="1"/>
          <w:numId w:val="1"/>
        </w:numPr>
        <w:rPr>
          <w:rFonts w:ascii="Tahoma" w:hAnsi="Tahoma" w:cs="Tahoma"/>
        </w:rPr>
      </w:pPr>
      <w:r w:rsidRPr="001F5267">
        <w:rPr>
          <w:rFonts w:ascii="Tahoma" w:hAnsi="Tahoma" w:cs="Tahoma"/>
          <w:b/>
        </w:rPr>
        <w:t>Action</w:t>
      </w:r>
      <w:r>
        <w:rPr>
          <w:rFonts w:ascii="Tahoma" w:hAnsi="Tahoma" w:cs="Tahoma"/>
        </w:rPr>
        <w:t xml:space="preserve">: Let all your parents &amp; students know they can buy RHS masks to show their school spirit. The proceeds go to ASB and will be divided between all extra-curricular activities including athletics. Go to </w:t>
      </w:r>
      <w:proofErr w:type="spellStart"/>
      <w:r>
        <w:rPr>
          <w:rFonts w:ascii="Tahoma" w:hAnsi="Tahoma" w:cs="Tahoma"/>
        </w:rPr>
        <w:t>schoolpay</w:t>
      </w:r>
      <w:proofErr w:type="spellEnd"/>
      <w:r>
        <w:rPr>
          <w:rFonts w:ascii="Tahoma" w:hAnsi="Tahoma" w:cs="Tahoma"/>
        </w:rPr>
        <w:t xml:space="preserve"> (from The Source) and search “mask.”</w:t>
      </w:r>
      <w:r w:rsidR="00106120">
        <w:rPr>
          <w:rFonts w:ascii="Tahoma" w:hAnsi="Tahoma" w:cs="Tahoma"/>
        </w:rPr>
        <w:t xml:space="preserve"> You will find $10 Roosevelt Rider Fae Masks.</w:t>
      </w:r>
    </w:p>
    <w:p w14:paraId="463D2BC7" w14:textId="77777777" w:rsidR="00407CFF" w:rsidRDefault="00407CFF" w:rsidP="00407CFF">
      <w:pPr>
        <w:pStyle w:val="ListParagraph"/>
        <w:ind w:left="1440"/>
        <w:rPr>
          <w:rFonts w:ascii="Tahoma" w:hAnsi="Tahoma" w:cs="Tahoma"/>
        </w:rPr>
      </w:pPr>
    </w:p>
    <w:p w14:paraId="61D40AA0" w14:textId="6FA8691D" w:rsidR="00CB39C4" w:rsidRDefault="00CB39C4" w:rsidP="00CB39C4">
      <w:pPr>
        <w:pStyle w:val="ListParagraph"/>
        <w:numPr>
          <w:ilvl w:val="0"/>
          <w:numId w:val="1"/>
        </w:numPr>
        <w:rPr>
          <w:rFonts w:ascii="Tahoma" w:hAnsi="Tahoma" w:cs="Tahoma"/>
        </w:rPr>
      </w:pPr>
      <w:r>
        <w:rPr>
          <w:rFonts w:ascii="Tahoma" w:hAnsi="Tahoma" w:cs="Tahoma"/>
        </w:rPr>
        <w:t>Training Update</w:t>
      </w:r>
    </w:p>
    <w:p w14:paraId="2AD5690F" w14:textId="464030F0" w:rsidR="00CB39C4" w:rsidRDefault="00CB39C4" w:rsidP="00CB39C4">
      <w:pPr>
        <w:pStyle w:val="ListParagraph"/>
        <w:numPr>
          <w:ilvl w:val="1"/>
          <w:numId w:val="1"/>
        </w:numPr>
        <w:rPr>
          <w:rFonts w:ascii="Tahoma" w:hAnsi="Tahoma" w:cs="Tahoma"/>
        </w:rPr>
      </w:pPr>
      <w:r>
        <w:rPr>
          <w:rFonts w:ascii="Tahoma" w:hAnsi="Tahoma" w:cs="Tahoma"/>
        </w:rPr>
        <w:t xml:space="preserve">Casey and her supervisor are projecting that </w:t>
      </w:r>
      <w:r w:rsidR="00122B6A">
        <w:rPr>
          <w:rFonts w:ascii="Tahoma" w:hAnsi="Tahoma" w:cs="Tahoma"/>
        </w:rPr>
        <w:t xml:space="preserve">RAB will not have to fund supplemental hours </w:t>
      </w:r>
      <w:r w:rsidR="006A6E71">
        <w:rPr>
          <w:rFonts w:ascii="Tahoma" w:hAnsi="Tahoma" w:cs="Tahoma"/>
        </w:rPr>
        <w:t>in 2020-202</w:t>
      </w:r>
      <w:r w:rsidR="00407CFF">
        <w:rPr>
          <w:rFonts w:ascii="Tahoma" w:hAnsi="Tahoma" w:cs="Tahoma"/>
        </w:rPr>
        <w:t>1</w:t>
      </w:r>
      <w:r w:rsidR="00122B6A">
        <w:rPr>
          <w:rFonts w:ascii="Tahoma" w:hAnsi="Tahoma" w:cs="Tahoma"/>
        </w:rPr>
        <w:t xml:space="preserve">. </w:t>
      </w:r>
      <w:r w:rsidR="006A6E71">
        <w:rPr>
          <w:rFonts w:ascii="Tahoma" w:hAnsi="Tahoma" w:cs="Tahoma"/>
        </w:rPr>
        <w:t>Between a change in SPS budgeting and shortened seasons, Casey’s hours will likely stay within the SPS budget.</w:t>
      </w:r>
    </w:p>
    <w:p w14:paraId="1DCCE310" w14:textId="08FF821D" w:rsidR="006A6E71" w:rsidRDefault="006A6E71" w:rsidP="006A6E71">
      <w:pPr>
        <w:pStyle w:val="ListParagraph"/>
        <w:numPr>
          <w:ilvl w:val="1"/>
          <w:numId w:val="1"/>
        </w:numPr>
        <w:rPr>
          <w:rFonts w:ascii="Tahoma" w:hAnsi="Tahoma" w:cs="Tahoma"/>
        </w:rPr>
      </w:pPr>
      <w:r>
        <w:rPr>
          <w:rFonts w:ascii="Tahoma" w:hAnsi="Tahoma" w:cs="Tahoma"/>
        </w:rPr>
        <w:t xml:space="preserve">Krissy and Casey will check in and see if this </w:t>
      </w:r>
      <w:r w:rsidR="00407CFF">
        <w:rPr>
          <w:rFonts w:ascii="Tahoma" w:hAnsi="Tahoma" w:cs="Tahoma"/>
        </w:rPr>
        <w:t xml:space="preserve">projection still holds </w:t>
      </w:r>
      <w:r>
        <w:rPr>
          <w:rFonts w:ascii="Tahoma" w:hAnsi="Tahoma" w:cs="Tahoma"/>
        </w:rPr>
        <w:t>true in Dec</w:t>
      </w:r>
      <w:r w:rsidR="00407CFF">
        <w:rPr>
          <w:rFonts w:ascii="Tahoma" w:hAnsi="Tahoma" w:cs="Tahoma"/>
        </w:rPr>
        <w:t>ember.</w:t>
      </w:r>
    </w:p>
    <w:p w14:paraId="09C1B0A5" w14:textId="77777777" w:rsidR="00407CFF" w:rsidRPr="006A6E71" w:rsidRDefault="00407CFF" w:rsidP="00407CFF">
      <w:pPr>
        <w:pStyle w:val="ListParagraph"/>
        <w:ind w:left="1440"/>
        <w:rPr>
          <w:rFonts w:ascii="Tahoma" w:hAnsi="Tahoma" w:cs="Tahoma"/>
        </w:rPr>
      </w:pPr>
    </w:p>
    <w:p w14:paraId="622F14D6" w14:textId="6B52C81E" w:rsidR="00CB39C4" w:rsidRDefault="00CB39C4" w:rsidP="00CB39C4">
      <w:pPr>
        <w:pStyle w:val="ListParagraph"/>
        <w:numPr>
          <w:ilvl w:val="0"/>
          <w:numId w:val="1"/>
        </w:numPr>
        <w:rPr>
          <w:rFonts w:ascii="Tahoma" w:hAnsi="Tahoma" w:cs="Tahoma"/>
        </w:rPr>
      </w:pPr>
      <w:r>
        <w:rPr>
          <w:rFonts w:ascii="Tahoma" w:hAnsi="Tahoma" w:cs="Tahoma"/>
        </w:rPr>
        <w:t>Fundraising</w:t>
      </w:r>
    </w:p>
    <w:p w14:paraId="49A431D6" w14:textId="66A26582" w:rsidR="00CB39C4" w:rsidRDefault="00CB39C4" w:rsidP="00CB39C4">
      <w:pPr>
        <w:pStyle w:val="ListParagraph"/>
        <w:numPr>
          <w:ilvl w:val="1"/>
          <w:numId w:val="1"/>
        </w:numPr>
        <w:rPr>
          <w:rFonts w:ascii="Tahoma" w:hAnsi="Tahoma" w:cs="Tahoma"/>
        </w:rPr>
      </w:pPr>
      <w:r>
        <w:rPr>
          <w:rFonts w:ascii="Tahoma" w:hAnsi="Tahoma" w:cs="Tahoma"/>
        </w:rPr>
        <w:lastRenderedPageBreak/>
        <w:t xml:space="preserve">Spring 2020 </w:t>
      </w:r>
      <w:r w:rsidRPr="00CB39C4">
        <w:rPr>
          <w:rFonts w:ascii="Tahoma" w:hAnsi="Tahoma" w:cs="Tahoma"/>
        </w:rPr>
        <w:t xml:space="preserve">Raffle – tickets </w:t>
      </w:r>
      <w:r>
        <w:rPr>
          <w:rFonts w:ascii="Tahoma" w:hAnsi="Tahoma" w:cs="Tahoma"/>
        </w:rPr>
        <w:t>were all returned</w:t>
      </w:r>
      <w:r w:rsidRPr="00CB39C4">
        <w:rPr>
          <w:rFonts w:ascii="Tahoma" w:hAnsi="Tahoma" w:cs="Tahoma"/>
        </w:rPr>
        <w:t xml:space="preserve"> to Krissy</w:t>
      </w:r>
      <w:r>
        <w:rPr>
          <w:rFonts w:ascii="Tahoma" w:hAnsi="Tahoma" w:cs="Tahoma"/>
        </w:rPr>
        <w:t xml:space="preserve">, the State seems like they will be very flexible on when </w:t>
      </w:r>
      <w:r w:rsidR="006A6E71">
        <w:rPr>
          <w:rFonts w:ascii="Tahoma" w:hAnsi="Tahoma" w:cs="Tahoma"/>
        </w:rPr>
        <w:t xml:space="preserve">(if) </w:t>
      </w:r>
      <w:r>
        <w:rPr>
          <w:rFonts w:ascii="Tahoma" w:hAnsi="Tahoma" w:cs="Tahoma"/>
        </w:rPr>
        <w:t>we decide to hold the raffle</w:t>
      </w:r>
      <w:r w:rsidR="00407CFF">
        <w:rPr>
          <w:rFonts w:ascii="Tahoma" w:hAnsi="Tahoma" w:cs="Tahoma"/>
        </w:rPr>
        <w:t>.</w:t>
      </w:r>
    </w:p>
    <w:p w14:paraId="13336476" w14:textId="3806CB10" w:rsidR="00CB39C4" w:rsidRPr="00CB39C4" w:rsidRDefault="00407CFF" w:rsidP="00CB39C4">
      <w:pPr>
        <w:pStyle w:val="ListParagraph"/>
        <w:numPr>
          <w:ilvl w:val="1"/>
          <w:numId w:val="1"/>
        </w:numPr>
        <w:rPr>
          <w:rFonts w:ascii="Tahoma" w:hAnsi="Tahoma" w:cs="Tahoma"/>
        </w:rPr>
      </w:pPr>
      <w:r w:rsidRPr="00407CFF">
        <w:rPr>
          <w:rFonts w:ascii="Tahoma" w:hAnsi="Tahoma" w:cs="Tahoma"/>
          <w:b/>
        </w:rPr>
        <w:t>Action</w:t>
      </w:r>
      <w:r>
        <w:rPr>
          <w:rFonts w:ascii="Tahoma" w:hAnsi="Tahoma" w:cs="Tahoma"/>
        </w:rPr>
        <w:t xml:space="preserve">: </w:t>
      </w:r>
      <w:r w:rsidR="00CB39C4">
        <w:rPr>
          <w:rFonts w:ascii="Tahoma" w:hAnsi="Tahoma" w:cs="Tahoma"/>
        </w:rPr>
        <w:t xml:space="preserve">Colin will </w:t>
      </w:r>
      <w:r>
        <w:rPr>
          <w:rFonts w:ascii="Tahoma" w:hAnsi="Tahoma" w:cs="Tahoma"/>
        </w:rPr>
        <w:t>ask</w:t>
      </w:r>
      <w:r w:rsidR="00CB39C4">
        <w:rPr>
          <w:rFonts w:ascii="Tahoma" w:hAnsi="Tahoma" w:cs="Tahoma"/>
        </w:rPr>
        <w:t xml:space="preserve"> if we have to reprint the tickets if we go forward with a raffle in the winter or spring</w:t>
      </w:r>
      <w:r w:rsidR="006A6E71">
        <w:rPr>
          <w:rFonts w:ascii="Tahoma" w:hAnsi="Tahoma" w:cs="Tahoma"/>
        </w:rPr>
        <w:t xml:space="preserve"> of 2021</w:t>
      </w:r>
      <w:r>
        <w:rPr>
          <w:rFonts w:ascii="Tahoma" w:hAnsi="Tahoma" w:cs="Tahoma"/>
        </w:rPr>
        <w:t>.</w:t>
      </w:r>
    </w:p>
    <w:p w14:paraId="092EC240" w14:textId="1A0D7A36" w:rsidR="001F5267" w:rsidRPr="001F5267" w:rsidRDefault="00CB39C4" w:rsidP="001F5267">
      <w:pPr>
        <w:pStyle w:val="ListParagraph"/>
        <w:numPr>
          <w:ilvl w:val="1"/>
          <w:numId w:val="1"/>
        </w:numPr>
        <w:rPr>
          <w:rFonts w:ascii="Tahoma" w:hAnsi="Tahoma" w:cs="Tahoma"/>
        </w:rPr>
      </w:pPr>
      <w:r>
        <w:rPr>
          <w:rFonts w:ascii="Tahoma" w:hAnsi="Tahoma" w:cs="Tahoma"/>
        </w:rPr>
        <w:t>Feels like it will be difficult to gather and fundraise this year, perhaps a direct appeal will be the easiest thing to do.</w:t>
      </w:r>
    </w:p>
    <w:p w14:paraId="258F48C3" w14:textId="77777777" w:rsidR="00407CFF" w:rsidRDefault="00407CFF" w:rsidP="00407CFF">
      <w:pPr>
        <w:pStyle w:val="ListParagraph"/>
        <w:ind w:left="1440"/>
        <w:rPr>
          <w:rFonts w:ascii="Tahoma" w:hAnsi="Tahoma" w:cs="Tahoma"/>
        </w:rPr>
      </w:pPr>
    </w:p>
    <w:p w14:paraId="53364C54" w14:textId="49DDE757" w:rsidR="006A6E71" w:rsidRDefault="006A6E71" w:rsidP="006A6E71">
      <w:pPr>
        <w:pStyle w:val="ListParagraph"/>
        <w:numPr>
          <w:ilvl w:val="0"/>
          <w:numId w:val="1"/>
        </w:numPr>
        <w:rPr>
          <w:rFonts w:ascii="Tahoma" w:hAnsi="Tahoma" w:cs="Tahoma"/>
        </w:rPr>
      </w:pPr>
      <w:r>
        <w:rPr>
          <w:rFonts w:ascii="Tahoma" w:hAnsi="Tahoma" w:cs="Tahoma"/>
        </w:rPr>
        <w:t>Funding Discussion</w:t>
      </w:r>
    </w:p>
    <w:p w14:paraId="6100DEDA" w14:textId="58FE0E41" w:rsidR="006A6E71" w:rsidRDefault="006A6E71" w:rsidP="006A6E71">
      <w:pPr>
        <w:pStyle w:val="ListParagraph"/>
        <w:numPr>
          <w:ilvl w:val="1"/>
          <w:numId w:val="1"/>
        </w:numPr>
        <w:rPr>
          <w:rFonts w:ascii="Tahoma" w:hAnsi="Tahoma" w:cs="Tahoma"/>
        </w:rPr>
      </w:pPr>
      <w:r>
        <w:rPr>
          <w:rFonts w:ascii="Tahoma" w:hAnsi="Tahoma" w:cs="Tahoma"/>
        </w:rPr>
        <w:t>Booster reps discussed that we (and the rest of the school community) need to understand the division of who pays for what</w:t>
      </w:r>
      <w:r w:rsidR="00407CFF">
        <w:rPr>
          <w:rFonts w:ascii="Tahoma" w:hAnsi="Tahoma" w:cs="Tahoma"/>
        </w:rPr>
        <w:t xml:space="preserve"> with regard to RHS sports</w:t>
      </w:r>
      <w:r>
        <w:rPr>
          <w:rFonts w:ascii="Tahoma" w:hAnsi="Tahoma" w:cs="Tahoma"/>
        </w:rPr>
        <w:t>.</w:t>
      </w:r>
    </w:p>
    <w:p w14:paraId="0C2B84BD" w14:textId="434DE109" w:rsidR="006A6E71" w:rsidRDefault="006A6E71" w:rsidP="006A6E71">
      <w:pPr>
        <w:pStyle w:val="ListParagraph"/>
        <w:numPr>
          <w:ilvl w:val="1"/>
          <w:numId w:val="1"/>
        </w:numPr>
        <w:rPr>
          <w:rFonts w:ascii="Tahoma" w:hAnsi="Tahoma" w:cs="Tahoma"/>
        </w:rPr>
      </w:pPr>
      <w:r>
        <w:rPr>
          <w:rFonts w:ascii="Tahoma" w:hAnsi="Tahoma" w:cs="Tahoma"/>
        </w:rPr>
        <w:t xml:space="preserve">There are 3 main sources of funds for sports: SPS/RHS, ASB, </w:t>
      </w:r>
      <w:r w:rsidR="00407CFF">
        <w:rPr>
          <w:rFonts w:ascii="Tahoma" w:hAnsi="Tahoma" w:cs="Tahoma"/>
        </w:rPr>
        <w:t xml:space="preserve">and </w:t>
      </w:r>
      <w:r>
        <w:rPr>
          <w:rFonts w:ascii="Tahoma" w:hAnsi="Tahoma" w:cs="Tahoma"/>
        </w:rPr>
        <w:t>RAB</w:t>
      </w:r>
      <w:r w:rsidR="00407CFF">
        <w:rPr>
          <w:rFonts w:ascii="Tahoma" w:hAnsi="Tahoma" w:cs="Tahoma"/>
        </w:rPr>
        <w:t>,</w:t>
      </w:r>
      <w:r>
        <w:rPr>
          <w:rFonts w:ascii="Tahoma" w:hAnsi="Tahoma" w:cs="Tahoma"/>
        </w:rPr>
        <w:t xml:space="preserve"> but no one understands how the funds are allocated or distributed</w:t>
      </w:r>
      <w:r w:rsidR="00407CFF">
        <w:rPr>
          <w:rFonts w:ascii="Tahoma" w:hAnsi="Tahoma" w:cs="Tahoma"/>
        </w:rPr>
        <w:t>.</w:t>
      </w:r>
    </w:p>
    <w:p w14:paraId="75CD5403" w14:textId="7B249240" w:rsidR="006A6E71" w:rsidRDefault="006A6E71" w:rsidP="006A6E71">
      <w:pPr>
        <w:pStyle w:val="ListParagraph"/>
        <w:numPr>
          <w:ilvl w:val="1"/>
          <w:numId w:val="1"/>
        </w:numPr>
        <w:rPr>
          <w:rFonts w:ascii="Tahoma" w:hAnsi="Tahoma" w:cs="Tahoma"/>
        </w:rPr>
      </w:pPr>
      <w:r>
        <w:rPr>
          <w:rFonts w:ascii="Tahoma" w:hAnsi="Tahoma" w:cs="Tahoma"/>
        </w:rPr>
        <w:t>Several teams are in the negative in their ASB accounts and/or RAB accounts</w:t>
      </w:r>
      <w:r w:rsidR="00407CFF">
        <w:rPr>
          <w:rFonts w:ascii="Tahoma" w:hAnsi="Tahoma" w:cs="Tahoma"/>
        </w:rPr>
        <w:t xml:space="preserve"> this year.</w:t>
      </w:r>
    </w:p>
    <w:p w14:paraId="0BDD76FB" w14:textId="450B9E75" w:rsidR="006A6E71" w:rsidRDefault="006A6E71" w:rsidP="006A6E71">
      <w:pPr>
        <w:pStyle w:val="ListParagraph"/>
        <w:numPr>
          <w:ilvl w:val="1"/>
          <w:numId w:val="1"/>
        </w:numPr>
        <w:rPr>
          <w:rFonts w:ascii="Tahoma" w:hAnsi="Tahoma" w:cs="Tahoma"/>
        </w:rPr>
      </w:pPr>
      <w:r>
        <w:rPr>
          <w:rFonts w:ascii="Tahoma" w:hAnsi="Tahoma" w:cs="Tahoma"/>
        </w:rPr>
        <w:t>Teams have been asked to “backfill” ASB accounts with RAB money in cases where the account is negative. Booster reps don’t want to do this but have no way to push back because the funding model is so unclear</w:t>
      </w:r>
      <w:r w:rsidR="00407CFF">
        <w:rPr>
          <w:rFonts w:ascii="Tahoma" w:hAnsi="Tahoma" w:cs="Tahoma"/>
        </w:rPr>
        <w:t>.</w:t>
      </w:r>
    </w:p>
    <w:p w14:paraId="6B211C1A" w14:textId="6F7373D7" w:rsidR="006A6E71" w:rsidRDefault="006A6E71" w:rsidP="006A6E71">
      <w:pPr>
        <w:pStyle w:val="ListParagraph"/>
        <w:numPr>
          <w:ilvl w:val="2"/>
          <w:numId w:val="1"/>
        </w:numPr>
        <w:rPr>
          <w:rFonts w:ascii="Tahoma" w:hAnsi="Tahoma" w:cs="Tahoma"/>
        </w:rPr>
      </w:pPr>
      <w:r>
        <w:rPr>
          <w:rFonts w:ascii="Tahoma" w:hAnsi="Tahoma" w:cs="Tahoma"/>
        </w:rPr>
        <w:t>Several boosters recall that the</w:t>
      </w:r>
      <w:r w:rsidR="00407CFF">
        <w:rPr>
          <w:rFonts w:ascii="Tahoma" w:hAnsi="Tahoma" w:cs="Tahoma"/>
        </w:rPr>
        <w:t>re</w:t>
      </w:r>
      <w:r>
        <w:rPr>
          <w:rFonts w:ascii="Tahoma" w:hAnsi="Tahoma" w:cs="Tahoma"/>
        </w:rPr>
        <w:t xml:space="preserve"> used to be invoices (paper trail) for all expenses and if booster funds were to be used, there was a conversation BEFORE the expense occurred and an agreement about who was paying for it.</w:t>
      </w:r>
    </w:p>
    <w:p w14:paraId="226C6626" w14:textId="7D5CDB54" w:rsidR="006A6E71" w:rsidRDefault="00407CFF" w:rsidP="006A6E71">
      <w:pPr>
        <w:pStyle w:val="ListParagraph"/>
        <w:numPr>
          <w:ilvl w:val="2"/>
          <w:numId w:val="1"/>
        </w:numPr>
        <w:rPr>
          <w:rFonts w:ascii="Tahoma" w:hAnsi="Tahoma" w:cs="Tahoma"/>
        </w:rPr>
      </w:pPr>
      <w:r>
        <w:rPr>
          <w:rFonts w:ascii="Tahoma" w:hAnsi="Tahoma" w:cs="Tahoma"/>
        </w:rPr>
        <w:t>Several</w:t>
      </w:r>
      <w:r w:rsidR="006A6E71">
        <w:rPr>
          <w:rFonts w:ascii="Tahoma" w:hAnsi="Tahoma" w:cs="Tahoma"/>
        </w:rPr>
        <w:t xml:space="preserve"> boosters have been asked to pay for things after-the-fact</w:t>
      </w:r>
      <w:r>
        <w:rPr>
          <w:rFonts w:ascii="Tahoma" w:hAnsi="Tahoma" w:cs="Tahoma"/>
        </w:rPr>
        <w:t xml:space="preserve"> this year and last.</w:t>
      </w:r>
    </w:p>
    <w:p w14:paraId="714650D7" w14:textId="5094B830" w:rsidR="006A6E71" w:rsidRDefault="006A6E71" w:rsidP="006A6E71">
      <w:pPr>
        <w:pStyle w:val="ListParagraph"/>
        <w:numPr>
          <w:ilvl w:val="1"/>
          <w:numId w:val="1"/>
        </w:numPr>
        <w:rPr>
          <w:rFonts w:ascii="Tahoma" w:hAnsi="Tahoma" w:cs="Tahoma"/>
        </w:rPr>
      </w:pPr>
      <w:r>
        <w:rPr>
          <w:rFonts w:ascii="Tahoma" w:hAnsi="Tahoma" w:cs="Tahoma"/>
        </w:rPr>
        <w:t>RAB’s perspective is that our funds are not interchangeable with ASB, and we should not be seen as a piggybank</w:t>
      </w:r>
    </w:p>
    <w:p w14:paraId="746AEF90" w14:textId="2A672E45" w:rsidR="006A6E71" w:rsidRDefault="00407CFF" w:rsidP="006A6E71">
      <w:pPr>
        <w:pStyle w:val="ListParagraph"/>
        <w:numPr>
          <w:ilvl w:val="1"/>
          <w:numId w:val="1"/>
        </w:numPr>
        <w:rPr>
          <w:rFonts w:ascii="Tahoma" w:hAnsi="Tahoma" w:cs="Tahoma"/>
        </w:rPr>
      </w:pPr>
      <w:r>
        <w:rPr>
          <w:rFonts w:ascii="Tahoma" w:hAnsi="Tahoma" w:cs="Tahoma"/>
        </w:rPr>
        <w:t>Until 2014, SPS had a pay-to-play model where every athlete for every sport paid $200. That model went away and it appears that now we only get a portion of the $50 ASB fee that students pay, but we have no insight into what portion and what SPS kicks in.</w:t>
      </w:r>
    </w:p>
    <w:p w14:paraId="41C5C342" w14:textId="1AB88E70" w:rsidR="00407CFF" w:rsidRDefault="00407CFF" w:rsidP="006A6E71">
      <w:pPr>
        <w:pStyle w:val="ListParagraph"/>
        <w:numPr>
          <w:ilvl w:val="1"/>
          <w:numId w:val="1"/>
        </w:numPr>
        <w:rPr>
          <w:rFonts w:ascii="Tahoma" w:hAnsi="Tahoma" w:cs="Tahoma"/>
        </w:rPr>
      </w:pPr>
      <w:r>
        <w:rPr>
          <w:rFonts w:ascii="Tahoma" w:hAnsi="Tahoma" w:cs="Tahoma"/>
        </w:rPr>
        <w:t>There is agreement among boosters that we would be happy to play by the rules if someone could just explain the rules on sports funding.</w:t>
      </w:r>
    </w:p>
    <w:p w14:paraId="149F6529" w14:textId="05540FFE" w:rsidR="00407CFF" w:rsidRDefault="00407CFF" w:rsidP="006A6E71">
      <w:pPr>
        <w:pStyle w:val="ListParagraph"/>
        <w:numPr>
          <w:ilvl w:val="1"/>
          <w:numId w:val="1"/>
        </w:numPr>
        <w:rPr>
          <w:rFonts w:ascii="Tahoma" w:hAnsi="Tahoma" w:cs="Tahoma"/>
        </w:rPr>
      </w:pPr>
      <w:r w:rsidRPr="00407CFF">
        <w:rPr>
          <w:rFonts w:ascii="Tahoma" w:hAnsi="Tahoma" w:cs="Tahoma"/>
          <w:b/>
        </w:rPr>
        <w:t>Action</w:t>
      </w:r>
      <w:r>
        <w:rPr>
          <w:rFonts w:ascii="Tahoma" w:hAnsi="Tahoma" w:cs="Tahoma"/>
        </w:rPr>
        <w:t>: Krissy, Colin, &amp; Stephanie will go through the archives and see what RAB funds have traditionally been used for (especially pre-2014 vs now)</w:t>
      </w:r>
    </w:p>
    <w:p w14:paraId="277B1BAC" w14:textId="27E602F3" w:rsidR="00CB39C4" w:rsidRDefault="00407CFF" w:rsidP="00CB39C4">
      <w:pPr>
        <w:pStyle w:val="ListParagraph"/>
        <w:numPr>
          <w:ilvl w:val="1"/>
          <w:numId w:val="1"/>
        </w:numPr>
        <w:rPr>
          <w:rFonts w:ascii="Tahoma" w:hAnsi="Tahoma" w:cs="Tahoma"/>
        </w:rPr>
      </w:pPr>
      <w:r w:rsidRPr="001F5267">
        <w:rPr>
          <w:rFonts w:ascii="Tahoma" w:hAnsi="Tahoma" w:cs="Tahoma"/>
          <w:b/>
        </w:rPr>
        <w:t>Action</w:t>
      </w:r>
      <w:r w:rsidRPr="001F5267">
        <w:rPr>
          <w:rFonts w:ascii="Tahoma" w:hAnsi="Tahoma" w:cs="Tahoma"/>
        </w:rPr>
        <w:t>: Krissy, Colin &amp; Stephanie will draft a formal request from RAB</w:t>
      </w:r>
      <w:r w:rsidR="001F5267" w:rsidRPr="001F5267">
        <w:rPr>
          <w:rFonts w:ascii="Tahoma" w:hAnsi="Tahoma" w:cs="Tahoma"/>
        </w:rPr>
        <w:t xml:space="preserve"> </w:t>
      </w:r>
      <w:r w:rsidRPr="001F5267">
        <w:rPr>
          <w:rFonts w:ascii="Tahoma" w:hAnsi="Tahoma" w:cs="Tahoma"/>
        </w:rPr>
        <w:t xml:space="preserve">for a meeting with Ryan Sherlock, Kate </w:t>
      </w:r>
      <w:proofErr w:type="spellStart"/>
      <w:r w:rsidRPr="001F5267">
        <w:rPr>
          <w:rFonts w:ascii="Tahoma" w:hAnsi="Tahoma" w:cs="Tahoma"/>
        </w:rPr>
        <w:t>Plesha</w:t>
      </w:r>
      <w:proofErr w:type="spellEnd"/>
      <w:r w:rsidRPr="001F5267">
        <w:rPr>
          <w:rFonts w:ascii="Tahoma" w:hAnsi="Tahoma" w:cs="Tahoma"/>
        </w:rPr>
        <w:t xml:space="preserve">, Sandi Mann. The purpose of the meeting will be for SPS (Ryan, Sandi) and ASB (Kate) to explain the budgetary process and funding models. </w:t>
      </w:r>
      <w:r w:rsidR="00106120">
        <w:rPr>
          <w:rFonts w:ascii="Tahoma" w:hAnsi="Tahoma" w:cs="Tahoma"/>
        </w:rPr>
        <w:t>With any luck, we will be able to</w:t>
      </w:r>
      <w:r w:rsidRPr="001F5267">
        <w:rPr>
          <w:rFonts w:ascii="Tahoma" w:hAnsi="Tahoma" w:cs="Tahoma"/>
        </w:rPr>
        <w:t xml:space="preserve"> document how it works and where </w:t>
      </w:r>
      <w:r w:rsidR="00106120">
        <w:rPr>
          <w:rFonts w:ascii="Tahoma" w:hAnsi="Tahoma" w:cs="Tahoma"/>
        </w:rPr>
        <w:t>RAB</w:t>
      </w:r>
      <w:bookmarkStart w:id="0" w:name="_GoBack"/>
      <w:bookmarkEnd w:id="0"/>
      <w:r w:rsidRPr="001F5267">
        <w:rPr>
          <w:rFonts w:ascii="Tahoma" w:hAnsi="Tahoma" w:cs="Tahoma"/>
        </w:rPr>
        <w:t xml:space="preserve"> funds can and should be used.</w:t>
      </w:r>
      <w:r w:rsidR="001F5267" w:rsidRPr="001F5267">
        <w:rPr>
          <w:rFonts w:ascii="Tahoma" w:hAnsi="Tahoma" w:cs="Tahoma"/>
        </w:rPr>
        <w:t xml:space="preserve"> </w:t>
      </w:r>
    </w:p>
    <w:p w14:paraId="526E6827" w14:textId="77777777" w:rsidR="001F5267" w:rsidRDefault="001F5267" w:rsidP="001F5267">
      <w:pPr>
        <w:pStyle w:val="ListParagraph"/>
        <w:ind w:left="1440"/>
        <w:rPr>
          <w:rFonts w:ascii="Tahoma" w:hAnsi="Tahoma" w:cs="Tahoma"/>
        </w:rPr>
      </w:pPr>
    </w:p>
    <w:p w14:paraId="766455C1" w14:textId="7ADBCD4E" w:rsidR="001F5267" w:rsidRDefault="001F5267" w:rsidP="001F5267">
      <w:pPr>
        <w:pStyle w:val="ListParagraph"/>
        <w:numPr>
          <w:ilvl w:val="0"/>
          <w:numId w:val="1"/>
        </w:numPr>
        <w:rPr>
          <w:rFonts w:ascii="Tahoma" w:hAnsi="Tahoma" w:cs="Tahoma"/>
        </w:rPr>
      </w:pPr>
      <w:r>
        <w:rPr>
          <w:rFonts w:ascii="Tahoma" w:hAnsi="Tahoma" w:cs="Tahoma"/>
        </w:rPr>
        <w:t>Attendees:</w:t>
      </w:r>
    </w:p>
    <w:p w14:paraId="5D6027D0" w14:textId="46FEAFC9" w:rsidR="001F5267" w:rsidRDefault="001F5267" w:rsidP="001F5267">
      <w:pPr>
        <w:pStyle w:val="ListParagraph"/>
        <w:numPr>
          <w:ilvl w:val="1"/>
          <w:numId w:val="1"/>
        </w:numPr>
        <w:rPr>
          <w:rFonts w:ascii="Tahoma" w:hAnsi="Tahoma" w:cs="Tahoma"/>
        </w:rPr>
      </w:pPr>
      <w:r>
        <w:rPr>
          <w:rFonts w:ascii="Tahoma" w:hAnsi="Tahoma" w:cs="Tahoma"/>
        </w:rPr>
        <w:t>Colin Ryan – treasurer</w:t>
      </w:r>
    </w:p>
    <w:p w14:paraId="32BE31D5" w14:textId="77777777" w:rsidR="00106120" w:rsidRDefault="00106120" w:rsidP="00106120">
      <w:pPr>
        <w:pStyle w:val="ListParagraph"/>
        <w:numPr>
          <w:ilvl w:val="1"/>
          <w:numId w:val="1"/>
        </w:numPr>
        <w:rPr>
          <w:rFonts w:ascii="Tahoma" w:hAnsi="Tahoma" w:cs="Tahoma"/>
        </w:rPr>
      </w:pPr>
      <w:r>
        <w:rPr>
          <w:rFonts w:ascii="Tahoma" w:hAnsi="Tahoma" w:cs="Tahoma"/>
        </w:rPr>
        <w:t>Krissy Grey – president</w:t>
      </w:r>
    </w:p>
    <w:p w14:paraId="33AA990C" w14:textId="30E8BB6C" w:rsidR="00106120" w:rsidRPr="00106120" w:rsidRDefault="00106120" w:rsidP="00106120">
      <w:pPr>
        <w:pStyle w:val="ListParagraph"/>
        <w:numPr>
          <w:ilvl w:val="1"/>
          <w:numId w:val="1"/>
        </w:numPr>
        <w:rPr>
          <w:rFonts w:ascii="Tahoma" w:hAnsi="Tahoma" w:cs="Tahoma"/>
        </w:rPr>
      </w:pPr>
      <w:r>
        <w:rPr>
          <w:rFonts w:ascii="Tahoma" w:hAnsi="Tahoma" w:cs="Tahoma"/>
        </w:rPr>
        <w:lastRenderedPageBreak/>
        <w:t>Stephanie Welsh - secretary</w:t>
      </w:r>
    </w:p>
    <w:p w14:paraId="44BD634B" w14:textId="7B0C5268" w:rsidR="001F5267" w:rsidRDefault="001F5267" w:rsidP="001F5267">
      <w:pPr>
        <w:pStyle w:val="ListParagraph"/>
        <w:numPr>
          <w:ilvl w:val="1"/>
          <w:numId w:val="1"/>
        </w:numPr>
        <w:rPr>
          <w:rFonts w:ascii="Tahoma" w:hAnsi="Tahoma" w:cs="Tahoma"/>
        </w:rPr>
      </w:pPr>
      <w:r>
        <w:rPr>
          <w:rFonts w:ascii="Tahoma" w:hAnsi="Tahoma" w:cs="Tahoma"/>
        </w:rPr>
        <w:t>Arden</w:t>
      </w:r>
      <w:r w:rsidR="00106120">
        <w:rPr>
          <w:rFonts w:ascii="Tahoma" w:hAnsi="Tahoma" w:cs="Tahoma"/>
        </w:rPr>
        <w:t xml:space="preserve"> Erickson</w:t>
      </w:r>
      <w:r>
        <w:rPr>
          <w:rFonts w:ascii="Tahoma" w:hAnsi="Tahoma" w:cs="Tahoma"/>
        </w:rPr>
        <w:t xml:space="preserve"> – football</w:t>
      </w:r>
    </w:p>
    <w:p w14:paraId="5575EC5D" w14:textId="74A7AB0C" w:rsidR="001F5267" w:rsidRDefault="001F5267" w:rsidP="001F5267">
      <w:pPr>
        <w:pStyle w:val="ListParagraph"/>
        <w:numPr>
          <w:ilvl w:val="1"/>
          <w:numId w:val="1"/>
        </w:numPr>
        <w:rPr>
          <w:rFonts w:ascii="Tahoma" w:hAnsi="Tahoma" w:cs="Tahoma"/>
        </w:rPr>
      </w:pPr>
      <w:r>
        <w:rPr>
          <w:rFonts w:ascii="Tahoma" w:hAnsi="Tahoma" w:cs="Tahoma"/>
        </w:rPr>
        <w:t xml:space="preserve">Casey </w:t>
      </w:r>
      <w:r w:rsidR="00106120">
        <w:rPr>
          <w:rFonts w:ascii="Tahoma" w:hAnsi="Tahoma" w:cs="Tahoma"/>
        </w:rPr>
        <w:t xml:space="preserve">Lougheed </w:t>
      </w:r>
      <w:r>
        <w:rPr>
          <w:rFonts w:ascii="Tahoma" w:hAnsi="Tahoma" w:cs="Tahoma"/>
        </w:rPr>
        <w:t>– trainer</w:t>
      </w:r>
    </w:p>
    <w:p w14:paraId="28D5DD03" w14:textId="6FD0853C" w:rsidR="001F5267" w:rsidRDefault="001F5267" w:rsidP="001F5267">
      <w:pPr>
        <w:pStyle w:val="ListParagraph"/>
        <w:numPr>
          <w:ilvl w:val="1"/>
          <w:numId w:val="1"/>
        </w:numPr>
        <w:rPr>
          <w:rFonts w:ascii="Tahoma" w:hAnsi="Tahoma" w:cs="Tahoma"/>
        </w:rPr>
      </w:pPr>
      <w:r>
        <w:rPr>
          <w:rFonts w:ascii="Tahoma" w:hAnsi="Tahoma" w:cs="Tahoma"/>
        </w:rPr>
        <w:t>Suzan</w:t>
      </w:r>
      <w:r w:rsidR="00106120">
        <w:rPr>
          <w:rFonts w:ascii="Tahoma" w:hAnsi="Tahoma" w:cs="Tahoma"/>
        </w:rPr>
        <w:t xml:space="preserve"> </w:t>
      </w:r>
      <w:proofErr w:type="spellStart"/>
      <w:r w:rsidR="00106120">
        <w:rPr>
          <w:rFonts w:ascii="Tahoma" w:hAnsi="Tahoma" w:cs="Tahoma"/>
        </w:rPr>
        <w:t>Mazor</w:t>
      </w:r>
      <w:proofErr w:type="spellEnd"/>
      <w:r w:rsidR="00106120">
        <w:rPr>
          <w:rFonts w:ascii="Tahoma" w:hAnsi="Tahoma" w:cs="Tahoma"/>
        </w:rPr>
        <w:t xml:space="preserve"> – boys’ track</w:t>
      </w:r>
    </w:p>
    <w:p w14:paraId="2150F7D1" w14:textId="3C8BB3BA" w:rsidR="001F5267" w:rsidRDefault="001F5267" w:rsidP="001F5267">
      <w:pPr>
        <w:pStyle w:val="ListParagraph"/>
        <w:numPr>
          <w:ilvl w:val="1"/>
          <w:numId w:val="1"/>
        </w:numPr>
        <w:rPr>
          <w:rFonts w:ascii="Tahoma" w:hAnsi="Tahoma" w:cs="Tahoma"/>
        </w:rPr>
      </w:pPr>
      <w:r>
        <w:rPr>
          <w:rFonts w:ascii="Tahoma" w:hAnsi="Tahoma" w:cs="Tahoma"/>
        </w:rPr>
        <w:t>Tai-</w:t>
      </w:r>
      <w:proofErr w:type="spellStart"/>
      <w:r>
        <w:rPr>
          <w:rFonts w:ascii="Tahoma" w:hAnsi="Tahoma" w:cs="Tahoma"/>
        </w:rPr>
        <w:t>Hee</w:t>
      </w:r>
      <w:proofErr w:type="spellEnd"/>
      <w:r w:rsidR="00106120">
        <w:rPr>
          <w:rFonts w:ascii="Tahoma" w:hAnsi="Tahoma" w:cs="Tahoma"/>
        </w:rPr>
        <w:t xml:space="preserve"> Han - baseball</w:t>
      </w:r>
    </w:p>
    <w:p w14:paraId="4E1922F8" w14:textId="41C1D1BB" w:rsidR="001F5267" w:rsidRDefault="001F5267" w:rsidP="001F5267">
      <w:pPr>
        <w:pStyle w:val="ListParagraph"/>
        <w:numPr>
          <w:ilvl w:val="1"/>
          <w:numId w:val="1"/>
        </w:numPr>
        <w:rPr>
          <w:rFonts w:ascii="Tahoma" w:hAnsi="Tahoma" w:cs="Tahoma"/>
        </w:rPr>
      </w:pPr>
      <w:r>
        <w:rPr>
          <w:rFonts w:ascii="Tahoma" w:hAnsi="Tahoma" w:cs="Tahoma"/>
        </w:rPr>
        <w:t xml:space="preserve">Joanne Lentz- </w:t>
      </w:r>
      <w:r w:rsidR="00106120">
        <w:rPr>
          <w:rFonts w:ascii="Tahoma" w:hAnsi="Tahoma" w:cs="Tahoma"/>
        </w:rPr>
        <w:t>girl</w:t>
      </w:r>
      <w:r>
        <w:rPr>
          <w:rFonts w:ascii="Tahoma" w:hAnsi="Tahoma" w:cs="Tahoma"/>
        </w:rPr>
        <w:t>s’ cross country</w:t>
      </w:r>
    </w:p>
    <w:p w14:paraId="73AB1375" w14:textId="16C62483" w:rsidR="001F5267" w:rsidRDefault="001F5267" w:rsidP="001F5267">
      <w:pPr>
        <w:pStyle w:val="ListParagraph"/>
        <w:numPr>
          <w:ilvl w:val="1"/>
          <w:numId w:val="1"/>
        </w:numPr>
        <w:rPr>
          <w:rFonts w:ascii="Tahoma" w:hAnsi="Tahoma" w:cs="Tahoma"/>
        </w:rPr>
      </w:pPr>
      <w:r>
        <w:rPr>
          <w:rFonts w:ascii="Tahoma" w:hAnsi="Tahoma" w:cs="Tahoma"/>
        </w:rPr>
        <w:t xml:space="preserve">Karen Thiers – </w:t>
      </w:r>
      <w:r w:rsidR="00106120">
        <w:rPr>
          <w:rFonts w:ascii="Tahoma" w:hAnsi="Tahoma" w:cs="Tahoma"/>
        </w:rPr>
        <w:t>girl</w:t>
      </w:r>
      <w:r>
        <w:rPr>
          <w:rFonts w:ascii="Tahoma" w:hAnsi="Tahoma" w:cs="Tahoma"/>
        </w:rPr>
        <w:t>s’ basketball</w:t>
      </w:r>
    </w:p>
    <w:p w14:paraId="3E0A2ADD" w14:textId="6E68E8F4" w:rsidR="001F5267" w:rsidRDefault="001F5267" w:rsidP="001F5267">
      <w:pPr>
        <w:pStyle w:val="ListParagraph"/>
        <w:numPr>
          <w:ilvl w:val="1"/>
          <w:numId w:val="1"/>
        </w:numPr>
        <w:rPr>
          <w:rFonts w:ascii="Tahoma" w:hAnsi="Tahoma" w:cs="Tahoma"/>
        </w:rPr>
      </w:pPr>
      <w:r>
        <w:rPr>
          <w:rFonts w:ascii="Tahoma" w:hAnsi="Tahoma" w:cs="Tahoma"/>
        </w:rPr>
        <w:t xml:space="preserve">Melanie – </w:t>
      </w:r>
      <w:r w:rsidR="00106120">
        <w:rPr>
          <w:rFonts w:ascii="Tahoma" w:hAnsi="Tahoma" w:cs="Tahoma"/>
        </w:rPr>
        <w:t>boys</w:t>
      </w:r>
      <w:r>
        <w:rPr>
          <w:rFonts w:ascii="Tahoma" w:hAnsi="Tahoma" w:cs="Tahoma"/>
        </w:rPr>
        <w:t>’ basketball</w:t>
      </w:r>
    </w:p>
    <w:sectPr w:rsidR="001F5267" w:rsidSect="000F4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931BF"/>
    <w:multiLevelType w:val="hybridMultilevel"/>
    <w:tmpl w:val="D07EF0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E4"/>
    <w:rsid w:val="000F4CB8"/>
    <w:rsid w:val="00106120"/>
    <w:rsid w:val="00122B6A"/>
    <w:rsid w:val="001D38BE"/>
    <w:rsid w:val="001F5267"/>
    <w:rsid w:val="00407CFF"/>
    <w:rsid w:val="004A0843"/>
    <w:rsid w:val="006A6E71"/>
    <w:rsid w:val="006D13B0"/>
    <w:rsid w:val="007F1692"/>
    <w:rsid w:val="00884718"/>
    <w:rsid w:val="008D5E03"/>
    <w:rsid w:val="00B8644F"/>
    <w:rsid w:val="00CB39C4"/>
    <w:rsid w:val="00D47FEC"/>
    <w:rsid w:val="00E623CD"/>
    <w:rsid w:val="00F51ED4"/>
    <w:rsid w:val="00FE5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17132"/>
  <w14:defaultImageDpi w14:val="32767"/>
  <w15:chartTrackingRefBased/>
  <w15:docId w15:val="{5B19BE93-1205-5243-81C1-33A9F11C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9C4"/>
    <w:pPr>
      <w:ind w:left="720"/>
      <w:contextualSpacing/>
    </w:pPr>
  </w:style>
  <w:style w:type="character" w:styleId="Hyperlink">
    <w:name w:val="Hyperlink"/>
    <w:basedOn w:val="DefaultParagraphFont"/>
    <w:uiPriority w:val="99"/>
    <w:unhideWhenUsed/>
    <w:rsid w:val="00CB39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ooseveltathleticbooster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swelsh73@gmail.com</dc:creator>
  <cp:keywords/>
  <dc:description/>
  <cp:lastModifiedBy>swelsh73@gmail.com</cp:lastModifiedBy>
  <cp:revision>2</cp:revision>
  <dcterms:created xsi:type="dcterms:W3CDTF">2020-10-13T03:48:00Z</dcterms:created>
  <dcterms:modified xsi:type="dcterms:W3CDTF">2020-10-13T03:48:00Z</dcterms:modified>
</cp:coreProperties>
</file>