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94" w:rsidRDefault="00716D94" w:rsidP="00716D94">
      <w:pPr>
        <w:jc w:val="center"/>
      </w:pPr>
      <w:r>
        <w:t>MCYH Board of Directors meeting</w:t>
      </w:r>
    </w:p>
    <w:p w:rsidR="00D64AB4" w:rsidRDefault="00716D94" w:rsidP="00716D94">
      <w:pPr>
        <w:jc w:val="center"/>
      </w:pPr>
      <w:r>
        <w:t>12/09/201</w:t>
      </w:r>
      <w:r>
        <w:t>9</w:t>
      </w:r>
    </w:p>
    <w:p w:rsidR="00F97F97" w:rsidRDefault="00F97F97" w:rsidP="00716D94">
      <w:pPr>
        <w:jc w:val="center"/>
      </w:pPr>
      <w:r>
        <w:t xml:space="preserve">Called to order 703pm </w:t>
      </w:r>
      <w:bookmarkStart w:id="0" w:name="_GoBack"/>
      <w:bookmarkEnd w:id="0"/>
    </w:p>
    <w:p w:rsidR="00716D94" w:rsidRDefault="00716D94" w:rsidP="00716D94">
      <w:r>
        <w:t xml:space="preserve">Attendees: Shannon Graveen, Michele </w:t>
      </w:r>
      <w:proofErr w:type="spellStart"/>
      <w:r>
        <w:t>Federici</w:t>
      </w:r>
      <w:proofErr w:type="spellEnd"/>
      <w:r>
        <w:t xml:space="preserve">, Justin Welsh, Duke </w:t>
      </w:r>
      <w:proofErr w:type="spellStart"/>
      <w:r>
        <w:t>DeByle</w:t>
      </w:r>
      <w:proofErr w:type="spellEnd"/>
      <w:r>
        <w:t xml:space="preserve">, Chris Toner, Kathy Gerum, Matt Crass, Eric Franken </w:t>
      </w:r>
    </w:p>
    <w:p w:rsidR="00716D94" w:rsidRDefault="00716D94" w:rsidP="00716D94">
      <w:r>
        <w:t xml:space="preserve">Guest: Corrine Simonson </w:t>
      </w:r>
    </w:p>
    <w:p w:rsidR="00716D94" w:rsidRDefault="00716D94" w:rsidP="00716D94">
      <w:r>
        <w:t xml:space="preserve">Financial Update – Michele F provided financial update as of 11/30/2019 – Investment &amp; Smith/Gering/Turner fund stable and steady, checking balance $152,651.16. </w:t>
      </w:r>
    </w:p>
    <w:p w:rsidR="00716D94" w:rsidRDefault="00716D94" w:rsidP="00716D94">
      <w:r>
        <w:t xml:space="preserve">Final numbers from Mite Jamboree not in yet but concession stand had largest deposit on file of 2911.57. Michele will follow up with Matt Boris regarding Sponsored FB posts as we have been billed 4 times since THFF. Expenses: donation of $200 to Honor Flight in memory of Jim Brown; $100 for Santa Suit for Association; $1225 for mite jamboree medals </w:t>
      </w:r>
    </w:p>
    <w:p w:rsidR="00716D94" w:rsidRDefault="00716D94" w:rsidP="00716D94">
      <w:r>
        <w:t xml:space="preserve">Concession update: re: POS research $350 for 1 unit, $500 for second. Discussed addition to next </w:t>
      </w:r>
      <w:proofErr w:type="spellStart"/>
      <w:r>
        <w:t>years</w:t>
      </w:r>
      <w:proofErr w:type="spellEnd"/>
      <w:r>
        <w:t xml:space="preserve"> DIBS email that training will be required before to ensure all understand opening and closing procedures. Board will vote on purchase of POS machines at end of year, and/or discuss building into future budget </w:t>
      </w:r>
    </w:p>
    <w:p w:rsidR="00716D94" w:rsidRDefault="00716D94" w:rsidP="00716D94">
      <w:r>
        <w:t xml:space="preserve">Live Barn update: Matt is still waiting to hear back from county on go ahead to install. He has spoken to East/Merrill and West coaches who are on board and will follow up with Storm </w:t>
      </w:r>
    </w:p>
    <w:p w:rsidR="00716D94" w:rsidRDefault="00716D94" w:rsidP="00716D94">
      <w:r>
        <w:t>Hockey Committee Update: 1</w:t>
      </w:r>
      <w:r w:rsidRPr="00716D94">
        <w:rPr>
          <w:vertAlign w:val="superscript"/>
        </w:rPr>
        <w:t>st</w:t>
      </w:r>
      <w:r>
        <w:t xml:space="preserve"> coaches round table was held, with good attendance/discussion. There is upcoming level 1-3 training 12/14 with good amount of our coaches attending. We have approximately 5 coaches at blue level this year which, encouraging all to continue coaching and receive certification. Hockey Committee will follow up with discipline committee regarding process for repeated game misconducts </w:t>
      </w:r>
    </w:p>
    <w:p w:rsidR="00716D94" w:rsidRDefault="00F97F97" w:rsidP="00716D94">
      <w:r>
        <w:t xml:space="preserve">Late Registration: 2 families reached out to join hockey late. </w:t>
      </w:r>
      <w:proofErr w:type="gramStart"/>
      <w:r>
        <w:t>One Squirt age and one bantam age.</w:t>
      </w:r>
      <w:proofErr w:type="gramEnd"/>
      <w:r>
        <w:t xml:space="preserve"> Board voted to accept these 2 skaters, will be placed on </w:t>
      </w:r>
      <w:proofErr w:type="spellStart"/>
      <w:r>
        <w:t>Sq</w:t>
      </w:r>
      <w:proofErr w:type="spellEnd"/>
      <w:r>
        <w:t xml:space="preserve"> C and Bantam B with understanding that they will still be required to sell raffle tix and complete DIB responsibilities. </w:t>
      </w:r>
    </w:p>
    <w:p w:rsidR="00F97F97" w:rsidRDefault="00F97F97" w:rsidP="00716D94">
      <w:r>
        <w:t xml:space="preserve">Tier 1 skaters coming to skills nights on Mondays: board discussed that this will be on case by case basis, trial for this year only. Skaters must have been registered MCYH within last 2 years, will need to register through our treasurer, will be for </w:t>
      </w:r>
      <w:proofErr w:type="spellStart"/>
      <w:r>
        <w:t>powerstake</w:t>
      </w:r>
      <w:proofErr w:type="spellEnd"/>
      <w:r>
        <w:t xml:space="preserve">/skills and drills only. </w:t>
      </w:r>
    </w:p>
    <w:p w:rsidR="00F97F97" w:rsidRDefault="00F97F97" w:rsidP="00716D94">
      <w:r>
        <w:t xml:space="preserve">Budget for 20-21 to include </w:t>
      </w:r>
      <w:proofErr w:type="spellStart"/>
      <w:r>
        <w:t>Warjacks</w:t>
      </w:r>
      <w:proofErr w:type="spellEnd"/>
      <w:r>
        <w:t xml:space="preserve"> signage in front of our home benches </w:t>
      </w:r>
    </w:p>
    <w:sectPr w:rsidR="00F97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94"/>
    <w:rsid w:val="000F3E06"/>
    <w:rsid w:val="001020F1"/>
    <w:rsid w:val="00107104"/>
    <w:rsid w:val="001D4ABF"/>
    <w:rsid w:val="002D3A7C"/>
    <w:rsid w:val="003362CB"/>
    <w:rsid w:val="00496D8C"/>
    <w:rsid w:val="004C15D3"/>
    <w:rsid w:val="00514929"/>
    <w:rsid w:val="00535648"/>
    <w:rsid w:val="005D01C9"/>
    <w:rsid w:val="0065613E"/>
    <w:rsid w:val="0067032E"/>
    <w:rsid w:val="00716D94"/>
    <w:rsid w:val="00743CFE"/>
    <w:rsid w:val="008D78EE"/>
    <w:rsid w:val="009C78C7"/>
    <w:rsid w:val="009F10A7"/>
    <w:rsid w:val="00A55F2D"/>
    <w:rsid w:val="00B05333"/>
    <w:rsid w:val="00B053CB"/>
    <w:rsid w:val="00BD4692"/>
    <w:rsid w:val="00D64AB4"/>
    <w:rsid w:val="00E218FB"/>
    <w:rsid w:val="00F31305"/>
    <w:rsid w:val="00F32FFB"/>
    <w:rsid w:val="00F94D4E"/>
    <w:rsid w:val="00F9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Graveen, Shannon J</dc:creator>
  <cp:lastModifiedBy>Graveen, Shannon J</cp:lastModifiedBy>
  <cp:revision>1</cp:revision>
  <dcterms:created xsi:type="dcterms:W3CDTF">2020-01-13T12:44:00Z</dcterms:created>
  <dcterms:modified xsi:type="dcterms:W3CDTF">2020-01-13T13:00:00Z</dcterms:modified>
</cp:coreProperties>
</file>