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9F" w:rsidRDefault="00F9659F" w:rsidP="00F9659F">
      <w:pPr>
        <w:pStyle w:val="BodyText"/>
        <w:spacing w:before="105"/>
        <w:ind w:left="620" w:firstLine="0"/>
      </w:pPr>
      <w:r>
        <w:t>Parents and Athletes,</w:t>
      </w:r>
    </w:p>
    <w:p w:rsidR="00F9659F" w:rsidRDefault="00F9659F" w:rsidP="00F9659F">
      <w:pPr>
        <w:pStyle w:val="BodyText"/>
        <w:spacing w:before="2"/>
        <w:ind w:left="0" w:firstLine="0"/>
        <w:rPr>
          <w:sz w:val="30"/>
        </w:rPr>
      </w:pPr>
    </w:p>
    <w:p w:rsidR="007B76A3" w:rsidRPr="007B76A3" w:rsidRDefault="00F9659F" w:rsidP="007B76A3">
      <w:pPr>
        <w:pStyle w:val="BodyText"/>
        <w:spacing w:line="285" w:lineRule="auto"/>
        <w:ind w:left="720" w:right="151" w:firstLine="0"/>
      </w:pPr>
      <w:r>
        <w:t>We are excited to have athletes back on campus an</w:t>
      </w:r>
      <w:r w:rsidR="007B76A3">
        <w:t>d working out starting on July 1.</w:t>
      </w:r>
      <w:r>
        <w:t xml:space="preserve"> As we prepare for this, we want you to know what precautions will be taken to keep you safe. </w:t>
      </w:r>
      <w:r w:rsidR="007B76A3" w:rsidRPr="007B76A3">
        <w:t xml:space="preserve">During this unprecedented time </w:t>
      </w:r>
      <w:r w:rsidR="007B76A3">
        <w:t>we have utilized</w:t>
      </w:r>
      <w:r w:rsidR="007B76A3" w:rsidRPr="007B76A3">
        <w:t xml:space="preserve"> all resources available to mitigate risk and ensure the safest possible environment for participation. Although the Wisconsin Interscholastic Athletics Association (WIAA) is the primary organization providing leadership and guidance for Wisconsin high school athletics, guidance from other pertinent sources has been included.</w:t>
      </w:r>
    </w:p>
    <w:p w:rsidR="00F9659F" w:rsidRDefault="00F9659F" w:rsidP="00F9659F">
      <w:pPr>
        <w:pStyle w:val="BodyText"/>
        <w:spacing w:line="285" w:lineRule="auto"/>
        <w:ind w:left="620" w:right="151" w:firstLine="0"/>
      </w:pPr>
    </w:p>
    <w:p w:rsidR="00F9659F" w:rsidRDefault="00F9659F" w:rsidP="00F9659F">
      <w:pPr>
        <w:pStyle w:val="BodyText"/>
        <w:spacing w:before="7"/>
        <w:ind w:left="0" w:firstLine="0"/>
        <w:rPr>
          <w:sz w:val="25"/>
        </w:rPr>
      </w:pPr>
    </w:p>
    <w:p w:rsidR="00F9659F" w:rsidRDefault="00F9659F" w:rsidP="00F9659F">
      <w:pPr>
        <w:pStyle w:val="Heading4"/>
      </w:pPr>
      <w:r>
        <w:t>COVID-19 Facts</w:t>
      </w:r>
    </w:p>
    <w:p w:rsidR="00F9659F" w:rsidRDefault="00F9659F" w:rsidP="00F9659F">
      <w:pPr>
        <w:pStyle w:val="BodyText"/>
        <w:spacing w:before="47" w:line="285" w:lineRule="auto"/>
        <w:ind w:left="620" w:firstLine="0"/>
      </w:pPr>
      <w:r>
        <w:t>The virus that causes COVID-19 can infect people of all ages. Research from the Centers for Disease Control, among others, has found that while children do get infected by COVID-19, relatively few children with COVID- 19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athletes, coaches, staff, and their families significantly.</w:t>
      </w:r>
    </w:p>
    <w:p w:rsidR="00F9659F" w:rsidRDefault="00F9659F" w:rsidP="00F9659F">
      <w:pPr>
        <w:pStyle w:val="BodyText"/>
        <w:spacing w:before="5"/>
        <w:ind w:left="0" w:firstLine="0"/>
        <w:rPr>
          <w:sz w:val="25"/>
        </w:rPr>
      </w:pPr>
    </w:p>
    <w:p w:rsidR="00F9659F" w:rsidRDefault="00F9659F" w:rsidP="00F9659F">
      <w:pPr>
        <w:pStyle w:val="BodyText"/>
        <w:spacing w:line="285" w:lineRule="auto"/>
        <w:ind w:left="620" w:right="91" w:firstLine="0"/>
      </w:pPr>
      <w:r>
        <w:t>The virus that causes COVID-19 can be spread to others by infected persons who have few or no symptoms. Even if an infected person is only mildly ill, the people they spread it to may become seriously ill or even die, especially if that person is 65 or older with pre-existing health conditions that place them at higher risk. Because of the hidden nature of this threat, everyone should rigorously follow the practices specified in these protocols, all of which facilitate a safe and measured reopening of Texas. The virus that causes COVID-19 is still circulating in our communities. We should continue to observe practices that protect everyone, including those who are most vulnerable.</w:t>
      </w:r>
    </w:p>
    <w:p w:rsidR="00F9659F" w:rsidRDefault="00F9659F" w:rsidP="00F9659F">
      <w:pPr>
        <w:pStyle w:val="BodyText"/>
        <w:spacing w:before="5"/>
        <w:ind w:left="0" w:firstLine="0"/>
        <w:rPr>
          <w:sz w:val="25"/>
        </w:rPr>
      </w:pPr>
    </w:p>
    <w:p w:rsidR="00F9659F" w:rsidRDefault="00F9659F" w:rsidP="00F9659F">
      <w:pPr>
        <w:pStyle w:val="BodyText"/>
        <w:spacing w:line="285" w:lineRule="auto"/>
        <w:ind w:left="620" w:firstLine="0"/>
      </w:pPr>
      <w:r>
        <w:t>Decreasing potential exposure to respiratory droplets is the guiding principle behind social distancing and the use of face coverings. The use of cloth face coverings is meant to decrease the spread of respiratory droplets.</w:t>
      </w:r>
    </w:p>
    <w:p w:rsidR="00F9659F" w:rsidRDefault="00F9659F" w:rsidP="00F9659F">
      <w:pPr>
        <w:pStyle w:val="BodyText"/>
        <w:spacing w:before="10"/>
        <w:ind w:left="0" w:firstLine="0"/>
        <w:rPr>
          <w:sz w:val="25"/>
        </w:rPr>
      </w:pPr>
    </w:p>
    <w:p w:rsidR="00F9659F" w:rsidRDefault="00F9659F" w:rsidP="00F9659F">
      <w:pPr>
        <w:pStyle w:val="Heading4"/>
      </w:pPr>
      <w:r>
        <w:t>Deciding to Re-Open</w:t>
      </w:r>
    </w:p>
    <w:p w:rsidR="00F9659F" w:rsidRDefault="00F9659F" w:rsidP="00F9659F">
      <w:pPr>
        <w:pStyle w:val="BodyText"/>
        <w:spacing w:before="47"/>
        <w:ind w:left="620" w:firstLine="0"/>
      </w:pPr>
      <w:r>
        <w:t>The decision to re-open is based on the following criteria:</w:t>
      </w:r>
    </w:p>
    <w:p w:rsidR="00F9659F" w:rsidRDefault="00F9659F" w:rsidP="00F9659F">
      <w:pPr>
        <w:pStyle w:val="ListParagraph"/>
        <w:numPr>
          <w:ilvl w:val="0"/>
          <w:numId w:val="1"/>
        </w:numPr>
        <w:tabs>
          <w:tab w:val="left" w:pos="1339"/>
          <w:tab w:val="left" w:pos="1340"/>
        </w:tabs>
        <w:spacing w:before="47"/>
      </w:pPr>
      <w:r>
        <w:t>Reopening is consistent with state and local</w:t>
      </w:r>
      <w:r>
        <w:rPr>
          <w:spacing w:val="-11"/>
        </w:rPr>
        <w:t xml:space="preserve"> </w:t>
      </w:r>
      <w:r>
        <w:t>orders.</w:t>
      </w:r>
    </w:p>
    <w:p w:rsidR="00F9659F" w:rsidRDefault="00F9659F" w:rsidP="00F9659F">
      <w:pPr>
        <w:pStyle w:val="ListParagraph"/>
        <w:numPr>
          <w:ilvl w:val="0"/>
          <w:numId w:val="1"/>
        </w:numPr>
        <w:tabs>
          <w:tab w:val="left" w:pos="1339"/>
          <w:tab w:val="left" w:pos="1340"/>
        </w:tabs>
        <w:spacing w:before="47" w:line="285" w:lineRule="auto"/>
        <w:ind w:right="589"/>
      </w:pPr>
      <w:r>
        <w:t>To</w:t>
      </w:r>
      <w:r>
        <w:rPr>
          <w:spacing w:val="-6"/>
        </w:rPr>
        <w:t xml:space="preserve"> </w:t>
      </w:r>
      <w:r>
        <w:t>protect</w:t>
      </w:r>
      <w:r>
        <w:rPr>
          <w:spacing w:val="-5"/>
        </w:rPr>
        <w:t xml:space="preserve"> </w:t>
      </w:r>
      <w:r>
        <w:t>children</w:t>
      </w:r>
      <w:r>
        <w:rPr>
          <w:spacing w:val="-6"/>
        </w:rPr>
        <w:t xml:space="preserve"> </w:t>
      </w:r>
      <w:r>
        <w:t>and</w:t>
      </w:r>
      <w:r>
        <w:rPr>
          <w:spacing w:val="-5"/>
        </w:rPr>
        <w:t xml:space="preserve"> </w:t>
      </w:r>
      <w:r>
        <w:t>employees</w:t>
      </w:r>
      <w:r>
        <w:rPr>
          <w:spacing w:val="-6"/>
        </w:rPr>
        <w:t xml:space="preserve"> </w:t>
      </w:r>
      <w:r>
        <w:t>at</w:t>
      </w:r>
      <w:r>
        <w:rPr>
          <w:spacing w:val="-5"/>
        </w:rPr>
        <w:t xml:space="preserve"> </w:t>
      </w:r>
      <w:r>
        <w:t>higher</w:t>
      </w:r>
      <w:r>
        <w:rPr>
          <w:spacing w:val="-6"/>
        </w:rPr>
        <w:t xml:space="preserve"> </w:t>
      </w:r>
      <w:r>
        <w:t>risk</w:t>
      </w:r>
      <w:r>
        <w:rPr>
          <w:spacing w:val="-5"/>
        </w:rPr>
        <w:t xml:space="preserve"> </w:t>
      </w:r>
      <w:r>
        <w:t>for</w:t>
      </w:r>
      <w:r>
        <w:rPr>
          <w:spacing w:val="-6"/>
        </w:rPr>
        <w:t xml:space="preserve"> </w:t>
      </w:r>
      <w:r>
        <w:t>severe</w:t>
      </w:r>
      <w:r>
        <w:rPr>
          <w:spacing w:val="-5"/>
        </w:rPr>
        <w:t xml:space="preserve"> </w:t>
      </w:r>
      <w:r>
        <w:t>illness,</w:t>
      </w:r>
      <w:r>
        <w:rPr>
          <w:spacing w:val="-6"/>
        </w:rPr>
        <w:t xml:space="preserve"> </w:t>
      </w:r>
      <w:r>
        <w:t>these</w:t>
      </w:r>
      <w:r>
        <w:rPr>
          <w:spacing w:val="-5"/>
        </w:rPr>
        <w:t xml:space="preserve"> </w:t>
      </w:r>
      <w:r>
        <w:t>individuals</w:t>
      </w:r>
      <w:r>
        <w:rPr>
          <w:spacing w:val="-6"/>
        </w:rPr>
        <w:t xml:space="preserve"> </w:t>
      </w:r>
      <w:r>
        <w:t>must remain</w:t>
      </w:r>
      <w:r>
        <w:rPr>
          <w:spacing w:val="-2"/>
        </w:rPr>
        <w:t xml:space="preserve"> </w:t>
      </w:r>
      <w:r>
        <w:t>home.</w:t>
      </w:r>
    </w:p>
    <w:p w:rsidR="00F9659F" w:rsidRDefault="00F9659F" w:rsidP="00F9659F">
      <w:pPr>
        <w:pStyle w:val="ListParagraph"/>
        <w:numPr>
          <w:ilvl w:val="0"/>
          <w:numId w:val="1"/>
        </w:numPr>
        <w:tabs>
          <w:tab w:val="left" w:pos="1339"/>
          <w:tab w:val="left" w:pos="1340"/>
        </w:tabs>
        <w:spacing w:line="251" w:lineRule="exact"/>
      </w:pPr>
      <w:r>
        <w:t>Students</w:t>
      </w:r>
      <w:r>
        <w:rPr>
          <w:spacing w:val="-5"/>
        </w:rPr>
        <w:t xml:space="preserve"> </w:t>
      </w:r>
      <w:r>
        <w:t>and</w:t>
      </w:r>
      <w:r>
        <w:rPr>
          <w:spacing w:val="-5"/>
        </w:rPr>
        <w:t xml:space="preserve"> </w:t>
      </w:r>
      <w:r>
        <w:t>employees</w:t>
      </w:r>
      <w:r>
        <w:rPr>
          <w:spacing w:val="-4"/>
        </w:rPr>
        <w:t xml:space="preserve"> </w:t>
      </w:r>
      <w:r>
        <w:t>will</w:t>
      </w:r>
      <w:r>
        <w:rPr>
          <w:spacing w:val="-5"/>
        </w:rPr>
        <w:t xml:space="preserve"> </w:t>
      </w:r>
      <w:r>
        <w:t>be</w:t>
      </w:r>
      <w:r>
        <w:rPr>
          <w:spacing w:val="-4"/>
        </w:rPr>
        <w:t xml:space="preserve"> </w:t>
      </w:r>
      <w:r>
        <w:t>screened</w:t>
      </w:r>
      <w:r>
        <w:rPr>
          <w:spacing w:val="-5"/>
        </w:rPr>
        <w:t xml:space="preserve"> </w:t>
      </w:r>
      <w:r>
        <w:t>upon</w:t>
      </w:r>
      <w:r>
        <w:rPr>
          <w:spacing w:val="-4"/>
        </w:rPr>
        <w:t xml:space="preserve"> </w:t>
      </w:r>
      <w:r>
        <w:t>arrival</w:t>
      </w:r>
      <w:r>
        <w:rPr>
          <w:spacing w:val="-5"/>
        </w:rPr>
        <w:t xml:space="preserve"> </w:t>
      </w:r>
      <w:r>
        <w:t>for</w:t>
      </w:r>
      <w:r>
        <w:rPr>
          <w:spacing w:val="-4"/>
        </w:rPr>
        <w:t xml:space="preserve"> </w:t>
      </w:r>
      <w:r>
        <w:t>symptoms</w:t>
      </w:r>
      <w:r>
        <w:rPr>
          <w:spacing w:val="-5"/>
        </w:rPr>
        <w:t xml:space="preserve"> </w:t>
      </w:r>
      <w:r>
        <w:t>and</w:t>
      </w:r>
      <w:r>
        <w:rPr>
          <w:spacing w:val="-4"/>
        </w:rPr>
        <w:t xml:space="preserve"> </w:t>
      </w:r>
      <w:r>
        <w:t>history</w:t>
      </w:r>
      <w:r>
        <w:rPr>
          <w:spacing w:val="-5"/>
        </w:rPr>
        <w:t xml:space="preserve"> </w:t>
      </w:r>
      <w:r>
        <w:t>of</w:t>
      </w:r>
      <w:r>
        <w:rPr>
          <w:spacing w:val="-4"/>
        </w:rPr>
        <w:t xml:space="preserve"> </w:t>
      </w:r>
      <w:r>
        <w:t>exposure.</w:t>
      </w:r>
    </w:p>
    <w:p w:rsidR="00F9659F" w:rsidRDefault="00F9659F" w:rsidP="00F9659F">
      <w:pPr>
        <w:pStyle w:val="ListParagraph"/>
        <w:numPr>
          <w:ilvl w:val="0"/>
          <w:numId w:val="1"/>
        </w:numPr>
        <w:tabs>
          <w:tab w:val="left" w:pos="1339"/>
          <w:tab w:val="left" w:pos="1340"/>
        </w:tabs>
        <w:spacing w:before="47"/>
      </w:pPr>
      <w:r>
        <w:t>Recommended health and safety actions are in</w:t>
      </w:r>
      <w:r>
        <w:rPr>
          <w:spacing w:val="-11"/>
        </w:rPr>
        <w:t xml:space="preserve"> </w:t>
      </w:r>
      <w:r>
        <w:t>place.</w:t>
      </w:r>
    </w:p>
    <w:p w:rsidR="00F9659F" w:rsidRDefault="00F9659F" w:rsidP="00F9659F">
      <w:pPr>
        <w:pStyle w:val="ListParagraph"/>
        <w:numPr>
          <w:ilvl w:val="0"/>
          <w:numId w:val="1"/>
        </w:numPr>
        <w:tabs>
          <w:tab w:val="left" w:pos="1339"/>
          <w:tab w:val="left" w:pos="1340"/>
        </w:tabs>
        <w:spacing w:before="47"/>
      </w:pPr>
      <w:r>
        <w:t>Healthy hygiene practices such as hand washing and employees wearing a cloth</w:t>
      </w:r>
      <w:r>
        <w:rPr>
          <w:spacing w:val="-36"/>
        </w:rPr>
        <w:t xml:space="preserve"> </w:t>
      </w:r>
      <w:r>
        <w:t>face</w:t>
      </w:r>
    </w:p>
    <w:p w:rsidR="00F9659F" w:rsidRDefault="00F9659F" w:rsidP="00F9659F">
      <w:pPr>
        <w:sectPr w:rsidR="00F9659F">
          <w:pgSz w:w="12240" w:h="15840"/>
          <w:pgMar w:top="1500" w:right="800" w:bottom="1320" w:left="820" w:header="0" w:footer="1044" w:gutter="0"/>
          <w:cols w:space="720"/>
        </w:sectPr>
      </w:pPr>
    </w:p>
    <w:p w:rsidR="00F9659F" w:rsidRDefault="00F9659F" w:rsidP="00F9659F">
      <w:pPr>
        <w:pStyle w:val="BodyText"/>
        <w:spacing w:before="63"/>
        <w:ind w:firstLine="0"/>
      </w:pPr>
      <w:proofErr w:type="gramStart"/>
      <w:r>
        <w:lastRenderedPageBreak/>
        <w:t>covering</w:t>
      </w:r>
      <w:proofErr w:type="gramEnd"/>
      <w:r>
        <w:t>, as feasible is promoted.</w:t>
      </w:r>
    </w:p>
    <w:p w:rsidR="00F9659F" w:rsidRDefault="007B76A3" w:rsidP="00F9659F">
      <w:pPr>
        <w:pStyle w:val="ListParagraph"/>
        <w:numPr>
          <w:ilvl w:val="0"/>
          <w:numId w:val="1"/>
        </w:numPr>
        <w:tabs>
          <w:tab w:val="left" w:pos="1339"/>
          <w:tab w:val="left" w:pos="1340"/>
        </w:tabs>
        <w:spacing w:before="47"/>
      </w:pPr>
      <w:r>
        <w:t xml:space="preserve">Cleaning and </w:t>
      </w:r>
      <w:r w:rsidR="00F9659F">
        <w:t>disinfection is</w:t>
      </w:r>
      <w:r w:rsidR="00F9659F">
        <w:rPr>
          <w:spacing w:val="-8"/>
        </w:rPr>
        <w:t xml:space="preserve"> </w:t>
      </w:r>
      <w:r w:rsidR="00F9659F">
        <w:t>intensified.</w:t>
      </w:r>
    </w:p>
    <w:p w:rsidR="00F9659F" w:rsidRDefault="00F9659F" w:rsidP="00F9659F">
      <w:pPr>
        <w:pStyle w:val="ListParagraph"/>
        <w:numPr>
          <w:ilvl w:val="0"/>
          <w:numId w:val="1"/>
        </w:numPr>
        <w:tabs>
          <w:tab w:val="left" w:pos="1339"/>
          <w:tab w:val="left" w:pos="1340"/>
        </w:tabs>
        <w:spacing w:before="47" w:line="285" w:lineRule="auto"/>
        <w:ind w:right="173"/>
      </w:pPr>
      <w:r>
        <w:t>Social</w:t>
      </w:r>
      <w:r>
        <w:rPr>
          <w:spacing w:val="-7"/>
        </w:rPr>
        <w:t xml:space="preserve"> </w:t>
      </w:r>
      <w:r>
        <w:t>distancing</w:t>
      </w:r>
      <w:r>
        <w:rPr>
          <w:spacing w:val="-7"/>
        </w:rPr>
        <w:t xml:space="preserve"> </w:t>
      </w:r>
      <w:r>
        <w:t>through</w:t>
      </w:r>
      <w:r>
        <w:rPr>
          <w:spacing w:val="-6"/>
        </w:rPr>
        <w:t xml:space="preserve"> </w:t>
      </w:r>
      <w:r>
        <w:t>increased</w:t>
      </w:r>
      <w:r>
        <w:rPr>
          <w:spacing w:val="-7"/>
        </w:rPr>
        <w:t xml:space="preserve"> </w:t>
      </w:r>
      <w:r>
        <w:t>spacing,</w:t>
      </w:r>
      <w:r>
        <w:rPr>
          <w:spacing w:val="-6"/>
        </w:rPr>
        <w:t xml:space="preserve"> </w:t>
      </w:r>
      <w:r>
        <w:t>small</w:t>
      </w:r>
      <w:r>
        <w:rPr>
          <w:spacing w:val="-7"/>
        </w:rPr>
        <w:t xml:space="preserve"> </w:t>
      </w:r>
      <w:r>
        <w:t>groups</w:t>
      </w:r>
      <w:r>
        <w:rPr>
          <w:spacing w:val="-6"/>
        </w:rPr>
        <w:t xml:space="preserve"> </w:t>
      </w:r>
      <w:r>
        <w:t>and</w:t>
      </w:r>
      <w:r>
        <w:rPr>
          <w:spacing w:val="-7"/>
        </w:rPr>
        <w:t xml:space="preserve"> </w:t>
      </w:r>
      <w:r>
        <w:t>limited</w:t>
      </w:r>
      <w:r>
        <w:rPr>
          <w:spacing w:val="-6"/>
        </w:rPr>
        <w:t xml:space="preserve"> </w:t>
      </w:r>
      <w:r>
        <w:t>mixing</w:t>
      </w:r>
      <w:r>
        <w:rPr>
          <w:spacing w:val="-7"/>
        </w:rPr>
        <w:t xml:space="preserve"> </w:t>
      </w:r>
      <w:r>
        <w:t>between</w:t>
      </w:r>
      <w:r>
        <w:rPr>
          <w:spacing w:val="-7"/>
        </w:rPr>
        <w:t xml:space="preserve"> </w:t>
      </w:r>
      <w:r>
        <w:t>groups will be</w:t>
      </w:r>
      <w:r>
        <w:rPr>
          <w:spacing w:val="-3"/>
        </w:rPr>
        <w:t xml:space="preserve"> </w:t>
      </w:r>
      <w:r>
        <w:t>promoted.</w:t>
      </w:r>
    </w:p>
    <w:p w:rsidR="00F9659F" w:rsidRDefault="00F9659F" w:rsidP="00F9659F">
      <w:pPr>
        <w:pStyle w:val="ListParagraph"/>
        <w:numPr>
          <w:ilvl w:val="0"/>
          <w:numId w:val="1"/>
        </w:numPr>
        <w:tabs>
          <w:tab w:val="left" w:pos="1339"/>
          <w:tab w:val="left" w:pos="1340"/>
        </w:tabs>
        <w:spacing w:line="251" w:lineRule="exact"/>
      </w:pPr>
      <w:r>
        <w:t>The coaching staff will be trained on health and safety</w:t>
      </w:r>
      <w:r>
        <w:rPr>
          <w:spacing w:val="-18"/>
        </w:rPr>
        <w:t xml:space="preserve"> </w:t>
      </w:r>
      <w:r>
        <w:t>protocols.</w:t>
      </w:r>
    </w:p>
    <w:p w:rsidR="00F9659F" w:rsidRDefault="00F9659F" w:rsidP="00F9659F">
      <w:pPr>
        <w:pStyle w:val="ListParagraph"/>
        <w:numPr>
          <w:ilvl w:val="0"/>
          <w:numId w:val="1"/>
        </w:numPr>
        <w:tabs>
          <w:tab w:val="left" w:pos="1339"/>
          <w:tab w:val="left" w:pos="1340"/>
        </w:tabs>
        <w:spacing w:before="47"/>
      </w:pPr>
      <w:r>
        <w:t>Ongoing monitoring is in</w:t>
      </w:r>
      <w:r>
        <w:rPr>
          <w:spacing w:val="-5"/>
        </w:rPr>
        <w:t xml:space="preserve"> </w:t>
      </w:r>
      <w:r>
        <w:t>place.</w:t>
      </w:r>
    </w:p>
    <w:p w:rsidR="00F9659F" w:rsidRDefault="00F9659F" w:rsidP="00F9659F">
      <w:pPr>
        <w:pStyle w:val="ListParagraph"/>
        <w:numPr>
          <w:ilvl w:val="0"/>
          <w:numId w:val="1"/>
        </w:numPr>
        <w:tabs>
          <w:tab w:val="left" w:pos="1339"/>
          <w:tab w:val="left" w:pos="1340"/>
        </w:tabs>
        <w:spacing w:before="47" w:line="285" w:lineRule="auto"/>
        <w:ind w:right="479"/>
      </w:pPr>
      <w:r>
        <w:t>Procedures</w:t>
      </w:r>
      <w:r>
        <w:rPr>
          <w:spacing w:val="-6"/>
        </w:rPr>
        <w:t xml:space="preserve"> </w:t>
      </w:r>
      <w:r>
        <w:t>to</w:t>
      </w:r>
      <w:r>
        <w:rPr>
          <w:spacing w:val="-5"/>
        </w:rPr>
        <w:t xml:space="preserve"> </w:t>
      </w:r>
      <w:r>
        <w:t>check</w:t>
      </w:r>
      <w:r>
        <w:rPr>
          <w:spacing w:val="-5"/>
        </w:rPr>
        <w:t xml:space="preserve"> </w:t>
      </w:r>
      <w:r>
        <w:t>for</w:t>
      </w:r>
      <w:r>
        <w:rPr>
          <w:spacing w:val="-5"/>
        </w:rPr>
        <w:t xml:space="preserve"> </w:t>
      </w:r>
      <w:r>
        <w:t>signs</w:t>
      </w:r>
      <w:r>
        <w:rPr>
          <w:spacing w:val="-6"/>
        </w:rPr>
        <w:t xml:space="preserve"> </w:t>
      </w:r>
      <w:r>
        <w:t>and</w:t>
      </w:r>
      <w:r>
        <w:rPr>
          <w:spacing w:val="-5"/>
        </w:rPr>
        <w:t xml:space="preserve"> </w:t>
      </w:r>
      <w:r>
        <w:t>symptoms</w:t>
      </w:r>
      <w:r>
        <w:rPr>
          <w:spacing w:val="-5"/>
        </w:rPr>
        <w:t xml:space="preserve"> </w:t>
      </w:r>
      <w:r>
        <w:t>of</w:t>
      </w:r>
      <w:r>
        <w:rPr>
          <w:spacing w:val="-5"/>
        </w:rPr>
        <w:t xml:space="preserve"> </w:t>
      </w:r>
      <w:r>
        <w:t>students</w:t>
      </w:r>
      <w:r>
        <w:rPr>
          <w:spacing w:val="-6"/>
        </w:rPr>
        <w:t xml:space="preserve"> </w:t>
      </w:r>
      <w:r>
        <w:t>and</w:t>
      </w:r>
      <w:r>
        <w:rPr>
          <w:spacing w:val="-5"/>
        </w:rPr>
        <w:t xml:space="preserve"> </w:t>
      </w:r>
      <w:r>
        <w:t>employees</w:t>
      </w:r>
      <w:r>
        <w:rPr>
          <w:spacing w:val="-5"/>
        </w:rPr>
        <w:t xml:space="preserve"> </w:t>
      </w:r>
      <w:r>
        <w:t>daily</w:t>
      </w:r>
      <w:r>
        <w:rPr>
          <w:spacing w:val="-5"/>
        </w:rPr>
        <w:t xml:space="preserve"> </w:t>
      </w:r>
      <w:r>
        <w:t>upon</w:t>
      </w:r>
      <w:r>
        <w:rPr>
          <w:spacing w:val="-6"/>
        </w:rPr>
        <w:t xml:space="preserve"> </w:t>
      </w:r>
      <w:r>
        <w:t>arrival have been developed and will be</w:t>
      </w:r>
      <w:r>
        <w:rPr>
          <w:spacing w:val="-9"/>
        </w:rPr>
        <w:t xml:space="preserve"> </w:t>
      </w:r>
      <w:r>
        <w:t>implemented.</w:t>
      </w:r>
    </w:p>
    <w:p w:rsidR="00F9659F" w:rsidRDefault="00F9659F" w:rsidP="00F9659F">
      <w:pPr>
        <w:pStyle w:val="ListParagraph"/>
        <w:numPr>
          <w:ilvl w:val="0"/>
          <w:numId w:val="1"/>
        </w:numPr>
        <w:tabs>
          <w:tab w:val="left" w:pos="1339"/>
          <w:tab w:val="left" w:pos="1340"/>
        </w:tabs>
        <w:spacing w:line="251" w:lineRule="exact"/>
      </w:pPr>
      <w:r>
        <w:t>Anyone who is sick is encouraged to stay</w:t>
      </w:r>
      <w:r>
        <w:rPr>
          <w:spacing w:val="-11"/>
        </w:rPr>
        <w:t xml:space="preserve"> </w:t>
      </w:r>
      <w:r>
        <w:t>home.</w:t>
      </w:r>
    </w:p>
    <w:p w:rsidR="00F9659F" w:rsidRDefault="00F9659F" w:rsidP="00F9659F">
      <w:pPr>
        <w:pStyle w:val="ListParagraph"/>
        <w:numPr>
          <w:ilvl w:val="0"/>
          <w:numId w:val="1"/>
        </w:numPr>
        <w:tabs>
          <w:tab w:val="left" w:pos="1339"/>
          <w:tab w:val="left" w:pos="1340"/>
        </w:tabs>
        <w:spacing w:before="47"/>
      </w:pPr>
      <w:r>
        <w:t>A plan has been developed for if students or employees get sick while at</w:t>
      </w:r>
      <w:r>
        <w:rPr>
          <w:spacing w:val="-35"/>
        </w:rPr>
        <w:t xml:space="preserve"> </w:t>
      </w:r>
      <w:r>
        <w:t>workouts.</w:t>
      </w:r>
    </w:p>
    <w:p w:rsidR="00F9659F" w:rsidRDefault="00F9659F" w:rsidP="00F9659F">
      <w:pPr>
        <w:pStyle w:val="ListParagraph"/>
        <w:numPr>
          <w:ilvl w:val="0"/>
          <w:numId w:val="1"/>
        </w:numPr>
        <w:tabs>
          <w:tab w:val="left" w:pos="1339"/>
          <w:tab w:val="left" w:pos="1340"/>
        </w:tabs>
        <w:spacing w:before="47" w:line="285" w:lineRule="auto"/>
        <w:ind w:right="308"/>
      </w:pPr>
      <w:r>
        <w:t>Regular</w:t>
      </w:r>
      <w:r>
        <w:rPr>
          <w:spacing w:val="-8"/>
        </w:rPr>
        <w:t xml:space="preserve"> </w:t>
      </w:r>
      <w:r>
        <w:t>communication</w:t>
      </w:r>
      <w:r>
        <w:rPr>
          <w:spacing w:val="-8"/>
        </w:rPr>
        <w:t xml:space="preserve"> </w:t>
      </w:r>
      <w:r>
        <w:t>and</w:t>
      </w:r>
      <w:r>
        <w:rPr>
          <w:spacing w:val="-8"/>
        </w:rPr>
        <w:t xml:space="preserve"> </w:t>
      </w:r>
      <w:r>
        <w:t>monitoring</w:t>
      </w:r>
      <w:r>
        <w:rPr>
          <w:spacing w:val="-7"/>
        </w:rPr>
        <w:t xml:space="preserve"> </w:t>
      </w:r>
      <w:r>
        <w:t>developments</w:t>
      </w:r>
      <w:r>
        <w:rPr>
          <w:spacing w:val="-8"/>
        </w:rPr>
        <w:t xml:space="preserve"> </w:t>
      </w:r>
      <w:r>
        <w:t>with</w:t>
      </w:r>
      <w:r>
        <w:rPr>
          <w:spacing w:val="-8"/>
        </w:rPr>
        <w:t xml:space="preserve"> </w:t>
      </w:r>
      <w:r>
        <w:t>local</w:t>
      </w:r>
      <w:r>
        <w:rPr>
          <w:spacing w:val="-8"/>
        </w:rPr>
        <w:t xml:space="preserve"> </w:t>
      </w:r>
      <w:r>
        <w:t>authorities,</w:t>
      </w:r>
      <w:r>
        <w:rPr>
          <w:spacing w:val="-7"/>
        </w:rPr>
        <w:t xml:space="preserve"> </w:t>
      </w:r>
      <w:r>
        <w:t>employees,</w:t>
      </w:r>
      <w:r>
        <w:rPr>
          <w:spacing w:val="-8"/>
        </w:rPr>
        <w:t xml:space="preserve"> </w:t>
      </w:r>
      <w:r>
        <w:t>and families</w:t>
      </w:r>
      <w:r>
        <w:rPr>
          <w:spacing w:val="-5"/>
        </w:rPr>
        <w:t xml:space="preserve"> </w:t>
      </w:r>
      <w:r>
        <w:t>regarding</w:t>
      </w:r>
      <w:r>
        <w:rPr>
          <w:spacing w:val="-4"/>
        </w:rPr>
        <w:t xml:space="preserve"> </w:t>
      </w:r>
      <w:r>
        <w:t>cases,</w:t>
      </w:r>
      <w:r>
        <w:rPr>
          <w:spacing w:val="-4"/>
        </w:rPr>
        <w:t xml:space="preserve"> </w:t>
      </w:r>
      <w:r>
        <w:t>exposures,</w:t>
      </w:r>
      <w:r>
        <w:rPr>
          <w:spacing w:val="-4"/>
        </w:rPr>
        <w:t xml:space="preserve"> </w:t>
      </w:r>
      <w:r>
        <w:t>and</w:t>
      </w:r>
      <w:r>
        <w:rPr>
          <w:spacing w:val="-4"/>
        </w:rPr>
        <w:t xml:space="preserve"> </w:t>
      </w:r>
      <w:r>
        <w:t>updates</w:t>
      </w:r>
      <w:r>
        <w:rPr>
          <w:spacing w:val="-4"/>
        </w:rPr>
        <w:t xml:space="preserve"> </w:t>
      </w:r>
      <w:r>
        <w:t>to</w:t>
      </w:r>
      <w:r>
        <w:rPr>
          <w:spacing w:val="-5"/>
        </w:rPr>
        <w:t xml:space="preserve"> </w:t>
      </w:r>
      <w:r>
        <w:t>policies</w:t>
      </w:r>
      <w:r>
        <w:rPr>
          <w:spacing w:val="-4"/>
        </w:rPr>
        <w:t xml:space="preserve"> </w:t>
      </w:r>
      <w:r>
        <w:t>and</w:t>
      </w:r>
      <w:r>
        <w:rPr>
          <w:spacing w:val="-4"/>
        </w:rPr>
        <w:t xml:space="preserve"> </w:t>
      </w:r>
      <w:r>
        <w:t>procedures</w:t>
      </w:r>
      <w:r>
        <w:rPr>
          <w:spacing w:val="-4"/>
        </w:rPr>
        <w:t xml:space="preserve"> </w:t>
      </w:r>
      <w:r>
        <w:t>is</w:t>
      </w:r>
      <w:r>
        <w:rPr>
          <w:spacing w:val="-4"/>
        </w:rPr>
        <w:t xml:space="preserve"> </w:t>
      </w:r>
      <w:r>
        <w:t>in</w:t>
      </w:r>
      <w:r>
        <w:rPr>
          <w:spacing w:val="-5"/>
        </w:rPr>
        <w:t xml:space="preserve"> </w:t>
      </w:r>
      <w:r>
        <w:t>place.</w:t>
      </w:r>
    </w:p>
    <w:p w:rsidR="00F9659F" w:rsidRDefault="00F9659F" w:rsidP="00F9659F">
      <w:pPr>
        <w:pStyle w:val="ListParagraph"/>
        <w:numPr>
          <w:ilvl w:val="0"/>
          <w:numId w:val="1"/>
        </w:numPr>
        <w:tabs>
          <w:tab w:val="left" w:pos="1339"/>
          <w:tab w:val="left" w:pos="1340"/>
        </w:tabs>
        <w:spacing w:line="251" w:lineRule="exact"/>
      </w:pPr>
      <w:r>
        <w:t>Student and employee absences will be</w:t>
      </w:r>
      <w:r>
        <w:rPr>
          <w:spacing w:val="-9"/>
        </w:rPr>
        <w:t xml:space="preserve"> </w:t>
      </w:r>
      <w:r>
        <w:t>monitored.</w:t>
      </w:r>
    </w:p>
    <w:p w:rsidR="00F9659F" w:rsidRDefault="00F9659F" w:rsidP="00F9659F">
      <w:pPr>
        <w:pStyle w:val="ListParagraph"/>
        <w:numPr>
          <w:ilvl w:val="0"/>
          <w:numId w:val="1"/>
        </w:numPr>
        <w:tabs>
          <w:tab w:val="left" w:pos="1339"/>
          <w:tab w:val="left" w:pos="1340"/>
        </w:tabs>
        <w:spacing w:before="47" w:line="285" w:lineRule="auto"/>
        <w:ind w:right="919"/>
      </w:pPr>
      <w:r>
        <w:t>Consult</w:t>
      </w:r>
      <w:r>
        <w:rPr>
          <w:spacing w:val="-5"/>
        </w:rPr>
        <w:t xml:space="preserve"> </w:t>
      </w:r>
      <w:r>
        <w:t>with</w:t>
      </w:r>
      <w:r>
        <w:rPr>
          <w:spacing w:val="-4"/>
        </w:rPr>
        <w:t xml:space="preserve"> </w:t>
      </w:r>
      <w:r>
        <w:t>the</w:t>
      </w:r>
      <w:r>
        <w:rPr>
          <w:spacing w:val="-5"/>
        </w:rPr>
        <w:t xml:space="preserve"> </w:t>
      </w:r>
      <w:r>
        <w:t>local</w:t>
      </w:r>
      <w:r>
        <w:rPr>
          <w:spacing w:val="-4"/>
        </w:rPr>
        <w:t xml:space="preserve"> </w:t>
      </w:r>
      <w:r>
        <w:t>health</w:t>
      </w:r>
      <w:r>
        <w:rPr>
          <w:spacing w:val="-5"/>
        </w:rPr>
        <w:t xml:space="preserve"> </w:t>
      </w:r>
      <w:r>
        <w:t>authorities</w:t>
      </w:r>
      <w:r>
        <w:rPr>
          <w:spacing w:val="-4"/>
        </w:rPr>
        <w:t xml:space="preserve"> </w:t>
      </w:r>
      <w:r>
        <w:t>will</w:t>
      </w:r>
      <w:r>
        <w:rPr>
          <w:spacing w:val="-5"/>
        </w:rPr>
        <w:t xml:space="preserve"> </w:t>
      </w:r>
      <w:r>
        <w:t>occur</w:t>
      </w:r>
      <w:r>
        <w:rPr>
          <w:spacing w:val="-4"/>
        </w:rPr>
        <w:t xml:space="preserve"> </w:t>
      </w:r>
      <w:r>
        <w:t>if</w:t>
      </w:r>
      <w:r>
        <w:rPr>
          <w:spacing w:val="-5"/>
        </w:rPr>
        <w:t xml:space="preserve"> </w:t>
      </w:r>
      <w:r>
        <w:t>there</w:t>
      </w:r>
      <w:r>
        <w:rPr>
          <w:spacing w:val="-4"/>
        </w:rPr>
        <w:t xml:space="preserve"> </w:t>
      </w:r>
      <w:r>
        <w:t>are</w:t>
      </w:r>
      <w:r>
        <w:rPr>
          <w:spacing w:val="-5"/>
        </w:rPr>
        <w:t xml:space="preserve"> </w:t>
      </w:r>
      <w:r>
        <w:t>cases</w:t>
      </w:r>
      <w:r>
        <w:rPr>
          <w:spacing w:val="-4"/>
        </w:rPr>
        <w:t xml:space="preserve"> </w:t>
      </w:r>
      <w:r>
        <w:t>in</w:t>
      </w:r>
      <w:r>
        <w:rPr>
          <w:spacing w:val="-5"/>
        </w:rPr>
        <w:t xml:space="preserve"> </w:t>
      </w:r>
      <w:r>
        <w:t>the</w:t>
      </w:r>
      <w:r>
        <w:rPr>
          <w:spacing w:val="-4"/>
        </w:rPr>
        <w:t xml:space="preserve"> </w:t>
      </w:r>
      <w:r>
        <w:t>facility</w:t>
      </w:r>
      <w:r>
        <w:rPr>
          <w:spacing w:val="-5"/>
        </w:rPr>
        <w:t xml:space="preserve"> </w:t>
      </w:r>
      <w:r>
        <w:t>or</w:t>
      </w:r>
      <w:r>
        <w:rPr>
          <w:spacing w:val="-4"/>
        </w:rPr>
        <w:t xml:space="preserve"> </w:t>
      </w:r>
      <w:r>
        <w:t>an increase in cases in the local</w:t>
      </w:r>
      <w:r>
        <w:rPr>
          <w:spacing w:val="-8"/>
        </w:rPr>
        <w:t xml:space="preserve"> </w:t>
      </w:r>
      <w:r>
        <w:t>area.</w:t>
      </w:r>
    </w:p>
    <w:p w:rsidR="00F9659F" w:rsidRDefault="00F9659F" w:rsidP="00F9659F">
      <w:pPr>
        <w:pStyle w:val="BodyText"/>
        <w:spacing w:before="11"/>
        <w:ind w:left="0" w:firstLine="0"/>
        <w:rPr>
          <w:sz w:val="25"/>
        </w:rPr>
      </w:pPr>
    </w:p>
    <w:p w:rsidR="00F9659F" w:rsidRDefault="00F9659F" w:rsidP="00F9659F">
      <w:pPr>
        <w:pStyle w:val="Heading4"/>
      </w:pPr>
      <w:r>
        <w:t>Prior to Arriving</w:t>
      </w:r>
    </w:p>
    <w:p w:rsidR="00F9659F" w:rsidRDefault="00F9659F" w:rsidP="00F9659F">
      <w:pPr>
        <w:pStyle w:val="BodyText"/>
        <w:spacing w:before="47" w:line="285" w:lineRule="auto"/>
        <w:ind w:left="620" w:right="139" w:firstLine="0"/>
      </w:pPr>
      <w:r>
        <w:t xml:space="preserve">Prior to arriving for workouts, athletes and staff should self-screen for COVID-19 symptoms before coming onto campus. Any individual (staff or student) who experiences any symptom listed below will not be allowed to take part in workouts and should contact his or her primary care provider or other appropriate health- care professional. Any athlete, coach, or staff member living with someone who experiences any of the symptoms of COVID-19, whether they have a positive COVID-19 test or not, should self-isolate for two weeks. If they do not experience any COVID-19 symptoms during that period, </w:t>
      </w:r>
      <w:r w:rsidR="00C76F44">
        <w:t>they can return to summer school activities</w:t>
      </w:r>
      <w:r>
        <w:t>. If they experience symptoms, they must self-isolate until the conditions outlined above have been met.</w:t>
      </w:r>
    </w:p>
    <w:p w:rsidR="00F9659F" w:rsidRDefault="00F9659F" w:rsidP="00F9659F">
      <w:pPr>
        <w:pStyle w:val="BodyText"/>
        <w:spacing w:before="4"/>
        <w:ind w:left="0" w:firstLine="0"/>
        <w:rPr>
          <w:sz w:val="25"/>
        </w:rPr>
      </w:pPr>
    </w:p>
    <w:p w:rsidR="00F9659F" w:rsidRDefault="00F9659F" w:rsidP="00F9659F">
      <w:pPr>
        <w:pStyle w:val="BodyText"/>
        <w:ind w:left="620" w:firstLine="0"/>
      </w:pPr>
      <w:r>
        <w:t>Self-screen Symptoms:</w:t>
      </w:r>
    </w:p>
    <w:p w:rsidR="00F9659F" w:rsidRDefault="00F9659F" w:rsidP="00F9659F">
      <w:pPr>
        <w:pStyle w:val="BodyText"/>
        <w:tabs>
          <w:tab w:val="left" w:pos="5014"/>
          <w:tab w:val="left" w:pos="8434"/>
        </w:tabs>
        <w:spacing w:before="122" w:line="412" w:lineRule="auto"/>
        <w:ind w:left="680" w:right="1009" w:firstLine="0"/>
      </w:pPr>
      <w:r>
        <w:t>Cough</w:t>
      </w:r>
      <w:r>
        <w:tab/>
        <w:t>Chills</w:t>
      </w:r>
      <w:r>
        <w:tab/>
        <w:t>Muscle pain Shortness of breath or</w:t>
      </w:r>
      <w:r>
        <w:rPr>
          <w:spacing w:val="-23"/>
        </w:rPr>
        <w:t xml:space="preserve"> </w:t>
      </w:r>
      <w:r>
        <w:t>difficulty</w:t>
      </w:r>
      <w:r>
        <w:rPr>
          <w:spacing w:val="-5"/>
        </w:rPr>
        <w:t xml:space="preserve"> </w:t>
      </w:r>
      <w:r>
        <w:t>breathing</w:t>
      </w:r>
      <w:r>
        <w:tab/>
        <w:t>Repeated shaking</w:t>
      </w:r>
      <w:r>
        <w:rPr>
          <w:spacing w:val="-10"/>
        </w:rPr>
        <w:t xml:space="preserve"> </w:t>
      </w:r>
      <w:r>
        <w:t>with</w:t>
      </w:r>
      <w:r>
        <w:rPr>
          <w:spacing w:val="-5"/>
        </w:rPr>
        <w:t xml:space="preserve"> </w:t>
      </w:r>
      <w:r>
        <w:t>chills</w:t>
      </w:r>
      <w:r>
        <w:tab/>
        <w:t>Headache Sore</w:t>
      </w:r>
      <w:r>
        <w:rPr>
          <w:spacing w:val="-4"/>
        </w:rPr>
        <w:t xml:space="preserve"> </w:t>
      </w:r>
      <w:r>
        <w:t>throat</w:t>
      </w:r>
      <w:r>
        <w:tab/>
        <w:t>Loss of taste</w:t>
      </w:r>
      <w:r>
        <w:rPr>
          <w:spacing w:val="-9"/>
        </w:rPr>
        <w:t xml:space="preserve"> </w:t>
      </w:r>
      <w:r>
        <w:t>or</w:t>
      </w:r>
      <w:r>
        <w:rPr>
          <w:spacing w:val="-4"/>
        </w:rPr>
        <w:t xml:space="preserve"> </w:t>
      </w:r>
      <w:r>
        <w:t>smell</w:t>
      </w:r>
      <w:r>
        <w:tab/>
        <w:t>Diarrhea</w:t>
      </w:r>
    </w:p>
    <w:p w:rsidR="00F9659F" w:rsidRDefault="00F9659F" w:rsidP="00F9659F">
      <w:pPr>
        <w:spacing w:line="412" w:lineRule="auto"/>
        <w:sectPr w:rsidR="00F9659F">
          <w:pgSz w:w="12240" w:h="15840"/>
          <w:pgMar w:top="1380" w:right="800" w:bottom="1320" w:left="820" w:header="0" w:footer="1044" w:gutter="0"/>
          <w:cols w:space="720"/>
        </w:sectPr>
      </w:pPr>
    </w:p>
    <w:p w:rsidR="00F9659F" w:rsidRDefault="00F9659F" w:rsidP="00F9659F">
      <w:pPr>
        <w:pStyle w:val="BodyText"/>
        <w:spacing w:line="285" w:lineRule="auto"/>
        <w:ind w:left="680" w:firstLine="0"/>
      </w:pPr>
      <w:r>
        <w:lastRenderedPageBreak/>
        <w:t>Feeling feverish or a measured temperature greater than or equal to</w:t>
      </w:r>
      <w:r>
        <w:rPr>
          <w:spacing w:val="-33"/>
        </w:rPr>
        <w:t xml:space="preserve"> </w:t>
      </w:r>
      <w:r>
        <w:t>100.0 degrees</w:t>
      </w:r>
      <w:r>
        <w:rPr>
          <w:spacing w:val="-2"/>
        </w:rPr>
        <w:t xml:space="preserve"> </w:t>
      </w:r>
      <w:r>
        <w:t>Fahrenheit</w:t>
      </w:r>
    </w:p>
    <w:p w:rsidR="00F9659F" w:rsidRDefault="00F9659F" w:rsidP="00F9659F">
      <w:pPr>
        <w:pStyle w:val="BodyText"/>
        <w:spacing w:line="285" w:lineRule="auto"/>
        <w:ind w:left="151" w:right="2601" w:firstLine="0"/>
      </w:pPr>
      <w:r>
        <w:br w:type="column"/>
      </w:r>
      <w:r>
        <w:lastRenderedPageBreak/>
        <w:t>Known close contact with a person who is lab confirmed to have COVID-19</w:t>
      </w:r>
    </w:p>
    <w:p w:rsidR="00F9659F" w:rsidRDefault="00F9659F" w:rsidP="00F9659F">
      <w:pPr>
        <w:spacing w:line="285" w:lineRule="auto"/>
        <w:sectPr w:rsidR="00F9659F">
          <w:type w:val="continuous"/>
          <w:pgSz w:w="12240" w:h="15840"/>
          <w:pgMar w:top="340" w:right="800" w:bottom="280" w:left="820" w:header="720" w:footer="720" w:gutter="0"/>
          <w:cols w:num="2" w:space="720" w:equalWidth="0">
            <w:col w:w="4824" w:space="40"/>
            <w:col w:w="5756"/>
          </w:cols>
        </w:sectPr>
      </w:pPr>
    </w:p>
    <w:p w:rsidR="00F9659F" w:rsidRDefault="00F9659F" w:rsidP="00F9659F">
      <w:pPr>
        <w:pStyle w:val="BodyText"/>
        <w:spacing w:before="3"/>
        <w:ind w:left="0" w:firstLine="0"/>
        <w:rPr>
          <w:sz w:val="24"/>
        </w:rPr>
      </w:pPr>
    </w:p>
    <w:p w:rsidR="00F9659F" w:rsidRDefault="00F9659F" w:rsidP="00F9659F">
      <w:pPr>
        <w:pStyle w:val="BodyText"/>
        <w:spacing w:before="93" w:line="285" w:lineRule="auto"/>
        <w:ind w:left="620" w:firstLine="0"/>
      </w:pPr>
      <w:r>
        <w:t>Furthermore, underlying medical conditions may increase the risk of severe illness from COVID-19 for individuals of any age. If any individual has an underlying medical condition listed below, they should not attend workouts.</w:t>
      </w:r>
    </w:p>
    <w:p w:rsidR="00F9659F" w:rsidRDefault="00F9659F" w:rsidP="00F9659F">
      <w:pPr>
        <w:pStyle w:val="ListParagraph"/>
        <w:numPr>
          <w:ilvl w:val="0"/>
          <w:numId w:val="1"/>
        </w:numPr>
        <w:tabs>
          <w:tab w:val="left" w:pos="1339"/>
          <w:tab w:val="left" w:pos="1340"/>
        </w:tabs>
        <w:spacing w:line="250" w:lineRule="exact"/>
      </w:pPr>
      <w:r>
        <w:t>People 65 years and</w:t>
      </w:r>
      <w:r>
        <w:rPr>
          <w:spacing w:val="-5"/>
        </w:rPr>
        <w:t xml:space="preserve"> </w:t>
      </w:r>
      <w:r>
        <w:t>older</w:t>
      </w:r>
    </w:p>
    <w:p w:rsidR="00F9659F" w:rsidRDefault="00F9659F" w:rsidP="00F9659F">
      <w:pPr>
        <w:pStyle w:val="ListParagraph"/>
        <w:numPr>
          <w:ilvl w:val="0"/>
          <w:numId w:val="1"/>
        </w:numPr>
        <w:tabs>
          <w:tab w:val="left" w:pos="1339"/>
          <w:tab w:val="left" w:pos="1340"/>
        </w:tabs>
        <w:spacing w:before="47"/>
      </w:pPr>
      <w:r>
        <w:t>People who live in a nursing home or long-term care</w:t>
      </w:r>
      <w:r>
        <w:rPr>
          <w:spacing w:val="-16"/>
        </w:rPr>
        <w:t xml:space="preserve"> </w:t>
      </w:r>
      <w:r>
        <w:t>facility</w:t>
      </w:r>
    </w:p>
    <w:p w:rsidR="00F9659F" w:rsidRDefault="00F9659F" w:rsidP="00F9659F">
      <w:pPr>
        <w:pStyle w:val="ListParagraph"/>
        <w:numPr>
          <w:ilvl w:val="0"/>
          <w:numId w:val="1"/>
        </w:numPr>
        <w:tabs>
          <w:tab w:val="left" w:pos="1339"/>
          <w:tab w:val="left" w:pos="1340"/>
        </w:tabs>
        <w:spacing w:before="47" w:line="285" w:lineRule="auto"/>
        <w:ind w:right="895"/>
      </w:pPr>
      <w:r>
        <w:t>People</w:t>
      </w:r>
      <w:r>
        <w:rPr>
          <w:spacing w:val="-6"/>
        </w:rPr>
        <w:t xml:space="preserve"> </w:t>
      </w:r>
      <w:r>
        <w:t>of</w:t>
      </w:r>
      <w:r>
        <w:rPr>
          <w:spacing w:val="-6"/>
        </w:rPr>
        <w:t xml:space="preserve"> </w:t>
      </w:r>
      <w:r>
        <w:t>all</w:t>
      </w:r>
      <w:r>
        <w:rPr>
          <w:spacing w:val="-6"/>
        </w:rPr>
        <w:t xml:space="preserve"> </w:t>
      </w:r>
      <w:r>
        <w:t>ages</w:t>
      </w:r>
      <w:r>
        <w:rPr>
          <w:spacing w:val="-6"/>
        </w:rPr>
        <w:t xml:space="preserve"> </w:t>
      </w:r>
      <w:r>
        <w:t>with</w:t>
      </w:r>
      <w:r>
        <w:rPr>
          <w:spacing w:val="-6"/>
        </w:rPr>
        <w:t xml:space="preserve"> </w:t>
      </w:r>
      <w:r>
        <w:t>underlying</w:t>
      </w:r>
      <w:r>
        <w:rPr>
          <w:spacing w:val="-6"/>
        </w:rPr>
        <w:t xml:space="preserve"> </w:t>
      </w:r>
      <w:r>
        <w:t>medical</w:t>
      </w:r>
      <w:r>
        <w:rPr>
          <w:spacing w:val="-6"/>
        </w:rPr>
        <w:t xml:space="preserve"> </w:t>
      </w:r>
      <w:r>
        <w:t>conditions,</w:t>
      </w:r>
      <w:r>
        <w:rPr>
          <w:spacing w:val="-6"/>
        </w:rPr>
        <w:t xml:space="preserve"> </w:t>
      </w:r>
      <w:r>
        <w:t>particularly</w:t>
      </w:r>
      <w:r>
        <w:rPr>
          <w:spacing w:val="-6"/>
        </w:rPr>
        <w:t xml:space="preserve"> </w:t>
      </w:r>
      <w:r>
        <w:t>if</w:t>
      </w:r>
      <w:r>
        <w:rPr>
          <w:spacing w:val="-6"/>
        </w:rPr>
        <w:t xml:space="preserve"> </w:t>
      </w:r>
      <w:r>
        <w:t>not</w:t>
      </w:r>
      <w:r>
        <w:rPr>
          <w:spacing w:val="-6"/>
        </w:rPr>
        <w:t xml:space="preserve"> </w:t>
      </w:r>
      <w:r>
        <w:t>well</w:t>
      </w:r>
      <w:r>
        <w:rPr>
          <w:spacing w:val="-6"/>
        </w:rPr>
        <w:t xml:space="preserve"> </w:t>
      </w:r>
      <w:r>
        <w:t>controlled, including:</w:t>
      </w:r>
    </w:p>
    <w:p w:rsidR="00F9659F" w:rsidRDefault="00F9659F" w:rsidP="00F9659F">
      <w:pPr>
        <w:spacing w:line="285" w:lineRule="auto"/>
        <w:sectPr w:rsidR="00F9659F">
          <w:type w:val="continuous"/>
          <w:pgSz w:w="12240" w:h="15840"/>
          <w:pgMar w:top="340" w:right="800" w:bottom="280" w:left="820" w:header="720" w:footer="720" w:gutter="0"/>
          <w:cols w:space="720"/>
        </w:sectPr>
      </w:pPr>
    </w:p>
    <w:p w:rsidR="00F9659F" w:rsidRDefault="00F9659F" w:rsidP="00F9659F">
      <w:pPr>
        <w:pStyle w:val="ListParagraph"/>
        <w:numPr>
          <w:ilvl w:val="0"/>
          <w:numId w:val="1"/>
        </w:numPr>
        <w:tabs>
          <w:tab w:val="left" w:pos="1339"/>
          <w:tab w:val="left" w:pos="1340"/>
        </w:tabs>
        <w:spacing w:before="63"/>
      </w:pPr>
      <w:r>
        <w:lastRenderedPageBreak/>
        <w:t>People with chronic lung disease or moderate to severe</w:t>
      </w:r>
      <w:r>
        <w:rPr>
          <w:spacing w:val="-16"/>
        </w:rPr>
        <w:t xml:space="preserve"> </w:t>
      </w:r>
      <w:r>
        <w:t>asthma</w:t>
      </w:r>
    </w:p>
    <w:p w:rsidR="00F9659F" w:rsidRDefault="00F9659F" w:rsidP="00F9659F">
      <w:pPr>
        <w:pStyle w:val="ListParagraph"/>
        <w:numPr>
          <w:ilvl w:val="0"/>
          <w:numId w:val="1"/>
        </w:numPr>
        <w:tabs>
          <w:tab w:val="left" w:pos="1339"/>
          <w:tab w:val="left" w:pos="1340"/>
        </w:tabs>
        <w:spacing w:before="47"/>
      </w:pPr>
      <w:r>
        <w:t>People who have serious heart</w:t>
      </w:r>
      <w:r>
        <w:rPr>
          <w:spacing w:val="-7"/>
        </w:rPr>
        <w:t xml:space="preserve"> </w:t>
      </w:r>
      <w:r>
        <w:t>conditions</w:t>
      </w:r>
    </w:p>
    <w:p w:rsidR="00F9659F" w:rsidRDefault="00F9659F" w:rsidP="00F9659F">
      <w:pPr>
        <w:pStyle w:val="ListParagraph"/>
        <w:numPr>
          <w:ilvl w:val="0"/>
          <w:numId w:val="1"/>
        </w:numPr>
        <w:tabs>
          <w:tab w:val="left" w:pos="1339"/>
          <w:tab w:val="left" w:pos="1340"/>
        </w:tabs>
        <w:spacing w:before="47"/>
      </w:pPr>
      <w:r>
        <w:t>People who are</w:t>
      </w:r>
      <w:r>
        <w:rPr>
          <w:spacing w:val="-4"/>
        </w:rPr>
        <w:t xml:space="preserve"> </w:t>
      </w:r>
      <w:proofErr w:type="spellStart"/>
      <w:r>
        <w:t>immunocompromised</w:t>
      </w:r>
      <w:proofErr w:type="spellEnd"/>
    </w:p>
    <w:p w:rsidR="00F9659F" w:rsidRDefault="00F9659F" w:rsidP="00F9659F">
      <w:pPr>
        <w:pStyle w:val="ListParagraph"/>
        <w:numPr>
          <w:ilvl w:val="0"/>
          <w:numId w:val="1"/>
        </w:numPr>
        <w:tabs>
          <w:tab w:val="left" w:pos="1339"/>
          <w:tab w:val="left" w:pos="1340"/>
        </w:tabs>
        <w:spacing w:before="47" w:line="285" w:lineRule="auto"/>
        <w:ind w:right="137"/>
      </w:pPr>
      <w:r>
        <w:t xml:space="preserve">Many conditions can cause a person to be </w:t>
      </w:r>
      <w:proofErr w:type="spellStart"/>
      <w:r>
        <w:t>immunocompromised</w:t>
      </w:r>
      <w:proofErr w:type="spellEnd"/>
      <w:r>
        <w:t>, including cancer treatment, smoking,</w:t>
      </w:r>
      <w:r>
        <w:rPr>
          <w:spacing w:val="-7"/>
        </w:rPr>
        <w:t xml:space="preserve"> </w:t>
      </w:r>
      <w:r>
        <w:t>bone</w:t>
      </w:r>
      <w:r>
        <w:rPr>
          <w:spacing w:val="-7"/>
        </w:rPr>
        <w:t xml:space="preserve"> </w:t>
      </w:r>
      <w:r>
        <w:t>marrow</w:t>
      </w:r>
      <w:r>
        <w:rPr>
          <w:spacing w:val="-6"/>
        </w:rPr>
        <w:t xml:space="preserve"> </w:t>
      </w:r>
      <w:r>
        <w:t>or</w:t>
      </w:r>
      <w:r>
        <w:rPr>
          <w:spacing w:val="-7"/>
        </w:rPr>
        <w:t xml:space="preserve"> </w:t>
      </w:r>
      <w:r>
        <w:t>organ</w:t>
      </w:r>
      <w:r>
        <w:rPr>
          <w:spacing w:val="-7"/>
        </w:rPr>
        <w:t xml:space="preserve"> </w:t>
      </w:r>
      <w:r>
        <w:t>transplantation,</w:t>
      </w:r>
      <w:r>
        <w:rPr>
          <w:spacing w:val="-6"/>
        </w:rPr>
        <w:t xml:space="preserve"> </w:t>
      </w:r>
      <w:r>
        <w:t>immune</w:t>
      </w:r>
      <w:r>
        <w:rPr>
          <w:spacing w:val="-7"/>
        </w:rPr>
        <w:t xml:space="preserve"> </w:t>
      </w:r>
      <w:r>
        <w:t>deficiencies,</w:t>
      </w:r>
      <w:r>
        <w:rPr>
          <w:spacing w:val="-6"/>
        </w:rPr>
        <w:t xml:space="preserve"> </w:t>
      </w:r>
      <w:r>
        <w:t>poorly</w:t>
      </w:r>
      <w:r>
        <w:rPr>
          <w:spacing w:val="-7"/>
        </w:rPr>
        <w:t xml:space="preserve"> </w:t>
      </w:r>
      <w:r>
        <w:t>controlled</w:t>
      </w:r>
      <w:r>
        <w:rPr>
          <w:spacing w:val="-7"/>
        </w:rPr>
        <w:t xml:space="preserve"> </w:t>
      </w:r>
      <w:r>
        <w:t>HIV</w:t>
      </w:r>
      <w:r>
        <w:rPr>
          <w:spacing w:val="-6"/>
        </w:rPr>
        <w:t xml:space="preserve"> </w:t>
      </w:r>
      <w:r>
        <w:t>or AIDS, and prolonged use of corticosteroids and other immune weakening</w:t>
      </w:r>
      <w:r>
        <w:rPr>
          <w:spacing w:val="-35"/>
        </w:rPr>
        <w:t xml:space="preserve"> </w:t>
      </w:r>
      <w:r>
        <w:t>medications</w:t>
      </w:r>
    </w:p>
    <w:p w:rsidR="00F9659F" w:rsidRDefault="00F9659F" w:rsidP="00F9659F">
      <w:pPr>
        <w:pStyle w:val="ListParagraph"/>
        <w:numPr>
          <w:ilvl w:val="0"/>
          <w:numId w:val="1"/>
        </w:numPr>
        <w:tabs>
          <w:tab w:val="left" w:pos="1339"/>
          <w:tab w:val="left" w:pos="1340"/>
        </w:tabs>
        <w:spacing w:line="250" w:lineRule="exact"/>
      </w:pPr>
      <w:r>
        <w:t>People with severe obesity (body mass index [BMI] of 40 or</w:t>
      </w:r>
      <w:r>
        <w:rPr>
          <w:spacing w:val="-20"/>
        </w:rPr>
        <w:t xml:space="preserve"> </w:t>
      </w:r>
      <w:r>
        <w:t>higher)</w:t>
      </w:r>
    </w:p>
    <w:p w:rsidR="00F9659F" w:rsidRDefault="00F9659F" w:rsidP="00F9659F">
      <w:pPr>
        <w:pStyle w:val="ListParagraph"/>
        <w:numPr>
          <w:ilvl w:val="0"/>
          <w:numId w:val="1"/>
        </w:numPr>
        <w:tabs>
          <w:tab w:val="left" w:pos="1339"/>
          <w:tab w:val="left" w:pos="1340"/>
        </w:tabs>
        <w:spacing w:before="47"/>
      </w:pPr>
      <w:r>
        <w:t>People with</w:t>
      </w:r>
      <w:r>
        <w:rPr>
          <w:spacing w:val="-3"/>
        </w:rPr>
        <w:t xml:space="preserve"> </w:t>
      </w:r>
      <w:r>
        <w:t>diabetes</w:t>
      </w:r>
    </w:p>
    <w:p w:rsidR="00F9659F" w:rsidRDefault="00F9659F" w:rsidP="00F9659F">
      <w:pPr>
        <w:pStyle w:val="ListParagraph"/>
        <w:numPr>
          <w:ilvl w:val="0"/>
          <w:numId w:val="1"/>
        </w:numPr>
        <w:tabs>
          <w:tab w:val="left" w:pos="1339"/>
          <w:tab w:val="left" w:pos="1340"/>
        </w:tabs>
        <w:spacing w:before="47"/>
      </w:pPr>
      <w:r>
        <w:t>People with chronic kidney disease undergoing</w:t>
      </w:r>
      <w:r>
        <w:rPr>
          <w:spacing w:val="-10"/>
        </w:rPr>
        <w:t xml:space="preserve"> </w:t>
      </w:r>
      <w:r>
        <w:t>dialysis</w:t>
      </w:r>
    </w:p>
    <w:p w:rsidR="00F9659F" w:rsidRDefault="00F9659F" w:rsidP="00F9659F">
      <w:pPr>
        <w:pStyle w:val="ListParagraph"/>
        <w:numPr>
          <w:ilvl w:val="0"/>
          <w:numId w:val="1"/>
        </w:numPr>
        <w:tabs>
          <w:tab w:val="left" w:pos="1339"/>
          <w:tab w:val="left" w:pos="1340"/>
        </w:tabs>
        <w:spacing w:before="47"/>
      </w:pPr>
      <w:r>
        <w:t>People with liver</w:t>
      </w:r>
      <w:r>
        <w:rPr>
          <w:spacing w:val="-4"/>
        </w:rPr>
        <w:t xml:space="preserve"> </w:t>
      </w:r>
      <w:r>
        <w:t>disease</w:t>
      </w:r>
    </w:p>
    <w:p w:rsidR="00F9659F" w:rsidRDefault="00F9659F" w:rsidP="00F9659F">
      <w:pPr>
        <w:pStyle w:val="BodyText"/>
        <w:spacing w:before="2"/>
        <w:ind w:left="0" w:firstLine="0"/>
        <w:rPr>
          <w:sz w:val="30"/>
        </w:rPr>
      </w:pPr>
    </w:p>
    <w:p w:rsidR="00F9659F" w:rsidRDefault="00F9659F" w:rsidP="00F9659F">
      <w:pPr>
        <w:pStyle w:val="Heading4"/>
        <w:spacing w:before="1"/>
      </w:pPr>
      <w:r>
        <w:t>Once on Campus</w:t>
      </w:r>
    </w:p>
    <w:p w:rsidR="00F9659F" w:rsidRDefault="00F9659F" w:rsidP="00F9659F">
      <w:pPr>
        <w:pStyle w:val="ListParagraph"/>
        <w:numPr>
          <w:ilvl w:val="0"/>
          <w:numId w:val="1"/>
        </w:numPr>
        <w:tabs>
          <w:tab w:val="left" w:pos="1339"/>
          <w:tab w:val="left" w:pos="1340"/>
        </w:tabs>
        <w:spacing w:before="47"/>
      </w:pPr>
      <w:r>
        <w:t>When students are arriving at workouts, they must wait six feet</w:t>
      </w:r>
      <w:r>
        <w:rPr>
          <w:spacing w:val="-21"/>
        </w:rPr>
        <w:t xml:space="preserve"> </w:t>
      </w:r>
      <w:r>
        <w:t>apart.</w:t>
      </w:r>
    </w:p>
    <w:p w:rsidR="00F9659F" w:rsidRDefault="00F9659F" w:rsidP="00F9659F">
      <w:pPr>
        <w:pStyle w:val="ListParagraph"/>
        <w:numPr>
          <w:ilvl w:val="0"/>
          <w:numId w:val="1"/>
        </w:numPr>
        <w:tabs>
          <w:tab w:val="left" w:pos="1339"/>
          <w:tab w:val="left" w:pos="1340"/>
        </w:tabs>
        <w:spacing w:before="47" w:line="285" w:lineRule="auto"/>
        <w:ind w:right="650"/>
      </w:pPr>
      <w:r>
        <w:t>All</w:t>
      </w:r>
      <w:r>
        <w:rPr>
          <w:spacing w:val="-6"/>
        </w:rPr>
        <w:t xml:space="preserve"> </w:t>
      </w:r>
      <w:r>
        <w:t>coaches</w:t>
      </w:r>
      <w:r>
        <w:rPr>
          <w:spacing w:val="-5"/>
        </w:rPr>
        <w:t xml:space="preserve"> </w:t>
      </w:r>
      <w:r>
        <w:t>and</w:t>
      </w:r>
      <w:r>
        <w:rPr>
          <w:spacing w:val="-5"/>
        </w:rPr>
        <w:t xml:space="preserve"> </w:t>
      </w:r>
      <w:r>
        <w:t>students</w:t>
      </w:r>
      <w:r>
        <w:rPr>
          <w:spacing w:val="-5"/>
        </w:rPr>
        <w:t xml:space="preserve"> </w:t>
      </w:r>
      <w:r>
        <w:t>should</w:t>
      </w:r>
      <w:r>
        <w:rPr>
          <w:spacing w:val="-5"/>
        </w:rPr>
        <w:t xml:space="preserve"> </w:t>
      </w:r>
      <w:r>
        <w:t>be</w:t>
      </w:r>
      <w:r>
        <w:rPr>
          <w:spacing w:val="-5"/>
        </w:rPr>
        <w:t xml:space="preserve"> </w:t>
      </w:r>
      <w:r>
        <w:t>screened</w:t>
      </w:r>
      <w:r>
        <w:rPr>
          <w:spacing w:val="-5"/>
        </w:rPr>
        <w:t xml:space="preserve"> </w:t>
      </w:r>
      <w:r>
        <w:t>for</w:t>
      </w:r>
      <w:r>
        <w:rPr>
          <w:spacing w:val="-5"/>
        </w:rPr>
        <w:t xml:space="preserve"> </w:t>
      </w:r>
      <w:r>
        <w:t>signs/symptoms</w:t>
      </w:r>
      <w:r>
        <w:rPr>
          <w:spacing w:val="-5"/>
        </w:rPr>
        <w:t xml:space="preserve"> </w:t>
      </w:r>
      <w:r>
        <w:t>of</w:t>
      </w:r>
      <w:r>
        <w:rPr>
          <w:spacing w:val="-6"/>
        </w:rPr>
        <w:t xml:space="preserve"> </w:t>
      </w:r>
      <w:r>
        <w:t>COVID-19</w:t>
      </w:r>
      <w:r>
        <w:rPr>
          <w:spacing w:val="-5"/>
        </w:rPr>
        <w:t xml:space="preserve"> </w:t>
      </w:r>
      <w:r>
        <w:t>prior</w:t>
      </w:r>
      <w:r>
        <w:rPr>
          <w:spacing w:val="-5"/>
        </w:rPr>
        <w:t xml:space="preserve"> </w:t>
      </w:r>
      <w:r>
        <w:t>to</w:t>
      </w:r>
      <w:r>
        <w:rPr>
          <w:spacing w:val="-5"/>
        </w:rPr>
        <w:t xml:space="preserve"> </w:t>
      </w:r>
      <w:r>
        <w:t>a workout. Screening includes a symptom questionnaire and temperature</w:t>
      </w:r>
      <w:r>
        <w:rPr>
          <w:spacing w:val="-26"/>
        </w:rPr>
        <w:t xml:space="preserve"> </w:t>
      </w:r>
      <w:r>
        <w:t>check.</w:t>
      </w:r>
    </w:p>
    <w:p w:rsidR="00F9659F" w:rsidRDefault="00F9659F" w:rsidP="00F9659F">
      <w:pPr>
        <w:pStyle w:val="ListParagraph"/>
        <w:numPr>
          <w:ilvl w:val="0"/>
          <w:numId w:val="1"/>
        </w:numPr>
        <w:tabs>
          <w:tab w:val="left" w:pos="1339"/>
          <w:tab w:val="left" w:pos="1340"/>
        </w:tabs>
        <w:spacing w:line="285" w:lineRule="auto"/>
        <w:ind w:right="444"/>
      </w:pPr>
      <w:r>
        <w:t>Any</w:t>
      </w:r>
      <w:r>
        <w:rPr>
          <w:spacing w:val="-5"/>
        </w:rPr>
        <w:t xml:space="preserve"> </w:t>
      </w:r>
      <w:r>
        <w:t>person</w:t>
      </w:r>
      <w:r>
        <w:rPr>
          <w:spacing w:val="-5"/>
        </w:rPr>
        <w:t xml:space="preserve"> </w:t>
      </w:r>
      <w:r>
        <w:t>with</w:t>
      </w:r>
      <w:r>
        <w:rPr>
          <w:spacing w:val="-5"/>
        </w:rPr>
        <w:t xml:space="preserve"> </w:t>
      </w:r>
      <w:r>
        <w:t>positive</w:t>
      </w:r>
      <w:r>
        <w:rPr>
          <w:spacing w:val="-5"/>
        </w:rPr>
        <w:t xml:space="preserve"> </w:t>
      </w:r>
      <w:r>
        <w:t>symptoms</w:t>
      </w:r>
      <w:r>
        <w:rPr>
          <w:spacing w:val="-5"/>
        </w:rPr>
        <w:t xml:space="preserve"> </w:t>
      </w:r>
      <w:r>
        <w:t>reported</w:t>
      </w:r>
      <w:r>
        <w:rPr>
          <w:spacing w:val="-5"/>
        </w:rPr>
        <w:t xml:space="preserve"> </w:t>
      </w:r>
      <w:r>
        <w:t>should</w:t>
      </w:r>
      <w:r>
        <w:rPr>
          <w:spacing w:val="-5"/>
        </w:rPr>
        <w:t xml:space="preserve"> </w:t>
      </w:r>
      <w:r>
        <w:t>not</w:t>
      </w:r>
      <w:r>
        <w:rPr>
          <w:spacing w:val="-5"/>
        </w:rPr>
        <w:t xml:space="preserve"> </w:t>
      </w:r>
      <w:r>
        <w:t>be</w:t>
      </w:r>
      <w:r>
        <w:rPr>
          <w:spacing w:val="-5"/>
        </w:rPr>
        <w:t xml:space="preserve"> </w:t>
      </w:r>
      <w:r>
        <w:t>allowed</w:t>
      </w:r>
      <w:r>
        <w:rPr>
          <w:spacing w:val="-5"/>
        </w:rPr>
        <w:t xml:space="preserve"> </w:t>
      </w:r>
      <w:r>
        <w:t>to</w:t>
      </w:r>
      <w:r>
        <w:rPr>
          <w:spacing w:val="-5"/>
        </w:rPr>
        <w:t xml:space="preserve"> </w:t>
      </w:r>
      <w:r>
        <w:t>take</w:t>
      </w:r>
      <w:r>
        <w:rPr>
          <w:spacing w:val="-5"/>
        </w:rPr>
        <w:t xml:space="preserve"> </w:t>
      </w:r>
      <w:r>
        <w:t>part</w:t>
      </w:r>
      <w:r>
        <w:rPr>
          <w:spacing w:val="-5"/>
        </w:rPr>
        <w:t xml:space="preserve"> </w:t>
      </w:r>
      <w:r>
        <w:t>in</w:t>
      </w:r>
      <w:r>
        <w:rPr>
          <w:spacing w:val="-5"/>
        </w:rPr>
        <w:t xml:space="preserve"> </w:t>
      </w:r>
      <w:r>
        <w:t>workouts and should contact his or her primary care provider or other appropriate health-care professional.</w:t>
      </w:r>
    </w:p>
    <w:p w:rsidR="00F9659F" w:rsidRDefault="00F9659F" w:rsidP="00F9659F">
      <w:pPr>
        <w:pStyle w:val="ListParagraph"/>
        <w:numPr>
          <w:ilvl w:val="0"/>
          <w:numId w:val="1"/>
        </w:numPr>
        <w:tabs>
          <w:tab w:val="left" w:pos="1339"/>
          <w:tab w:val="left" w:pos="1340"/>
        </w:tabs>
        <w:spacing w:line="285" w:lineRule="auto"/>
        <w:ind w:right="357"/>
      </w:pPr>
      <w:r>
        <w:t>Any person who has had a fever or cold symptoms in the previous 24 hours should not be allowed</w:t>
      </w:r>
      <w:r>
        <w:rPr>
          <w:spacing w:val="-5"/>
        </w:rPr>
        <w:t xml:space="preserve"> </w:t>
      </w:r>
      <w:r>
        <w:t>to</w:t>
      </w:r>
      <w:r>
        <w:rPr>
          <w:spacing w:val="-4"/>
        </w:rPr>
        <w:t xml:space="preserve"> </w:t>
      </w:r>
      <w:r>
        <w:t>take</w:t>
      </w:r>
      <w:r>
        <w:rPr>
          <w:spacing w:val="-5"/>
        </w:rPr>
        <w:t xml:space="preserve"> </w:t>
      </w:r>
      <w:r>
        <w:t>part</w:t>
      </w:r>
      <w:r>
        <w:rPr>
          <w:spacing w:val="-4"/>
        </w:rPr>
        <w:t xml:space="preserve"> </w:t>
      </w:r>
      <w:r>
        <w:t>in</w:t>
      </w:r>
      <w:r>
        <w:rPr>
          <w:spacing w:val="-5"/>
        </w:rPr>
        <w:t xml:space="preserve"> </w:t>
      </w:r>
      <w:r>
        <w:t>workouts</w:t>
      </w:r>
      <w:r>
        <w:rPr>
          <w:spacing w:val="-4"/>
        </w:rPr>
        <w:t xml:space="preserve"> </w:t>
      </w:r>
      <w:r>
        <w:t>and</w:t>
      </w:r>
      <w:r>
        <w:rPr>
          <w:spacing w:val="-5"/>
        </w:rPr>
        <w:t xml:space="preserve"> </w:t>
      </w:r>
      <w:r>
        <w:t>should</w:t>
      </w:r>
      <w:r>
        <w:rPr>
          <w:spacing w:val="-4"/>
        </w:rPr>
        <w:t xml:space="preserve"> </w:t>
      </w:r>
      <w:r>
        <w:t>contact</w:t>
      </w:r>
      <w:r>
        <w:rPr>
          <w:spacing w:val="-5"/>
        </w:rPr>
        <w:t xml:space="preserve"> </w:t>
      </w:r>
      <w:r>
        <w:t>his</w:t>
      </w:r>
      <w:r>
        <w:rPr>
          <w:spacing w:val="-4"/>
        </w:rPr>
        <w:t xml:space="preserve"> </w:t>
      </w:r>
      <w:r>
        <w:t>or</w:t>
      </w:r>
      <w:r>
        <w:rPr>
          <w:spacing w:val="-5"/>
        </w:rPr>
        <w:t xml:space="preserve"> </w:t>
      </w:r>
      <w:r>
        <w:t>her</w:t>
      </w:r>
      <w:r>
        <w:rPr>
          <w:spacing w:val="-4"/>
        </w:rPr>
        <w:t xml:space="preserve"> </w:t>
      </w:r>
      <w:r>
        <w:t>primary</w:t>
      </w:r>
      <w:r>
        <w:rPr>
          <w:spacing w:val="-5"/>
        </w:rPr>
        <w:t xml:space="preserve"> </w:t>
      </w:r>
      <w:r>
        <w:t>care</w:t>
      </w:r>
      <w:r>
        <w:rPr>
          <w:spacing w:val="-4"/>
        </w:rPr>
        <w:t xml:space="preserve"> </w:t>
      </w:r>
      <w:r>
        <w:t>provider</w:t>
      </w:r>
      <w:r>
        <w:rPr>
          <w:spacing w:val="-5"/>
        </w:rPr>
        <w:t xml:space="preserve"> </w:t>
      </w:r>
      <w:r>
        <w:t>or</w:t>
      </w:r>
      <w:r>
        <w:rPr>
          <w:spacing w:val="-4"/>
        </w:rPr>
        <w:t xml:space="preserve"> </w:t>
      </w:r>
      <w:r>
        <w:t>other appropriate health- care</w:t>
      </w:r>
      <w:r>
        <w:rPr>
          <w:spacing w:val="-5"/>
        </w:rPr>
        <w:t xml:space="preserve"> </w:t>
      </w:r>
      <w:r>
        <w:t>professional.</w:t>
      </w:r>
    </w:p>
    <w:p w:rsidR="00F9659F" w:rsidRDefault="00F9659F" w:rsidP="00F9659F">
      <w:pPr>
        <w:pStyle w:val="ListParagraph"/>
        <w:numPr>
          <w:ilvl w:val="0"/>
          <w:numId w:val="1"/>
        </w:numPr>
        <w:tabs>
          <w:tab w:val="left" w:pos="1339"/>
          <w:tab w:val="left" w:pos="1340"/>
        </w:tabs>
        <w:spacing w:line="285" w:lineRule="auto"/>
        <w:ind w:right="674"/>
      </w:pPr>
      <w:r>
        <w:t>Hand</w:t>
      </w:r>
      <w:r>
        <w:rPr>
          <w:spacing w:val="-6"/>
        </w:rPr>
        <w:t xml:space="preserve"> </w:t>
      </w:r>
      <w:r>
        <w:t>sanitizer</w:t>
      </w:r>
      <w:r>
        <w:rPr>
          <w:spacing w:val="-5"/>
        </w:rPr>
        <w:t xml:space="preserve"> </w:t>
      </w:r>
      <w:r>
        <w:t>will</w:t>
      </w:r>
      <w:r>
        <w:rPr>
          <w:spacing w:val="-5"/>
        </w:rPr>
        <w:t xml:space="preserve"> </w:t>
      </w:r>
      <w:r>
        <w:t>be</w:t>
      </w:r>
      <w:r>
        <w:rPr>
          <w:spacing w:val="-5"/>
        </w:rPr>
        <w:t xml:space="preserve"> </w:t>
      </w:r>
      <w:r>
        <w:t>available</w:t>
      </w:r>
      <w:r>
        <w:rPr>
          <w:spacing w:val="-5"/>
        </w:rPr>
        <w:t xml:space="preserve"> </w:t>
      </w:r>
      <w:r>
        <w:t>at</w:t>
      </w:r>
      <w:r>
        <w:rPr>
          <w:spacing w:val="-5"/>
        </w:rPr>
        <w:t xml:space="preserve"> </w:t>
      </w:r>
      <w:r>
        <w:t>each</w:t>
      </w:r>
      <w:r>
        <w:rPr>
          <w:spacing w:val="-5"/>
        </w:rPr>
        <w:t xml:space="preserve"> </w:t>
      </w:r>
      <w:r>
        <w:t>entrance</w:t>
      </w:r>
      <w:r>
        <w:rPr>
          <w:spacing w:val="-5"/>
        </w:rPr>
        <w:t xml:space="preserve"> </w:t>
      </w:r>
      <w:r>
        <w:t>and</w:t>
      </w:r>
      <w:r>
        <w:rPr>
          <w:spacing w:val="-5"/>
        </w:rPr>
        <w:t xml:space="preserve"> </w:t>
      </w:r>
      <w:r>
        <w:t>students,</w:t>
      </w:r>
      <w:r>
        <w:rPr>
          <w:spacing w:val="-5"/>
        </w:rPr>
        <w:t xml:space="preserve"> </w:t>
      </w:r>
      <w:r>
        <w:t>coaches,</w:t>
      </w:r>
      <w:r>
        <w:rPr>
          <w:spacing w:val="-5"/>
        </w:rPr>
        <w:t xml:space="preserve"> </w:t>
      </w:r>
      <w:r>
        <w:t>and</w:t>
      </w:r>
      <w:r>
        <w:rPr>
          <w:spacing w:val="-5"/>
        </w:rPr>
        <w:t xml:space="preserve"> </w:t>
      </w:r>
      <w:r>
        <w:t>staff</w:t>
      </w:r>
      <w:r>
        <w:rPr>
          <w:spacing w:val="-5"/>
        </w:rPr>
        <w:t xml:space="preserve"> </w:t>
      </w:r>
      <w:r>
        <w:t>will</w:t>
      </w:r>
      <w:r>
        <w:rPr>
          <w:spacing w:val="-5"/>
        </w:rPr>
        <w:t xml:space="preserve"> </w:t>
      </w:r>
      <w:r>
        <w:t>be required to use it whenever they enter the</w:t>
      </w:r>
      <w:r>
        <w:rPr>
          <w:spacing w:val="-13"/>
        </w:rPr>
        <w:t xml:space="preserve"> </w:t>
      </w:r>
      <w:r>
        <w:t>building.</w:t>
      </w:r>
    </w:p>
    <w:p w:rsidR="00F9659F" w:rsidRDefault="00F9659F" w:rsidP="00F9659F">
      <w:pPr>
        <w:pStyle w:val="ListParagraph"/>
        <w:numPr>
          <w:ilvl w:val="0"/>
          <w:numId w:val="1"/>
        </w:numPr>
        <w:tabs>
          <w:tab w:val="left" w:pos="1339"/>
          <w:tab w:val="left" w:pos="1340"/>
        </w:tabs>
        <w:spacing w:line="285" w:lineRule="auto"/>
        <w:ind w:right="308"/>
      </w:pPr>
      <w:r>
        <w:t>Individuals</w:t>
      </w:r>
      <w:r>
        <w:rPr>
          <w:spacing w:val="-5"/>
        </w:rPr>
        <w:t xml:space="preserve"> </w:t>
      </w:r>
      <w:r>
        <w:t>should</w:t>
      </w:r>
      <w:r>
        <w:rPr>
          <w:spacing w:val="-5"/>
        </w:rPr>
        <w:t xml:space="preserve"> </w:t>
      </w:r>
      <w:r>
        <w:t>wash</w:t>
      </w:r>
      <w:r>
        <w:rPr>
          <w:spacing w:val="-4"/>
        </w:rPr>
        <w:t xml:space="preserve"> </w:t>
      </w:r>
      <w:r>
        <w:t>their</w:t>
      </w:r>
      <w:r>
        <w:rPr>
          <w:spacing w:val="-5"/>
        </w:rPr>
        <w:t xml:space="preserve"> </w:t>
      </w:r>
      <w:r>
        <w:t>hands</w:t>
      </w:r>
      <w:r>
        <w:rPr>
          <w:spacing w:val="-4"/>
        </w:rPr>
        <w:t xml:space="preserve"> </w:t>
      </w:r>
      <w:r>
        <w:t>for</w:t>
      </w:r>
      <w:r>
        <w:rPr>
          <w:spacing w:val="-5"/>
        </w:rPr>
        <w:t xml:space="preserve"> </w:t>
      </w:r>
      <w:r>
        <w:t>a</w:t>
      </w:r>
      <w:r>
        <w:rPr>
          <w:spacing w:val="-4"/>
        </w:rPr>
        <w:t xml:space="preserve"> </w:t>
      </w:r>
      <w:r>
        <w:t>minimum</w:t>
      </w:r>
      <w:r>
        <w:rPr>
          <w:spacing w:val="-5"/>
        </w:rPr>
        <w:t xml:space="preserve"> </w:t>
      </w:r>
      <w:r>
        <w:t>of</w:t>
      </w:r>
      <w:r>
        <w:rPr>
          <w:spacing w:val="-4"/>
        </w:rPr>
        <w:t xml:space="preserve"> </w:t>
      </w:r>
      <w:r>
        <w:t>20</w:t>
      </w:r>
      <w:r>
        <w:rPr>
          <w:spacing w:val="-5"/>
        </w:rPr>
        <w:t xml:space="preserve"> </w:t>
      </w:r>
      <w:r>
        <w:t>seconds</w:t>
      </w:r>
      <w:r>
        <w:rPr>
          <w:spacing w:val="-4"/>
        </w:rPr>
        <w:t xml:space="preserve"> </w:t>
      </w:r>
      <w:r>
        <w:t>with</w:t>
      </w:r>
      <w:r>
        <w:rPr>
          <w:spacing w:val="-5"/>
        </w:rPr>
        <w:t xml:space="preserve"> </w:t>
      </w:r>
      <w:r>
        <w:t>warm</w:t>
      </w:r>
      <w:r>
        <w:rPr>
          <w:spacing w:val="-4"/>
        </w:rPr>
        <w:t xml:space="preserve"> </w:t>
      </w:r>
      <w:r>
        <w:t>water</w:t>
      </w:r>
      <w:r>
        <w:rPr>
          <w:spacing w:val="-5"/>
        </w:rPr>
        <w:t xml:space="preserve"> </w:t>
      </w:r>
      <w:r>
        <w:t>and</w:t>
      </w:r>
      <w:r>
        <w:rPr>
          <w:spacing w:val="-4"/>
        </w:rPr>
        <w:t xml:space="preserve"> </w:t>
      </w:r>
      <w:r>
        <w:t>soap before touching any surfaces or participating in</w:t>
      </w:r>
      <w:r>
        <w:rPr>
          <w:spacing w:val="-12"/>
        </w:rPr>
        <w:t xml:space="preserve"> </w:t>
      </w:r>
      <w:r>
        <w:t>workouts.</w:t>
      </w:r>
    </w:p>
    <w:p w:rsidR="00F9659F" w:rsidRDefault="00F9659F" w:rsidP="00F9659F">
      <w:pPr>
        <w:pStyle w:val="BodyText"/>
        <w:spacing w:before="11"/>
        <w:ind w:left="0" w:firstLine="0"/>
        <w:rPr>
          <w:sz w:val="24"/>
        </w:rPr>
      </w:pPr>
    </w:p>
    <w:p w:rsidR="00F9659F" w:rsidRDefault="00F9659F" w:rsidP="00F9659F">
      <w:pPr>
        <w:pStyle w:val="Heading4"/>
      </w:pPr>
      <w:r>
        <w:t>Sport Participation</w:t>
      </w:r>
    </w:p>
    <w:p w:rsidR="00F9659F" w:rsidRDefault="00F9659F" w:rsidP="00F9659F">
      <w:pPr>
        <w:pStyle w:val="ListParagraph"/>
        <w:numPr>
          <w:ilvl w:val="0"/>
          <w:numId w:val="1"/>
        </w:numPr>
        <w:tabs>
          <w:tab w:val="left" w:pos="1339"/>
          <w:tab w:val="left" w:pos="1340"/>
        </w:tabs>
        <w:spacing w:before="47"/>
      </w:pPr>
      <w:r>
        <w:t>Attendance is</w:t>
      </w:r>
      <w:r>
        <w:rPr>
          <w:spacing w:val="-3"/>
        </w:rPr>
        <w:t xml:space="preserve"> </w:t>
      </w:r>
      <w:r>
        <w:t>optional</w:t>
      </w:r>
    </w:p>
    <w:p w:rsidR="00F9659F" w:rsidRDefault="00F9659F" w:rsidP="00F9659F">
      <w:pPr>
        <w:pStyle w:val="ListParagraph"/>
        <w:numPr>
          <w:ilvl w:val="0"/>
          <w:numId w:val="1"/>
        </w:numPr>
        <w:tabs>
          <w:tab w:val="left" w:pos="1339"/>
          <w:tab w:val="left" w:pos="1340"/>
        </w:tabs>
        <w:spacing w:before="47" w:line="285" w:lineRule="auto"/>
        <w:ind w:right="186"/>
      </w:pPr>
      <w:r>
        <w:t>Workouts</w:t>
      </w:r>
      <w:r>
        <w:rPr>
          <w:spacing w:val="-6"/>
        </w:rPr>
        <w:t xml:space="preserve"> </w:t>
      </w:r>
      <w:r>
        <w:t>will</w:t>
      </w:r>
      <w:r>
        <w:rPr>
          <w:spacing w:val="-5"/>
        </w:rPr>
        <w:t xml:space="preserve"> </w:t>
      </w:r>
      <w:r>
        <w:t>be</w:t>
      </w:r>
      <w:r>
        <w:rPr>
          <w:spacing w:val="-5"/>
        </w:rPr>
        <w:t xml:space="preserve"> </w:t>
      </w:r>
      <w:r>
        <w:t>planned</w:t>
      </w:r>
      <w:r>
        <w:rPr>
          <w:spacing w:val="-5"/>
        </w:rPr>
        <w:t xml:space="preserve"> </w:t>
      </w:r>
      <w:r>
        <w:t>with</w:t>
      </w:r>
      <w:r>
        <w:rPr>
          <w:spacing w:val="-5"/>
        </w:rPr>
        <w:t xml:space="preserve"> </w:t>
      </w:r>
      <w:r>
        <w:t>a</w:t>
      </w:r>
      <w:r>
        <w:rPr>
          <w:spacing w:val="-5"/>
        </w:rPr>
        <w:t xml:space="preserve"> </w:t>
      </w:r>
      <w:r>
        <w:t>minimum</w:t>
      </w:r>
      <w:r>
        <w:rPr>
          <w:spacing w:val="-5"/>
        </w:rPr>
        <w:t xml:space="preserve"> </w:t>
      </w:r>
      <w:r>
        <w:t>distance</w:t>
      </w:r>
      <w:r>
        <w:rPr>
          <w:spacing w:val="-5"/>
        </w:rPr>
        <w:t xml:space="preserve"> </w:t>
      </w:r>
      <w:r>
        <w:t>of</w:t>
      </w:r>
      <w:r>
        <w:rPr>
          <w:spacing w:val="-5"/>
        </w:rPr>
        <w:t xml:space="preserve"> </w:t>
      </w:r>
      <w:r>
        <w:t>6</w:t>
      </w:r>
      <w:r>
        <w:rPr>
          <w:spacing w:val="-5"/>
        </w:rPr>
        <w:t xml:space="preserve"> </w:t>
      </w:r>
      <w:r>
        <w:t>feet</w:t>
      </w:r>
      <w:r>
        <w:rPr>
          <w:spacing w:val="-5"/>
        </w:rPr>
        <w:t xml:space="preserve"> </w:t>
      </w:r>
      <w:r>
        <w:t>between</w:t>
      </w:r>
      <w:r>
        <w:rPr>
          <w:spacing w:val="-6"/>
        </w:rPr>
        <w:t xml:space="preserve"> </w:t>
      </w:r>
      <w:r>
        <w:t>each</w:t>
      </w:r>
      <w:r>
        <w:rPr>
          <w:spacing w:val="-5"/>
        </w:rPr>
        <w:t xml:space="preserve"> </w:t>
      </w:r>
      <w:r>
        <w:t>individual at all</w:t>
      </w:r>
      <w:r>
        <w:rPr>
          <w:spacing w:val="-3"/>
        </w:rPr>
        <w:t xml:space="preserve"> </w:t>
      </w:r>
      <w:r>
        <w:t>times.</w:t>
      </w:r>
    </w:p>
    <w:p w:rsidR="00F9659F" w:rsidRDefault="00F9659F" w:rsidP="00F9659F">
      <w:pPr>
        <w:pStyle w:val="ListParagraph"/>
        <w:numPr>
          <w:ilvl w:val="0"/>
          <w:numId w:val="1"/>
        </w:numPr>
        <w:tabs>
          <w:tab w:val="left" w:pos="1339"/>
          <w:tab w:val="left" w:pos="1340"/>
        </w:tabs>
        <w:spacing w:line="251" w:lineRule="exact"/>
      </w:pPr>
      <w:r>
        <w:t>Hand sanitizer will be plentiful and</w:t>
      </w:r>
      <w:r>
        <w:rPr>
          <w:spacing w:val="-9"/>
        </w:rPr>
        <w:t xml:space="preserve"> </w:t>
      </w:r>
      <w:r>
        <w:t>available.</w:t>
      </w:r>
    </w:p>
    <w:p w:rsidR="00F9659F" w:rsidRDefault="00F9659F" w:rsidP="00F9659F">
      <w:pPr>
        <w:pStyle w:val="ListParagraph"/>
        <w:numPr>
          <w:ilvl w:val="0"/>
          <w:numId w:val="1"/>
        </w:numPr>
        <w:tabs>
          <w:tab w:val="left" w:pos="1339"/>
          <w:tab w:val="left" w:pos="1340"/>
        </w:tabs>
        <w:spacing w:before="47"/>
      </w:pPr>
      <w:r>
        <w:t>There should be no shared athletic towels, clothing or shoes between</w:t>
      </w:r>
      <w:r>
        <w:rPr>
          <w:spacing w:val="-27"/>
        </w:rPr>
        <w:t xml:space="preserve"> </w:t>
      </w:r>
      <w:r>
        <w:t>students.</w:t>
      </w:r>
    </w:p>
    <w:p w:rsidR="00F9659F" w:rsidRDefault="00F9659F" w:rsidP="00F9659F">
      <w:pPr>
        <w:pStyle w:val="ListParagraph"/>
        <w:numPr>
          <w:ilvl w:val="0"/>
          <w:numId w:val="1"/>
        </w:numPr>
        <w:tabs>
          <w:tab w:val="left" w:pos="1339"/>
          <w:tab w:val="left" w:pos="1340"/>
        </w:tabs>
        <w:spacing w:before="47" w:line="285" w:lineRule="auto"/>
        <w:ind w:right="1040"/>
      </w:pPr>
      <w:r>
        <w:t>Students</w:t>
      </w:r>
      <w:r>
        <w:rPr>
          <w:spacing w:val="-5"/>
        </w:rPr>
        <w:t xml:space="preserve"> </w:t>
      </w:r>
      <w:r>
        <w:t>and</w:t>
      </w:r>
      <w:r>
        <w:rPr>
          <w:spacing w:val="-5"/>
        </w:rPr>
        <w:t xml:space="preserve"> </w:t>
      </w:r>
      <w:r>
        <w:t>coaches</w:t>
      </w:r>
      <w:r>
        <w:rPr>
          <w:spacing w:val="-5"/>
        </w:rPr>
        <w:t xml:space="preserve"> </w:t>
      </w:r>
      <w:r>
        <w:t>will</w:t>
      </w:r>
      <w:r>
        <w:rPr>
          <w:spacing w:val="-5"/>
        </w:rPr>
        <w:t xml:space="preserve"> </w:t>
      </w:r>
      <w:r>
        <w:t>wash</w:t>
      </w:r>
      <w:r>
        <w:rPr>
          <w:spacing w:val="-5"/>
        </w:rPr>
        <w:t xml:space="preserve"> </w:t>
      </w:r>
      <w:r>
        <w:t>hands</w:t>
      </w:r>
      <w:r>
        <w:rPr>
          <w:spacing w:val="-5"/>
        </w:rPr>
        <w:t xml:space="preserve"> </w:t>
      </w:r>
      <w:r>
        <w:t>or</w:t>
      </w:r>
      <w:r>
        <w:rPr>
          <w:spacing w:val="-5"/>
        </w:rPr>
        <w:t xml:space="preserve"> </w:t>
      </w:r>
      <w:r>
        <w:t>use</w:t>
      </w:r>
      <w:r>
        <w:rPr>
          <w:spacing w:val="-5"/>
        </w:rPr>
        <w:t xml:space="preserve"> </w:t>
      </w:r>
      <w:r>
        <w:t>hand</w:t>
      </w:r>
      <w:r>
        <w:rPr>
          <w:spacing w:val="-5"/>
        </w:rPr>
        <w:t xml:space="preserve"> </w:t>
      </w:r>
      <w:r>
        <w:t>sanitizer</w:t>
      </w:r>
      <w:r>
        <w:rPr>
          <w:spacing w:val="-5"/>
        </w:rPr>
        <w:t xml:space="preserve"> </w:t>
      </w:r>
      <w:r>
        <w:t>after</w:t>
      </w:r>
      <w:r>
        <w:rPr>
          <w:spacing w:val="-4"/>
        </w:rPr>
        <w:t xml:space="preserve"> </w:t>
      </w:r>
      <w:r>
        <w:t>they</w:t>
      </w:r>
      <w:r>
        <w:rPr>
          <w:spacing w:val="-5"/>
        </w:rPr>
        <w:t xml:space="preserve"> </w:t>
      </w:r>
      <w:r>
        <w:t>have</w:t>
      </w:r>
      <w:r>
        <w:rPr>
          <w:spacing w:val="-5"/>
        </w:rPr>
        <w:t xml:space="preserve"> </w:t>
      </w:r>
      <w:r>
        <w:t>touched something another person recently</w:t>
      </w:r>
      <w:r>
        <w:rPr>
          <w:spacing w:val="-6"/>
        </w:rPr>
        <w:t xml:space="preserve"> </w:t>
      </w:r>
      <w:r>
        <w:t>touched.</w:t>
      </w:r>
    </w:p>
    <w:p w:rsidR="00F9659F" w:rsidRDefault="00F9659F" w:rsidP="00F9659F">
      <w:pPr>
        <w:pStyle w:val="ListParagraph"/>
        <w:numPr>
          <w:ilvl w:val="0"/>
          <w:numId w:val="1"/>
        </w:numPr>
        <w:tabs>
          <w:tab w:val="left" w:pos="1339"/>
          <w:tab w:val="left" w:pos="1340"/>
        </w:tabs>
        <w:spacing w:line="251" w:lineRule="exact"/>
      </w:pPr>
      <w:r>
        <w:t>Students and coaches may wear non-medical grade face</w:t>
      </w:r>
      <w:r>
        <w:rPr>
          <w:spacing w:val="-14"/>
        </w:rPr>
        <w:t xml:space="preserve"> </w:t>
      </w:r>
      <w:r>
        <w:t>masks.</w:t>
      </w:r>
    </w:p>
    <w:p w:rsidR="00F9659F" w:rsidRDefault="00F9659F" w:rsidP="00F9659F">
      <w:pPr>
        <w:pStyle w:val="ListParagraph"/>
        <w:numPr>
          <w:ilvl w:val="0"/>
          <w:numId w:val="1"/>
        </w:numPr>
        <w:tabs>
          <w:tab w:val="left" w:pos="1339"/>
          <w:tab w:val="left" w:pos="1340"/>
        </w:tabs>
        <w:spacing w:before="47"/>
      </w:pPr>
      <w:r>
        <w:t>All students must bring their own water bottle. Water bottles must not be</w:t>
      </w:r>
      <w:r>
        <w:rPr>
          <w:spacing w:val="-32"/>
        </w:rPr>
        <w:t xml:space="preserve"> </w:t>
      </w:r>
      <w:r>
        <w:t>shared.</w:t>
      </w:r>
    </w:p>
    <w:p w:rsidR="00F9659F" w:rsidRDefault="00F9659F" w:rsidP="00F9659F">
      <w:pPr>
        <w:pStyle w:val="ListParagraph"/>
        <w:numPr>
          <w:ilvl w:val="0"/>
          <w:numId w:val="1"/>
        </w:numPr>
        <w:tabs>
          <w:tab w:val="left" w:pos="1339"/>
          <w:tab w:val="left" w:pos="1340"/>
        </w:tabs>
        <w:spacing w:before="47"/>
      </w:pPr>
      <w:r>
        <w:t>Hydration stations (water cows, etc.) will not be</w:t>
      </w:r>
      <w:r>
        <w:rPr>
          <w:spacing w:val="-13"/>
        </w:rPr>
        <w:t xml:space="preserve"> </w:t>
      </w:r>
      <w:r>
        <w:t>utilized.</w:t>
      </w:r>
    </w:p>
    <w:p w:rsidR="00F9659F" w:rsidRDefault="00F9659F" w:rsidP="00F9659F">
      <w:pPr>
        <w:pStyle w:val="BodyText"/>
        <w:spacing w:before="2"/>
        <w:ind w:left="0" w:firstLine="0"/>
        <w:rPr>
          <w:sz w:val="30"/>
        </w:rPr>
      </w:pPr>
    </w:p>
    <w:p w:rsidR="00F9659F" w:rsidRDefault="00F9659F" w:rsidP="00F9659F">
      <w:pPr>
        <w:pStyle w:val="Heading4"/>
      </w:pPr>
      <w:r>
        <w:t>Post Workout Procedures</w:t>
      </w:r>
    </w:p>
    <w:p w:rsidR="00F9659F" w:rsidRDefault="00F9659F" w:rsidP="00F9659F">
      <w:pPr>
        <w:pStyle w:val="ListParagraph"/>
        <w:numPr>
          <w:ilvl w:val="0"/>
          <w:numId w:val="1"/>
        </w:numPr>
        <w:tabs>
          <w:tab w:val="left" w:pos="1339"/>
          <w:tab w:val="left" w:pos="1340"/>
        </w:tabs>
        <w:spacing w:before="47"/>
      </w:pPr>
      <w:r>
        <w:t>When students are leaving workouts, they must wait six feet</w:t>
      </w:r>
      <w:r>
        <w:rPr>
          <w:spacing w:val="-18"/>
        </w:rPr>
        <w:t xml:space="preserve"> </w:t>
      </w:r>
      <w:r>
        <w:t>apart.</w:t>
      </w:r>
    </w:p>
    <w:p w:rsidR="00F9659F" w:rsidRDefault="00F9659F" w:rsidP="00F9659F">
      <w:pPr>
        <w:pStyle w:val="ListParagraph"/>
        <w:numPr>
          <w:ilvl w:val="0"/>
          <w:numId w:val="1"/>
        </w:numPr>
        <w:tabs>
          <w:tab w:val="left" w:pos="1339"/>
          <w:tab w:val="left" w:pos="1340"/>
        </w:tabs>
        <w:spacing w:before="47"/>
      </w:pPr>
      <w:r>
        <w:t>Students</w:t>
      </w:r>
      <w:r>
        <w:rPr>
          <w:spacing w:val="-6"/>
        </w:rPr>
        <w:t xml:space="preserve"> </w:t>
      </w:r>
      <w:r>
        <w:t>should</w:t>
      </w:r>
      <w:r>
        <w:rPr>
          <w:spacing w:val="-5"/>
        </w:rPr>
        <w:t xml:space="preserve"> </w:t>
      </w:r>
      <w:r>
        <w:t>shower</w:t>
      </w:r>
      <w:r>
        <w:rPr>
          <w:spacing w:val="-5"/>
        </w:rPr>
        <w:t xml:space="preserve"> </w:t>
      </w:r>
      <w:r>
        <w:t>and</w:t>
      </w:r>
      <w:r>
        <w:rPr>
          <w:spacing w:val="-5"/>
        </w:rPr>
        <w:t xml:space="preserve"> </w:t>
      </w:r>
      <w:r>
        <w:t>wash</w:t>
      </w:r>
      <w:r>
        <w:rPr>
          <w:spacing w:val="-5"/>
        </w:rPr>
        <w:t xml:space="preserve"> </w:t>
      </w:r>
      <w:r>
        <w:t>their</w:t>
      </w:r>
      <w:r>
        <w:rPr>
          <w:spacing w:val="-5"/>
        </w:rPr>
        <w:t xml:space="preserve"> </w:t>
      </w:r>
      <w:r>
        <w:t>workout</w:t>
      </w:r>
      <w:r>
        <w:rPr>
          <w:spacing w:val="-5"/>
        </w:rPr>
        <w:t xml:space="preserve"> </w:t>
      </w:r>
      <w:r>
        <w:t>clothing</w:t>
      </w:r>
      <w:r>
        <w:rPr>
          <w:spacing w:val="-5"/>
        </w:rPr>
        <w:t xml:space="preserve"> </w:t>
      </w:r>
      <w:r>
        <w:t>immediately</w:t>
      </w:r>
      <w:r>
        <w:rPr>
          <w:spacing w:val="-5"/>
        </w:rPr>
        <w:t xml:space="preserve"> </w:t>
      </w:r>
      <w:r>
        <w:t>upon</w:t>
      </w:r>
      <w:r>
        <w:rPr>
          <w:spacing w:val="-5"/>
        </w:rPr>
        <w:t xml:space="preserve"> </w:t>
      </w:r>
      <w:r>
        <w:t>returning</w:t>
      </w:r>
      <w:r>
        <w:rPr>
          <w:spacing w:val="-5"/>
        </w:rPr>
        <w:t xml:space="preserve"> </w:t>
      </w:r>
      <w:r>
        <w:t>to</w:t>
      </w:r>
      <w:r>
        <w:rPr>
          <w:spacing w:val="-6"/>
        </w:rPr>
        <w:t xml:space="preserve"> </w:t>
      </w:r>
      <w:r>
        <w:t>home.</w:t>
      </w:r>
    </w:p>
    <w:p w:rsidR="00F9659F" w:rsidRDefault="00F9659F" w:rsidP="00F9659F">
      <w:pPr>
        <w:pStyle w:val="ListParagraph"/>
        <w:numPr>
          <w:ilvl w:val="0"/>
          <w:numId w:val="1"/>
        </w:numPr>
        <w:tabs>
          <w:tab w:val="left" w:pos="1339"/>
          <w:tab w:val="left" w:pos="1340"/>
        </w:tabs>
        <w:spacing w:before="47"/>
      </w:pPr>
      <w:r>
        <w:t>Facilities will be cleaned after each</w:t>
      </w:r>
      <w:r>
        <w:rPr>
          <w:spacing w:val="-9"/>
        </w:rPr>
        <w:t xml:space="preserve"> </w:t>
      </w:r>
      <w:r>
        <w:t>workout.</w:t>
      </w:r>
    </w:p>
    <w:p w:rsidR="00F9659F" w:rsidRDefault="00F9659F" w:rsidP="00F9659F">
      <w:pPr>
        <w:sectPr w:rsidR="00F9659F">
          <w:pgSz w:w="12240" w:h="15840"/>
          <w:pgMar w:top="1380" w:right="800" w:bottom="1320" w:left="820" w:header="0" w:footer="1044" w:gutter="0"/>
          <w:cols w:space="720"/>
        </w:sectPr>
      </w:pPr>
    </w:p>
    <w:p w:rsidR="00F9659F" w:rsidRDefault="00F9659F" w:rsidP="00F9659F">
      <w:pPr>
        <w:pStyle w:val="Heading4"/>
        <w:spacing w:before="63"/>
      </w:pPr>
      <w:r>
        <w:lastRenderedPageBreak/>
        <w:t>Athletics Workout Schedule</w:t>
      </w:r>
    </w:p>
    <w:p w:rsidR="00F9659F" w:rsidRDefault="00F9659F" w:rsidP="00F9659F">
      <w:pPr>
        <w:pStyle w:val="BodyText"/>
        <w:spacing w:before="47"/>
        <w:ind w:left="620" w:firstLine="0"/>
      </w:pPr>
      <w:r>
        <w:t>TBD – If coaches should decide to conduct summer workout sessions, open gyms, contact days, etc., communication will come from them.</w:t>
      </w:r>
    </w:p>
    <w:p w:rsidR="00F9659F" w:rsidRDefault="00F9659F" w:rsidP="00F9659F">
      <w:pPr>
        <w:pStyle w:val="BodyText"/>
        <w:spacing w:before="2"/>
        <w:ind w:left="0" w:firstLine="0"/>
        <w:rPr>
          <w:sz w:val="30"/>
        </w:rPr>
      </w:pPr>
    </w:p>
    <w:p w:rsidR="00F9659F" w:rsidRDefault="00F9659F" w:rsidP="00F9659F">
      <w:pPr>
        <w:pStyle w:val="BodyText"/>
        <w:spacing w:line="285" w:lineRule="auto"/>
        <w:ind w:left="620" w:right="710" w:firstLine="0"/>
      </w:pPr>
      <w:r>
        <w:t>We look forward to getting back to some resemblance of normalcy in sport and will continue to provide information and updates to athletes and parents.</w:t>
      </w:r>
    </w:p>
    <w:p w:rsidR="00F9659F" w:rsidRDefault="00F9659F" w:rsidP="00F9659F">
      <w:pPr>
        <w:pStyle w:val="BodyText"/>
        <w:spacing w:before="11"/>
        <w:ind w:left="0" w:firstLine="0"/>
        <w:rPr>
          <w:sz w:val="25"/>
        </w:rPr>
      </w:pPr>
    </w:p>
    <w:p w:rsidR="00F9659F" w:rsidRDefault="00F9659F" w:rsidP="00F9659F">
      <w:pPr>
        <w:pStyle w:val="BodyText"/>
        <w:ind w:left="620" w:firstLine="0"/>
      </w:pPr>
      <w:r>
        <w:t>Sincerely,</w:t>
      </w:r>
    </w:p>
    <w:p w:rsidR="00F9659F" w:rsidRDefault="00F9659F" w:rsidP="00F9659F">
      <w:pPr>
        <w:pStyle w:val="BodyText"/>
        <w:spacing w:before="2"/>
        <w:ind w:left="0" w:firstLine="0"/>
        <w:rPr>
          <w:sz w:val="30"/>
        </w:rPr>
      </w:pPr>
    </w:p>
    <w:p w:rsidR="00F9659F" w:rsidRDefault="00F9659F" w:rsidP="00F9659F">
      <w:pPr>
        <w:pStyle w:val="BodyText"/>
        <w:spacing w:line="285" w:lineRule="auto"/>
        <w:ind w:left="620" w:right="7913" w:firstLine="0"/>
      </w:pPr>
      <w:r>
        <w:t>Jeff Behrens, CAA</w:t>
      </w:r>
    </w:p>
    <w:p w:rsidR="00F9659F" w:rsidRDefault="00F9659F" w:rsidP="00F9659F">
      <w:pPr>
        <w:pStyle w:val="BodyText"/>
        <w:spacing w:line="285" w:lineRule="auto"/>
        <w:ind w:left="620" w:right="7913" w:firstLine="0"/>
        <w:sectPr w:rsidR="00F9659F">
          <w:pgSz w:w="12240" w:h="15840"/>
          <w:pgMar w:top="1380" w:right="800" w:bottom="1320" w:left="820" w:header="0" w:footer="1044" w:gutter="0"/>
          <w:cols w:space="720"/>
        </w:sectPr>
      </w:pPr>
      <w:r>
        <w:t>Pewaukee Athletics &amp; Activities Director</w:t>
      </w:r>
    </w:p>
    <w:p w:rsidR="00A453C1" w:rsidRDefault="00A453C1"/>
    <w:sectPr w:rsidR="00A453C1" w:rsidSect="00A45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D1F74"/>
    <w:multiLevelType w:val="hybridMultilevel"/>
    <w:tmpl w:val="B7AE448C"/>
    <w:lvl w:ilvl="0" w:tplc="0BF4FF2A">
      <w:start w:val="1"/>
      <w:numFmt w:val="bullet"/>
      <w:lvlText w:val="•"/>
      <w:lvlJc w:val="left"/>
      <w:pPr>
        <w:tabs>
          <w:tab w:val="num" w:pos="720"/>
        </w:tabs>
        <w:ind w:left="720" w:hanging="360"/>
      </w:pPr>
      <w:rPr>
        <w:rFonts w:ascii="Arial" w:hAnsi="Arial" w:hint="default"/>
      </w:rPr>
    </w:lvl>
    <w:lvl w:ilvl="1" w:tplc="71567816" w:tentative="1">
      <w:start w:val="1"/>
      <w:numFmt w:val="bullet"/>
      <w:lvlText w:val="•"/>
      <w:lvlJc w:val="left"/>
      <w:pPr>
        <w:tabs>
          <w:tab w:val="num" w:pos="1440"/>
        </w:tabs>
        <w:ind w:left="1440" w:hanging="360"/>
      </w:pPr>
      <w:rPr>
        <w:rFonts w:ascii="Arial" w:hAnsi="Arial" w:hint="default"/>
      </w:rPr>
    </w:lvl>
    <w:lvl w:ilvl="2" w:tplc="86CE15AA" w:tentative="1">
      <w:start w:val="1"/>
      <w:numFmt w:val="bullet"/>
      <w:lvlText w:val="•"/>
      <w:lvlJc w:val="left"/>
      <w:pPr>
        <w:tabs>
          <w:tab w:val="num" w:pos="2160"/>
        </w:tabs>
        <w:ind w:left="2160" w:hanging="360"/>
      </w:pPr>
      <w:rPr>
        <w:rFonts w:ascii="Arial" w:hAnsi="Arial" w:hint="default"/>
      </w:rPr>
    </w:lvl>
    <w:lvl w:ilvl="3" w:tplc="5C86DFE6" w:tentative="1">
      <w:start w:val="1"/>
      <w:numFmt w:val="bullet"/>
      <w:lvlText w:val="•"/>
      <w:lvlJc w:val="left"/>
      <w:pPr>
        <w:tabs>
          <w:tab w:val="num" w:pos="2880"/>
        </w:tabs>
        <w:ind w:left="2880" w:hanging="360"/>
      </w:pPr>
      <w:rPr>
        <w:rFonts w:ascii="Arial" w:hAnsi="Arial" w:hint="default"/>
      </w:rPr>
    </w:lvl>
    <w:lvl w:ilvl="4" w:tplc="09067184" w:tentative="1">
      <w:start w:val="1"/>
      <w:numFmt w:val="bullet"/>
      <w:lvlText w:val="•"/>
      <w:lvlJc w:val="left"/>
      <w:pPr>
        <w:tabs>
          <w:tab w:val="num" w:pos="3600"/>
        </w:tabs>
        <w:ind w:left="3600" w:hanging="360"/>
      </w:pPr>
      <w:rPr>
        <w:rFonts w:ascii="Arial" w:hAnsi="Arial" w:hint="default"/>
      </w:rPr>
    </w:lvl>
    <w:lvl w:ilvl="5" w:tplc="3C2A919E" w:tentative="1">
      <w:start w:val="1"/>
      <w:numFmt w:val="bullet"/>
      <w:lvlText w:val="•"/>
      <w:lvlJc w:val="left"/>
      <w:pPr>
        <w:tabs>
          <w:tab w:val="num" w:pos="4320"/>
        </w:tabs>
        <w:ind w:left="4320" w:hanging="360"/>
      </w:pPr>
      <w:rPr>
        <w:rFonts w:ascii="Arial" w:hAnsi="Arial" w:hint="default"/>
      </w:rPr>
    </w:lvl>
    <w:lvl w:ilvl="6" w:tplc="E48EC0FC" w:tentative="1">
      <w:start w:val="1"/>
      <w:numFmt w:val="bullet"/>
      <w:lvlText w:val="•"/>
      <w:lvlJc w:val="left"/>
      <w:pPr>
        <w:tabs>
          <w:tab w:val="num" w:pos="5040"/>
        </w:tabs>
        <w:ind w:left="5040" w:hanging="360"/>
      </w:pPr>
      <w:rPr>
        <w:rFonts w:ascii="Arial" w:hAnsi="Arial" w:hint="default"/>
      </w:rPr>
    </w:lvl>
    <w:lvl w:ilvl="7" w:tplc="2CC290DC" w:tentative="1">
      <w:start w:val="1"/>
      <w:numFmt w:val="bullet"/>
      <w:lvlText w:val="•"/>
      <w:lvlJc w:val="left"/>
      <w:pPr>
        <w:tabs>
          <w:tab w:val="num" w:pos="5760"/>
        </w:tabs>
        <w:ind w:left="5760" w:hanging="360"/>
      </w:pPr>
      <w:rPr>
        <w:rFonts w:ascii="Arial" w:hAnsi="Arial" w:hint="default"/>
      </w:rPr>
    </w:lvl>
    <w:lvl w:ilvl="8" w:tplc="D102F648" w:tentative="1">
      <w:start w:val="1"/>
      <w:numFmt w:val="bullet"/>
      <w:lvlText w:val="•"/>
      <w:lvlJc w:val="left"/>
      <w:pPr>
        <w:tabs>
          <w:tab w:val="num" w:pos="6480"/>
        </w:tabs>
        <w:ind w:left="6480" w:hanging="360"/>
      </w:pPr>
      <w:rPr>
        <w:rFonts w:ascii="Arial" w:hAnsi="Arial" w:hint="default"/>
      </w:rPr>
    </w:lvl>
  </w:abstractNum>
  <w:abstractNum w:abstractNumId="1">
    <w:nsid w:val="76212055"/>
    <w:multiLevelType w:val="hybridMultilevel"/>
    <w:tmpl w:val="3C58763A"/>
    <w:lvl w:ilvl="0" w:tplc="05445B50">
      <w:numFmt w:val="bullet"/>
      <w:lvlText w:val="●"/>
      <w:lvlJc w:val="left"/>
      <w:pPr>
        <w:ind w:left="1340" w:hanging="360"/>
      </w:pPr>
      <w:rPr>
        <w:rFonts w:hint="default"/>
        <w:spacing w:val="-1"/>
        <w:w w:val="100"/>
        <w:lang w:val="en-US" w:eastAsia="en-US" w:bidi="ar-SA"/>
      </w:rPr>
    </w:lvl>
    <w:lvl w:ilvl="1" w:tplc="7B947668">
      <w:numFmt w:val="bullet"/>
      <w:lvlText w:val="○"/>
      <w:lvlJc w:val="left"/>
      <w:pPr>
        <w:ind w:left="2060" w:hanging="360"/>
      </w:pPr>
      <w:rPr>
        <w:rFonts w:hint="default"/>
        <w:spacing w:val="-55"/>
        <w:w w:val="100"/>
        <w:lang w:val="en-US" w:eastAsia="en-US" w:bidi="ar-SA"/>
      </w:rPr>
    </w:lvl>
    <w:lvl w:ilvl="2" w:tplc="ECECABC4">
      <w:numFmt w:val="bullet"/>
      <w:lvlText w:val="■"/>
      <w:lvlJc w:val="left"/>
      <w:pPr>
        <w:ind w:left="2780" w:hanging="360"/>
      </w:pPr>
      <w:rPr>
        <w:rFonts w:hint="default"/>
        <w:w w:val="100"/>
        <w:lang w:val="en-US" w:eastAsia="en-US" w:bidi="ar-SA"/>
      </w:rPr>
    </w:lvl>
    <w:lvl w:ilvl="3" w:tplc="20047B4E">
      <w:numFmt w:val="bullet"/>
      <w:lvlText w:val="●"/>
      <w:lvlJc w:val="left"/>
      <w:pPr>
        <w:ind w:left="3500" w:hanging="360"/>
      </w:pPr>
      <w:rPr>
        <w:rFonts w:ascii="Arial" w:eastAsia="Arial" w:hAnsi="Arial" w:cs="Arial" w:hint="default"/>
        <w:color w:val="9900FF"/>
        <w:spacing w:val="-3"/>
        <w:w w:val="100"/>
        <w:sz w:val="24"/>
        <w:szCs w:val="24"/>
        <w:lang w:val="en-US" w:eastAsia="en-US" w:bidi="ar-SA"/>
      </w:rPr>
    </w:lvl>
    <w:lvl w:ilvl="4" w:tplc="F93E5CDC">
      <w:numFmt w:val="bullet"/>
      <w:lvlText w:val="•"/>
      <w:lvlJc w:val="left"/>
      <w:pPr>
        <w:ind w:left="4517" w:hanging="360"/>
      </w:pPr>
      <w:rPr>
        <w:rFonts w:hint="default"/>
        <w:lang w:val="en-US" w:eastAsia="en-US" w:bidi="ar-SA"/>
      </w:rPr>
    </w:lvl>
    <w:lvl w:ilvl="5" w:tplc="CFBE66AC">
      <w:numFmt w:val="bullet"/>
      <w:lvlText w:val="•"/>
      <w:lvlJc w:val="left"/>
      <w:pPr>
        <w:ind w:left="5534" w:hanging="360"/>
      </w:pPr>
      <w:rPr>
        <w:rFonts w:hint="default"/>
        <w:lang w:val="en-US" w:eastAsia="en-US" w:bidi="ar-SA"/>
      </w:rPr>
    </w:lvl>
    <w:lvl w:ilvl="6" w:tplc="65ACD046">
      <w:numFmt w:val="bullet"/>
      <w:lvlText w:val="•"/>
      <w:lvlJc w:val="left"/>
      <w:pPr>
        <w:ind w:left="6551" w:hanging="360"/>
      </w:pPr>
      <w:rPr>
        <w:rFonts w:hint="default"/>
        <w:lang w:val="en-US" w:eastAsia="en-US" w:bidi="ar-SA"/>
      </w:rPr>
    </w:lvl>
    <w:lvl w:ilvl="7" w:tplc="C62E5F78">
      <w:numFmt w:val="bullet"/>
      <w:lvlText w:val="•"/>
      <w:lvlJc w:val="left"/>
      <w:pPr>
        <w:ind w:left="7568" w:hanging="360"/>
      </w:pPr>
      <w:rPr>
        <w:rFonts w:hint="default"/>
        <w:lang w:val="en-US" w:eastAsia="en-US" w:bidi="ar-SA"/>
      </w:rPr>
    </w:lvl>
    <w:lvl w:ilvl="8" w:tplc="F56CB63E">
      <w:numFmt w:val="bullet"/>
      <w:lvlText w:val="•"/>
      <w:lvlJc w:val="left"/>
      <w:pPr>
        <w:ind w:left="8585"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59F"/>
    <w:rsid w:val="00017CBB"/>
    <w:rsid w:val="00494318"/>
    <w:rsid w:val="007B76A3"/>
    <w:rsid w:val="00A453C1"/>
    <w:rsid w:val="00A853EE"/>
    <w:rsid w:val="00C76F44"/>
    <w:rsid w:val="00CC5182"/>
    <w:rsid w:val="00F96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59F"/>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1"/>
    <w:qFormat/>
    <w:rsid w:val="00F9659F"/>
    <w:pPr>
      <w:ind w:left="6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9659F"/>
    <w:rPr>
      <w:rFonts w:ascii="Arial" w:eastAsia="Arial" w:hAnsi="Arial" w:cs="Arial"/>
      <w:b/>
      <w:bCs/>
    </w:rPr>
  </w:style>
  <w:style w:type="paragraph" w:styleId="BodyText">
    <w:name w:val="Body Text"/>
    <w:basedOn w:val="Normal"/>
    <w:link w:val="BodyTextChar"/>
    <w:uiPriority w:val="1"/>
    <w:qFormat/>
    <w:rsid w:val="00F9659F"/>
    <w:pPr>
      <w:ind w:left="1340" w:hanging="360"/>
    </w:pPr>
  </w:style>
  <w:style w:type="character" w:customStyle="1" w:styleId="BodyTextChar">
    <w:name w:val="Body Text Char"/>
    <w:basedOn w:val="DefaultParagraphFont"/>
    <w:link w:val="BodyText"/>
    <w:uiPriority w:val="1"/>
    <w:rsid w:val="00F9659F"/>
    <w:rPr>
      <w:rFonts w:ascii="Arial" w:eastAsia="Arial" w:hAnsi="Arial" w:cs="Arial"/>
    </w:rPr>
  </w:style>
  <w:style w:type="paragraph" w:styleId="ListParagraph">
    <w:name w:val="List Paragraph"/>
    <w:basedOn w:val="Normal"/>
    <w:uiPriority w:val="34"/>
    <w:qFormat/>
    <w:rsid w:val="00F9659F"/>
    <w:pPr>
      <w:ind w:left="1340" w:hanging="360"/>
    </w:pPr>
  </w:style>
</w:styles>
</file>

<file path=word/webSettings.xml><?xml version="1.0" encoding="utf-8"?>
<w:webSettings xmlns:r="http://schemas.openxmlformats.org/officeDocument/2006/relationships" xmlns:w="http://schemas.openxmlformats.org/wordprocessingml/2006/main">
  <w:divs>
    <w:div w:id="1438478440">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8">
          <w:marLeft w:val="403"/>
          <w:marRight w:val="0"/>
          <w:marTop w:val="2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Pewaukee School District</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PSD</cp:lastModifiedBy>
  <cp:revision>3</cp:revision>
  <dcterms:created xsi:type="dcterms:W3CDTF">2020-06-17T14:11:00Z</dcterms:created>
  <dcterms:modified xsi:type="dcterms:W3CDTF">2020-07-01T19:34:00Z</dcterms:modified>
</cp:coreProperties>
</file>