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AF7" w:rsidRPr="00224E1C" w:rsidRDefault="00224E1C" w:rsidP="00D36C7B">
      <w:pPr>
        <w:spacing w:after="0"/>
        <w:rPr>
          <w:b/>
          <w:sz w:val="32"/>
          <w:szCs w:val="32"/>
        </w:rPr>
      </w:pPr>
      <w:r w:rsidRPr="00224E1C">
        <w:rPr>
          <w:b/>
          <w:sz w:val="32"/>
          <w:szCs w:val="32"/>
        </w:rPr>
        <w:t>Ely Blue Line Club</w:t>
      </w:r>
    </w:p>
    <w:p w:rsidR="00D36C7B" w:rsidRDefault="00224E1C" w:rsidP="009D7E3F">
      <w:pPr>
        <w:pBdr>
          <w:bottom w:val="single" w:sz="4" w:space="1" w:color="auto"/>
        </w:pBdr>
        <w:spacing w:after="0"/>
        <w:rPr>
          <w:b/>
          <w:sz w:val="32"/>
          <w:szCs w:val="32"/>
        </w:rPr>
      </w:pPr>
      <w:r w:rsidRPr="00224E1C">
        <w:rPr>
          <w:b/>
          <w:sz w:val="32"/>
          <w:szCs w:val="32"/>
        </w:rPr>
        <w:t xml:space="preserve">Board Meeting </w:t>
      </w:r>
      <w:r w:rsidR="00D36C7B">
        <w:rPr>
          <w:b/>
          <w:sz w:val="32"/>
          <w:szCs w:val="32"/>
        </w:rPr>
        <w:t>Minutes</w:t>
      </w:r>
      <w:r w:rsidR="00D36C7B">
        <w:rPr>
          <w:b/>
          <w:sz w:val="32"/>
          <w:szCs w:val="32"/>
        </w:rPr>
        <w:tab/>
      </w:r>
      <w:r w:rsidR="00D36C7B">
        <w:rPr>
          <w:b/>
          <w:sz w:val="32"/>
          <w:szCs w:val="32"/>
        </w:rPr>
        <w:tab/>
      </w:r>
      <w:r w:rsidR="00D36C7B">
        <w:rPr>
          <w:b/>
          <w:sz w:val="32"/>
          <w:szCs w:val="32"/>
        </w:rPr>
        <w:tab/>
      </w:r>
      <w:r w:rsidRPr="00224E1C">
        <w:rPr>
          <w:b/>
          <w:sz w:val="32"/>
          <w:szCs w:val="32"/>
        </w:rPr>
        <w:t>Tuesday 7/11/22 @ 7:00pm</w:t>
      </w:r>
    </w:p>
    <w:p w:rsidR="009D7E3F" w:rsidRDefault="009D7E3F" w:rsidP="00D36C7B">
      <w:pPr>
        <w:spacing w:after="0"/>
        <w:rPr>
          <w:b/>
          <w:sz w:val="24"/>
          <w:szCs w:val="24"/>
        </w:rPr>
      </w:pPr>
    </w:p>
    <w:p w:rsidR="00D36C7B" w:rsidRDefault="00D36C7B" w:rsidP="00D36C7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MEETING CALL TO ORDER:  </w:t>
      </w:r>
      <w:r w:rsidRPr="00D36C7B">
        <w:rPr>
          <w:sz w:val="24"/>
          <w:szCs w:val="24"/>
        </w:rPr>
        <w:t>7:05pm</w:t>
      </w:r>
    </w:p>
    <w:p w:rsidR="00D36C7B" w:rsidRDefault="00D36C7B" w:rsidP="00D36C7B">
      <w:pPr>
        <w:spacing w:before="240" w:after="0"/>
        <w:rPr>
          <w:sz w:val="24"/>
          <w:szCs w:val="24"/>
        </w:rPr>
      </w:pPr>
      <w:r>
        <w:rPr>
          <w:b/>
          <w:sz w:val="24"/>
          <w:szCs w:val="24"/>
        </w:rPr>
        <w:t xml:space="preserve">ROLL CALL: </w:t>
      </w:r>
      <w:r>
        <w:rPr>
          <w:sz w:val="24"/>
          <w:szCs w:val="24"/>
        </w:rPr>
        <w:t xml:space="preserve">Joseph Carter, Tara Shock, Amy Kromer, Jen Westlund, Kevin </w:t>
      </w:r>
      <w:proofErr w:type="spellStart"/>
      <w:r>
        <w:rPr>
          <w:sz w:val="24"/>
          <w:szCs w:val="24"/>
        </w:rPr>
        <w:t>Niskala</w:t>
      </w:r>
      <w:proofErr w:type="spellEnd"/>
      <w:r>
        <w:rPr>
          <w:sz w:val="24"/>
          <w:szCs w:val="24"/>
        </w:rPr>
        <w:t xml:space="preserve">, Nicole Cook, April </w:t>
      </w:r>
      <w:proofErr w:type="spellStart"/>
      <w:r>
        <w:rPr>
          <w:sz w:val="24"/>
          <w:szCs w:val="24"/>
        </w:rPr>
        <w:t>Basarich</w:t>
      </w:r>
      <w:proofErr w:type="spellEnd"/>
      <w:r>
        <w:rPr>
          <w:sz w:val="24"/>
          <w:szCs w:val="24"/>
        </w:rPr>
        <w:t xml:space="preserve">, Tim </w:t>
      </w:r>
      <w:proofErr w:type="spellStart"/>
      <w:r>
        <w:rPr>
          <w:sz w:val="24"/>
          <w:szCs w:val="24"/>
        </w:rPr>
        <w:t>Hegman</w:t>
      </w:r>
      <w:proofErr w:type="spellEnd"/>
      <w:r>
        <w:rPr>
          <w:sz w:val="24"/>
          <w:szCs w:val="24"/>
        </w:rPr>
        <w:t xml:space="preserve">, Janine </w:t>
      </w:r>
      <w:proofErr w:type="spellStart"/>
      <w:r>
        <w:rPr>
          <w:sz w:val="24"/>
          <w:szCs w:val="24"/>
        </w:rPr>
        <w:t>Zobitz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LaMontagne</w:t>
      </w:r>
      <w:proofErr w:type="spellEnd"/>
    </w:p>
    <w:p w:rsidR="00D36C7B" w:rsidRDefault="00D36C7B" w:rsidP="00D36C7B">
      <w:pPr>
        <w:spacing w:before="240"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AGENDA ADDITIONS &amp; DELETIONS: </w:t>
      </w:r>
      <w:r>
        <w:rPr>
          <w:sz w:val="24"/>
          <w:szCs w:val="24"/>
        </w:rPr>
        <w:t>None</w:t>
      </w:r>
    </w:p>
    <w:p w:rsidR="00D36C7B" w:rsidRDefault="00D36C7B" w:rsidP="00D36C7B">
      <w:pPr>
        <w:spacing w:before="240"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APPROVAL OF MINUTES: </w:t>
      </w:r>
      <w:r>
        <w:rPr>
          <w:sz w:val="24"/>
          <w:szCs w:val="24"/>
        </w:rPr>
        <w:t>Tara motion to approve June’s minutes with minor adjustment under Treasurer’s Report to indicate taxes sent to account</w:t>
      </w:r>
      <w:r w:rsidR="00AF7BC4">
        <w:rPr>
          <w:sz w:val="24"/>
          <w:szCs w:val="24"/>
        </w:rPr>
        <w:t>ant</w:t>
      </w:r>
      <w:r>
        <w:rPr>
          <w:sz w:val="24"/>
          <w:szCs w:val="24"/>
        </w:rPr>
        <w:t xml:space="preserve"> at end of June, not in May.  Amy 2</w:t>
      </w:r>
      <w:r w:rsidRPr="00D36C7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.  Motion carries.</w:t>
      </w:r>
    </w:p>
    <w:p w:rsidR="00D36C7B" w:rsidRDefault="009D7E3F" w:rsidP="00D36C7B">
      <w:pPr>
        <w:spacing w:before="240"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APPROVAL OF FINANCIAL REPORT: </w:t>
      </w:r>
      <w:r>
        <w:rPr>
          <w:sz w:val="24"/>
          <w:szCs w:val="24"/>
        </w:rPr>
        <w:t>Joseph</w:t>
      </w:r>
      <w:r w:rsidR="00AF7BC4">
        <w:rPr>
          <w:sz w:val="24"/>
          <w:szCs w:val="24"/>
        </w:rPr>
        <w:t xml:space="preserve"> motioned to approve, April </w:t>
      </w:r>
      <w:proofErr w:type="gramStart"/>
      <w:r w:rsidR="00AF7BC4">
        <w:rPr>
          <w:sz w:val="24"/>
          <w:szCs w:val="24"/>
        </w:rPr>
        <w:t>2</w:t>
      </w:r>
      <w:r w:rsidR="00AF7BC4" w:rsidRPr="00AF7BC4">
        <w:rPr>
          <w:sz w:val="24"/>
          <w:szCs w:val="24"/>
          <w:vertAlign w:val="superscript"/>
        </w:rPr>
        <w:t>nd</w:t>
      </w:r>
      <w:proofErr w:type="gramEnd"/>
      <w:r w:rsidR="00AF7BC4">
        <w:rPr>
          <w:sz w:val="24"/>
          <w:szCs w:val="24"/>
        </w:rPr>
        <w:t>, motion carries.</w:t>
      </w:r>
    </w:p>
    <w:p w:rsidR="00AF7BC4" w:rsidRDefault="00AF7BC4" w:rsidP="00AF7BC4">
      <w:pPr>
        <w:spacing w:before="240" w:after="0"/>
        <w:rPr>
          <w:sz w:val="24"/>
          <w:szCs w:val="24"/>
        </w:rPr>
      </w:pPr>
      <w:r>
        <w:rPr>
          <w:b/>
          <w:sz w:val="24"/>
          <w:szCs w:val="24"/>
        </w:rPr>
        <w:t xml:space="preserve">TREASURER’S REPORT: </w:t>
      </w:r>
      <w:r>
        <w:rPr>
          <w:sz w:val="24"/>
          <w:szCs w:val="24"/>
        </w:rPr>
        <w:t>Tara</w:t>
      </w:r>
    </w:p>
    <w:p w:rsidR="00AF7BC4" w:rsidRDefault="00AF7BC4" w:rsidP="00AF7BC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Tara will connect with Sandy re: coaches tab to get the necessary forms back up – i.e. reimbursement</w:t>
      </w:r>
    </w:p>
    <w:p w:rsidR="00AF7BC4" w:rsidRDefault="00AF7BC4" w:rsidP="00AF7BC4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Please do not text reimbursement requests email or use the form.</w:t>
      </w:r>
    </w:p>
    <w:p w:rsidR="00AF7BC4" w:rsidRDefault="00AF7BC4" w:rsidP="00AF7BC4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Tara will work to get a debit card for Blue Line use – under president’s name.</w:t>
      </w:r>
    </w:p>
    <w:p w:rsidR="00AF7BC4" w:rsidRDefault="00AF7BC4" w:rsidP="00AF7BC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PRESIDENT’S REPORT: </w:t>
      </w:r>
      <w:r>
        <w:rPr>
          <w:sz w:val="24"/>
          <w:szCs w:val="24"/>
        </w:rPr>
        <w:t>Joseph</w:t>
      </w:r>
    </w:p>
    <w:p w:rsidR="00AF7BC4" w:rsidRDefault="00AF7BC4" w:rsidP="00AF7BC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Spoke with Dan R to clarify deadline for coaches’ paperwork – it is before ice time, not September 1 as we first thought.</w:t>
      </w:r>
    </w:p>
    <w:p w:rsidR="00AF7BC4" w:rsidRPr="00AF7BC4" w:rsidRDefault="00AF7BC4" w:rsidP="00AF7BC4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Spoke with Mesabi East board rep and they will be continuing relatio</w:t>
      </w:r>
      <w:r w:rsidRPr="00AF7BC4">
        <w:rPr>
          <w:sz w:val="24"/>
          <w:szCs w:val="24"/>
        </w:rPr>
        <w:t>nship with Rock Ridge.  Joseph extended invite to them if ever interested.</w:t>
      </w:r>
    </w:p>
    <w:p w:rsidR="00AF7BC4" w:rsidRDefault="00AF7BC4" w:rsidP="00153F0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COACHES’ REPORT: </w:t>
      </w:r>
      <w:r>
        <w:rPr>
          <w:sz w:val="24"/>
          <w:szCs w:val="24"/>
        </w:rPr>
        <w:t>Tim</w:t>
      </w:r>
    </w:p>
    <w:p w:rsidR="00AF7BC4" w:rsidRDefault="00AF7BC4" w:rsidP="00153F01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Mini Mite coaches – Brooke Lund and Kayla Foy</w:t>
      </w:r>
    </w:p>
    <w:p w:rsidR="00190C74" w:rsidRDefault="00AF7BC4" w:rsidP="00AF7BC4">
      <w:pPr>
        <w:pStyle w:val="ListParagraph"/>
        <w:numPr>
          <w:ilvl w:val="0"/>
          <w:numId w:val="3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>Bantam level still needs coaches.</w:t>
      </w:r>
    </w:p>
    <w:p w:rsidR="00AF7BC4" w:rsidRDefault="00AF7BC4" w:rsidP="00190C74">
      <w:pPr>
        <w:jc w:val="center"/>
      </w:pPr>
    </w:p>
    <w:p w:rsidR="00190C74" w:rsidRPr="004E483F" w:rsidRDefault="00190C74" w:rsidP="00190C74">
      <w:pPr>
        <w:rPr>
          <w:b/>
          <w:sz w:val="24"/>
          <w:szCs w:val="24"/>
        </w:rPr>
      </w:pPr>
      <w:r w:rsidRPr="004E483F">
        <w:rPr>
          <w:b/>
          <w:sz w:val="24"/>
          <w:szCs w:val="24"/>
        </w:rPr>
        <w:t>UNFINISHED BUSINESS:</w:t>
      </w:r>
    </w:p>
    <w:p w:rsidR="00190C74" w:rsidRPr="004E483F" w:rsidRDefault="00190C74" w:rsidP="00190C74">
      <w:pPr>
        <w:rPr>
          <w:sz w:val="24"/>
          <w:szCs w:val="24"/>
        </w:rPr>
      </w:pPr>
      <w:r w:rsidRPr="004E483F">
        <w:rPr>
          <w:sz w:val="24"/>
          <w:szCs w:val="24"/>
        </w:rPr>
        <w:t xml:space="preserve">-Arena iPad &amp; </w:t>
      </w:r>
      <w:proofErr w:type="spellStart"/>
      <w:r w:rsidRPr="004E483F">
        <w:rPr>
          <w:sz w:val="24"/>
          <w:szCs w:val="24"/>
        </w:rPr>
        <w:t>Gamesheets</w:t>
      </w:r>
      <w:proofErr w:type="spellEnd"/>
      <w:r w:rsidRPr="004E483F">
        <w:rPr>
          <w:sz w:val="24"/>
          <w:szCs w:val="24"/>
        </w:rPr>
        <w:t xml:space="preserve"> – Danielle will look into.  Continue to keep on agenda.  Meeting in September to know more about </w:t>
      </w:r>
      <w:proofErr w:type="spellStart"/>
      <w:r w:rsidRPr="004E483F">
        <w:rPr>
          <w:sz w:val="24"/>
          <w:szCs w:val="24"/>
        </w:rPr>
        <w:t>Gamesheets</w:t>
      </w:r>
      <w:proofErr w:type="spellEnd"/>
      <w:r w:rsidRPr="004E483F">
        <w:rPr>
          <w:sz w:val="24"/>
          <w:szCs w:val="24"/>
        </w:rPr>
        <w:t>.  If required, we will need a new iPad.  Will be used for Squirts and higher.  Volunteers will need training.</w:t>
      </w:r>
    </w:p>
    <w:p w:rsidR="00190C74" w:rsidRPr="004E483F" w:rsidRDefault="00190C74" w:rsidP="00190C74">
      <w:pPr>
        <w:rPr>
          <w:sz w:val="24"/>
          <w:szCs w:val="24"/>
        </w:rPr>
      </w:pPr>
      <w:r w:rsidRPr="004E483F">
        <w:rPr>
          <w:sz w:val="24"/>
          <w:szCs w:val="24"/>
        </w:rPr>
        <w:t xml:space="preserve">-Burger and Brat Sale (Mandy) – August 12 – Joseph will ask Amanda to coordinate volunteers </w:t>
      </w:r>
    </w:p>
    <w:p w:rsidR="00190C74" w:rsidRPr="004E483F" w:rsidRDefault="00190C74" w:rsidP="00190C74">
      <w:pPr>
        <w:rPr>
          <w:sz w:val="24"/>
          <w:szCs w:val="24"/>
        </w:rPr>
      </w:pPr>
      <w:r w:rsidRPr="004E483F">
        <w:rPr>
          <w:sz w:val="24"/>
          <w:szCs w:val="24"/>
        </w:rPr>
        <w:t xml:space="preserve">-Thank you for Kelly Chick (Amy) – Amy will continue to </w:t>
      </w:r>
      <w:proofErr w:type="spellStart"/>
      <w:r w:rsidRPr="004E483F">
        <w:rPr>
          <w:sz w:val="24"/>
          <w:szCs w:val="24"/>
        </w:rPr>
        <w:t>to</w:t>
      </w:r>
      <w:proofErr w:type="spellEnd"/>
      <w:r w:rsidRPr="004E483F">
        <w:rPr>
          <w:sz w:val="24"/>
          <w:szCs w:val="24"/>
        </w:rPr>
        <w:t xml:space="preserve"> work on this.  Has info from </w:t>
      </w:r>
      <w:proofErr w:type="spellStart"/>
      <w:r w:rsidRPr="004E483F">
        <w:rPr>
          <w:sz w:val="24"/>
          <w:szCs w:val="24"/>
        </w:rPr>
        <w:t>Delana</w:t>
      </w:r>
      <w:proofErr w:type="spellEnd"/>
      <w:r w:rsidRPr="004E483F">
        <w:rPr>
          <w:sz w:val="24"/>
          <w:szCs w:val="24"/>
        </w:rPr>
        <w:t>.</w:t>
      </w:r>
    </w:p>
    <w:p w:rsidR="00190C74" w:rsidRPr="004E483F" w:rsidRDefault="00190C74" w:rsidP="00190C74">
      <w:pPr>
        <w:rPr>
          <w:sz w:val="24"/>
          <w:szCs w:val="24"/>
        </w:rPr>
      </w:pPr>
      <w:r w:rsidRPr="004E483F">
        <w:rPr>
          <w:sz w:val="24"/>
          <w:szCs w:val="24"/>
        </w:rPr>
        <w:lastRenderedPageBreak/>
        <w:t>-Bantams – 12 players and 1 goalie.  Amy will serve a parent rep for now, if she continues will need a mini mite parent rep.  Amy will start looking for tournaments.  Still need a coach.</w:t>
      </w:r>
    </w:p>
    <w:p w:rsidR="00190C74" w:rsidRPr="004E483F" w:rsidRDefault="00190C74" w:rsidP="00190C74">
      <w:pPr>
        <w:rPr>
          <w:sz w:val="24"/>
          <w:szCs w:val="24"/>
        </w:rPr>
      </w:pPr>
      <w:r w:rsidRPr="004E483F">
        <w:rPr>
          <w:sz w:val="24"/>
          <w:szCs w:val="24"/>
        </w:rPr>
        <w:t>-Accounts &amp; Access Info – Defer to Sandy.  She will take the lead with Lisa.</w:t>
      </w:r>
    </w:p>
    <w:p w:rsidR="00190C74" w:rsidRPr="004E483F" w:rsidRDefault="00190C74" w:rsidP="00190C74">
      <w:pPr>
        <w:rPr>
          <w:sz w:val="24"/>
          <w:szCs w:val="24"/>
        </w:rPr>
      </w:pPr>
      <w:r w:rsidRPr="004E483F">
        <w:rPr>
          <w:sz w:val="24"/>
          <w:szCs w:val="24"/>
        </w:rPr>
        <w:t>-Coaching Requirement Deadline – Paperwork done before start of season.  Clinics ASAP realizing that may not work before start of season for some.</w:t>
      </w:r>
    </w:p>
    <w:p w:rsidR="00190C74" w:rsidRPr="004E483F" w:rsidRDefault="004E483F" w:rsidP="00190C74">
      <w:pPr>
        <w:rPr>
          <w:b/>
          <w:sz w:val="24"/>
          <w:szCs w:val="24"/>
        </w:rPr>
      </w:pPr>
      <w:r w:rsidRPr="004E483F">
        <w:rPr>
          <w:b/>
          <w:sz w:val="24"/>
          <w:szCs w:val="24"/>
        </w:rPr>
        <w:t>NEW BUSINESS:</w:t>
      </w:r>
    </w:p>
    <w:p w:rsidR="004E483F" w:rsidRDefault="004E483F" w:rsidP="00190C74">
      <w:pPr>
        <w:rPr>
          <w:sz w:val="24"/>
          <w:szCs w:val="24"/>
        </w:rPr>
      </w:pPr>
      <w:r w:rsidRPr="004E483F">
        <w:rPr>
          <w:sz w:val="24"/>
          <w:szCs w:val="24"/>
        </w:rPr>
        <w:t xml:space="preserve">-Tournaments - </w:t>
      </w:r>
      <w:r w:rsidRPr="004E483F">
        <w:rPr>
          <w:b/>
          <w:sz w:val="24"/>
          <w:szCs w:val="24"/>
        </w:rPr>
        <w:t>Motion to increase cap for tournament fees to $1,200 limit parent reps could book without board approval at Squirt/</w:t>
      </w:r>
      <w:proofErr w:type="spellStart"/>
      <w:r w:rsidRPr="004E483F">
        <w:rPr>
          <w:b/>
          <w:sz w:val="24"/>
          <w:szCs w:val="24"/>
        </w:rPr>
        <w:t>PeeWee</w:t>
      </w:r>
      <w:proofErr w:type="spellEnd"/>
      <w:r w:rsidRPr="004E483F">
        <w:rPr>
          <w:b/>
          <w:sz w:val="24"/>
          <w:szCs w:val="24"/>
        </w:rPr>
        <w:t xml:space="preserve">/Bantam level </w:t>
      </w:r>
      <w:r w:rsidRPr="004E483F">
        <w:rPr>
          <w:sz w:val="24"/>
          <w:szCs w:val="24"/>
        </w:rPr>
        <w:t xml:space="preserve">by Amy, April </w:t>
      </w:r>
      <w:proofErr w:type="gramStart"/>
      <w:r w:rsidRPr="004E483F">
        <w:rPr>
          <w:sz w:val="24"/>
          <w:szCs w:val="24"/>
        </w:rPr>
        <w:t>2</w:t>
      </w:r>
      <w:r w:rsidRPr="004E483F">
        <w:rPr>
          <w:sz w:val="24"/>
          <w:szCs w:val="24"/>
          <w:vertAlign w:val="superscript"/>
        </w:rPr>
        <w:t>nd</w:t>
      </w:r>
      <w:proofErr w:type="gramEnd"/>
      <w:r w:rsidRPr="004E483F">
        <w:rPr>
          <w:sz w:val="24"/>
          <w:szCs w:val="24"/>
        </w:rPr>
        <w:t>, motion approved.  Reminder to parent reps to start booking tournaments</w:t>
      </w:r>
    </w:p>
    <w:p w:rsidR="004E483F" w:rsidRDefault="004E483F" w:rsidP="00190C74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COMMITTEE REPORTS:</w:t>
      </w:r>
    </w:p>
    <w:p w:rsidR="004E483F" w:rsidRDefault="004E483F" w:rsidP="00190C74">
      <w:pPr>
        <w:rPr>
          <w:sz w:val="24"/>
          <w:szCs w:val="24"/>
        </w:rPr>
      </w:pPr>
      <w:r>
        <w:rPr>
          <w:sz w:val="24"/>
          <w:szCs w:val="24"/>
        </w:rPr>
        <w:t>-Nomination Committee – Finished.  Still need a Learn to Skate rep.  Terry or Mike?</w:t>
      </w:r>
    </w:p>
    <w:p w:rsidR="004E483F" w:rsidRDefault="004E483F" w:rsidP="00190C74">
      <w:pPr>
        <w:rPr>
          <w:sz w:val="24"/>
          <w:szCs w:val="24"/>
        </w:rPr>
      </w:pPr>
      <w:r>
        <w:rPr>
          <w:sz w:val="24"/>
          <w:szCs w:val="24"/>
        </w:rPr>
        <w:t>-Tourney update – Janine will work to get date on website – currently February 11/12.  Raise fee to $200 from $150.</w:t>
      </w:r>
    </w:p>
    <w:p w:rsidR="004E483F" w:rsidRDefault="004E483F" w:rsidP="00190C74">
      <w:pPr>
        <w:rPr>
          <w:sz w:val="24"/>
          <w:szCs w:val="24"/>
        </w:rPr>
      </w:pPr>
      <w:r>
        <w:rPr>
          <w:sz w:val="24"/>
          <w:szCs w:val="24"/>
        </w:rPr>
        <w:t>-COVID-19 Safety Committee – Currently inactive, will look at when/if needed.</w:t>
      </w:r>
    </w:p>
    <w:p w:rsidR="004E483F" w:rsidRDefault="004E483F" w:rsidP="00190C74">
      <w:pPr>
        <w:rPr>
          <w:sz w:val="24"/>
          <w:szCs w:val="24"/>
        </w:rPr>
      </w:pPr>
      <w:r>
        <w:rPr>
          <w:sz w:val="24"/>
          <w:szCs w:val="24"/>
        </w:rPr>
        <w:t xml:space="preserve">-Fundraising Committee – Nicole presented a great variety of ideas – looking into meat raffle at </w:t>
      </w:r>
      <w:proofErr w:type="spellStart"/>
      <w:r>
        <w:rPr>
          <w:sz w:val="24"/>
          <w:szCs w:val="24"/>
        </w:rPr>
        <w:t>Zaverls</w:t>
      </w:r>
      <w:proofErr w:type="spellEnd"/>
      <w:r>
        <w:rPr>
          <w:sz w:val="24"/>
          <w:szCs w:val="24"/>
        </w:rPr>
        <w:t>, night at movies, Little Caesar’s pizza sale.  Nicole will start looking into details for pie sales.  Chip Shoppe sale will continue (Amy will help)</w:t>
      </w:r>
      <w:r w:rsidR="00616FA1">
        <w:rPr>
          <w:sz w:val="24"/>
          <w:szCs w:val="24"/>
        </w:rPr>
        <w:t>.</w:t>
      </w:r>
      <w:r w:rsidR="003B011A">
        <w:rPr>
          <w:sz w:val="24"/>
          <w:szCs w:val="24"/>
        </w:rPr>
        <w:t xml:space="preserve">  Question about apparel </w:t>
      </w:r>
      <w:r w:rsidR="00616FA1">
        <w:rPr>
          <w:sz w:val="24"/>
          <w:szCs w:val="24"/>
        </w:rPr>
        <w:t>(considered fundraising) Amy will bring Nichole into the process this season.</w:t>
      </w:r>
    </w:p>
    <w:p w:rsidR="004E483F" w:rsidRDefault="003B011A" w:rsidP="00190C7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CORRESPONDENCES: </w:t>
      </w:r>
      <w:r>
        <w:rPr>
          <w:sz w:val="24"/>
          <w:szCs w:val="24"/>
        </w:rPr>
        <w:t>none</w:t>
      </w:r>
    </w:p>
    <w:p w:rsidR="003B011A" w:rsidRDefault="003B011A" w:rsidP="00190C74">
      <w:pPr>
        <w:rPr>
          <w:sz w:val="24"/>
          <w:szCs w:val="24"/>
        </w:rPr>
      </w:pPr>
      <w:r>
        <w:rPr>
          <w:b/>
          <w:sz w:val="24"/>
          <w:szCs w:val="24"/>
        </w:rPr>
        <w:t>PARKING LOT ISSUES DISCUSSED:</w:t>
      </w:r>
    </w:p>
    <w:p w:rsidR="003B011A" w:rsidRDefault="003B011A" w:rsidP="003B011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Credited hours for held positions – question to increase registrar hours from 10 to 20.  Board approved moving to 20 hours.</w:t>
      </w:r>
    </w:p>
    <w:p w:rsidR="003B011A" w:rsidRDefault="003B011A" w:rsidP="003B011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Facilities study – Joseph will contact Tim Leeson to see about cost for study.  May be useful to have data for any grant requests.</w:t>
      </w:r>
    </w:p>
    <w:p w:rsidR="003B011A" w:rsidRDefault="003B011A" w:rsidP="003B011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Cheese machine – Little league has – works great, less than $200</w:t>
      </w:r>
    </w:p>
    <w:p w:rsidR="003B011A" w:rsidRDefault="003B011A" w:rsidP="003B011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Gear swap – email to parent reps see if interest?  Same day as arena clean up? Nicole would lead.</w:t>
      </w:r>
    </w:p>
    <w:p w:rsidR="003B011A" w:rsidRDefault="003B011A" w:rsidP="003B01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NEXT MEETING: </w:t>
      </w:r>
      <w:r>
        <w:rPr>
          <w:sz w:val="24"/>
          <w:szCs w:val="24"/>
        </w:rPr>
        <w:t>Monday August 8, 6pm, Whiteside park pavilion.</w:t>
      </w:r>
    </w:p>
    <w:p w:rsidR="003B011A" w:rsidRDefault="003B011A" w:rsidP="003B01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ADJORN: </w:t>
      </w:r>
      <w:r>
        <w:rPr>
          <w:sz w:val="24"/>
          <w:szCs w:val="24"/>
        </w:rPr>
        <w:t>8:48pm</w:t>
      </w:r>
    </w:p>
    <w:p w:rsidR="004E483F" w:rsidRPr="00A86906" w:rsidRDefault="003B011A" w:rsidP="00190C74">
      <w:pPr>
        <w:rPr>
          <w:sz w:val="24"/>
          <w:szCs w:val="24"/>
        </w:rPr>
      </w:pPr>
      <w:r>
        <w:rPr>
          <w:sz w:val="24"/>
          <w:szCs w:val="24"/>
        </w:rPr>
        <w:t xml:space="preserve">Meeting meetings submitted by Jen Westlund </w:t>
      </w:r>
      <w:bookmarkStart w:id="0" w:name="_GoBack"/>
      <w:bookmarkEnd w:id="0"/>
    </w:p>
    <w:sectPr w:rsidR="004E483F" w:rsidRPr="00A86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4365E"/>
    <w:multiLevelType w:val="hybridMultilevel"/>
    <w:tmpl w:val="FB78F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16EE4"/>
    <w:multiLevelType w:val="hybridMultilevel"/>
    <w:tmpl w:val="C3041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D791A"/>
    <w:multiLevelType w:val="hybridMultilevel"/>
    <w:tmpl w:val="55FE8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C79DE"/>
    <w:multiLevelType w:val="hybridMultilevel"/>
    <w:tmpl w:val="D18C7C9C"/>
    <w:lvl w:ilvl="0" w:tplc="D1A8D9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1C"/>
    <w:rsid w:val="00153F01"/>
    <w:rsid w:val="00190C74"/>
    <w:rsid w:val="00224E1C"/>
    <w:rsid w:val="003B011A"/>
    <w:rsid w:val="00474AF7"/>
    <w:rsid w:val="004E483F"/>
    <w:rsid w:val="00616FA1"/>
    <w:rsid w:val="009D7E3F"/>
    <w:rsid w:val="00A86906"/>
    <w:rsid w:val="00AF7BC4"/>
    <w:rsid w:val="00D3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03919"/>
  <w15:chartTrackingRefBased/>
  <w15:docId w15:val="{A6B7E55E-B1A4-4122-98C0-4D47E51D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MNDNR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Westlund, Jen (DNR)</dc:creator>
  <cp:keywords/>
  <dc:description/>
  <cp:lastModifiedBy>Westlund, Jen (DNR)</cp:lastModifiedBy>
  <cp:revision>9</cp:revision>
  <dcterms:created xsi:type="dcterms:W3CDTF">2022-08-06T16:09:00Z</dcterms:created>
  <dcterms:modified xsi:type="dcterms:W3CDTF">2022-08-06T17:15:00Z</dcterms:modified>
</cp:coreProperties>
</file>