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49" w:rsidRDefault="001D6D49" w:rsidP="001D6D49">
      <w:pPr>
        <w:pStyle w:val="Title"/>
        <w:ind w:left="2160" w:firstLine="720"/>
        <w:jc w:val="left"/>
        <w:rPr>
          <w:sz w:val="21"/>
        </w:rPr>
      </w:pPr>
      <w:r>
        <w:rPr>
          <w:sz w:val="21"/>
        </w:rPr>
        <w:t>CLHA BOARD MEETING MINUTES</w:t>
      </w:r>
    </w:p>
    <w:p w:rsidR="001D6D49" w:rsidRPr="00F6663C" w:rsidRDefault="001D6D49" w:rsidP="001D6D49">
      <w:pPr>
        <w:pStyle w:val="Title"/>
        <w:ind w:left="2160" w:firstLine="720"/>
        <w:jc w:val="left"/>
        <w:rPr>
          <w:sz w:val="21"/>
        </w:rPr>
      </w:pPr>
      <w:r>
        <w:rPr>
          <w:sz w:val="21"/>
        </w:rPr>
        <w:t xml:space="preserve">               March 16, 2015</w:t>
      </w:r>
    </w:p>
    <w:p w:rsidR="001D6D49" w:rsidRDefault="001D6D49" w:rsidP="001D6D49">
      <w:pPr>
        <w:pStyle w:val="Heading1"/>
        <w:rPr>
          <w:rFonts w:ascii="Batang" w:eastAsia="Batang" w:hAnsi="Batang"/>
          <w:bCs/>
          <w:sz w:val="18"/>
        </w:rPr>
      </w:pPr>
      <w:r>
        <w:rPr>
          <w:rFonts w:ascii="Batang" w:eastAsia="Batang" w:hAnsi="Batang"/>
          <w:sz w:val="18"/>
        </w:rPr>
        <w:t>ROLL CALL:</w:t>
      </w:r>
    </w:p>
    <w:p w:rsidR="001D6D49" w:rsidRDefault="001D6D49" w:rsidP="001D6D49">
      <w:pPr>
        <w:spacing w:line="240" w:lineRule="auto"/>
        <w:contextualSpacing/>
        <w:rPr>
          <w:rFonts w:ascii="Batang" w:eastAsia="Batang" w:hAnsi="Batang" w:cs="Tahoma"/>
          <w:bCs/>
          <w:sz w:val="18"/>
        </w:rPr>
      </w:pPr>
      <w:r>
        <w:rPr>
          <w:rFonts w:ascii="Batang" w:eastAsia="Batang" w:hAnsi="Batang" w:cs="Tahoma"/>
          <w:sz w:val="18"/>
        </w:rPr>
        <w:t xml:space="preserve">_x_ Corey McKinnon    ___ Chris Bodell </w:t>
      </w:r>
      <w:r>
        <w:rPr>
          <w:rFonts w:ascii="Batang" w:eastAsia="Batang" w:hAnsi="Batang" w:cs="Tahoma"/>
          <w:sz w:val="18"/>
        </w:rPr>
        <w:tab/>
        <w:t xml:space="preserve"> </w:t>
      </w:r>
      <w:r>
        <w:rPr>
          <w:rFonts w:ascii="Batang" w:eastAsia="Batang" w:hAnsi="Batang" w:cs="Tahoma"/>
          <w:sz w:val="18"/>
        </w:rPr>
        <w:tab/>
        <w:t xml:space="preserve"> _x_ Jennifer Caudill</w:t>
      </w:r>
      <w:r>
        <w:rPr>
          <w:rFonts w:ascii="Batang" w:eastAsia="Batang" w:hAnsi="Batang" w:cs="Tahoma"/>
          <w:sz w:val="18"/>
        </w:rPr>
        <w:tab/>
      </w:r>
      <w:r>
        <w:rPr>
          <w:rFonts w:ascii="Batang" w:eastAsia="Batang" w:hAnsi="Batang" w:cs="Tahoma"/>
          <w:sz w:val="18"/>
        </w:rPr>
        <w:tab/>
      </w:r>
      <w:r>
        <w:rPr>
          <w:rFonts w:ascii="Batang" w:eastAsia="Batang" w:hAnsi="Batang" w:cs="Tahoma"/>
          <w:bCs/>
          <w:sz w:val="18"/>
        </w:rPr>
        <w:t>_x_ Eric Lee</w:t>
      </w:r>
      <w:r>
        <w:rPr>
          <w:rFonts w:ascii="Batang" w:eastAsia="Batang" w:hAnsi="Batang" w:cs="Tahoma"/>
          <w:bCs/>
          <w:sz w:val="18"/>
        </w:rPr>
        <w:tab/>
      </w:r>
    </w:p>
    <w:p w:rsidR="001D6D49" w:rsidRDefault="001D6D49" w:rsidP="001D6D49">
      <w:pPr>
        <w:spacing w:line="240" w:lineRule="auto"/>
        <w:contextualSpacing/>
        <w:rPr>
          <w:rFonts w:ascii="Batang" w:eastAsia="Batang" w:hAnsi="Batang" w:cs="Tahoma"/>
          <w:bCs/>
          <w:sz w:val="18"/>
        </w:rPr>
      </w:pPr>
      <w:r>
        <w:rPr>
          <w:rFonts w:ascii="Batang" w:eastAsia="Batang" w:hAnsi="Batang" w:cs="Tahoma"/>
          <w:sz w:val="18"/>
        </w:rPr>
        <w:t>_x_ Jen Hegstad</w:t>
      </w:r>
      <w:r>
        <w:rPr>
          <w:rFonts w:ascii="Batang" w:eastAsia="Batang" w:hAnsi="Batang" w:cs="Tahoma"/>
          <w:sz w:val="18"/>
        </w:rPr>
        <w:tab/>
        <w:t xml:space="preserve">         _x_ Mike Ritter       </w:t>
      </w:r>
      <w:r>
        <w:rPr>
          <w:rFonts w:ascii="Batang" w:eastAsia="Batang" w:hAnsi="Batang" w:cs="Tahoma"/>
          <w:sz w:val="18"/>
        </w:rPr>
        <w:tab/>
        <w:t xml:space="preserve"> </w:t>
      </w:r>
      <w:r>
        <w:rPr>
          <w:rFonts w:ascii="Batang" w:eastAsia="Batang" w:hAnsi="Batang" w:cs="Tahoma"/>
          <w:bCs/>
          <w:sz w:val="18"/>
        </w:rPr>
        <w:t xml:space="preserve">___ Paul Gibson          </w:t>
      </w:r>
      <w:r>
        <w:rPr>
          <w:rFonts w:ascii="Batang" w:eastAsia="Batang" w:hAnsi="Batang" w:cs="Tahoma"/>
          <w:bCs/>
          <w:sz w:val="18"/>
        </w:rPr>
        <w:tab/>
        <w:t xml:space="preserve">            _x_Erik Edson</w:t>
      </w:r>
    </w:p>
    <w:p w:rsidR="001D6D49" w:rsidRPr="003E67F2" w:rsidRDefault="001D6D49" w:rsidP="001D6D49">
      <w:pPr>
        <w:spacing w:line="240" w:lineRule="auto"/>
        <w:contextualSpacing/>
        <w:rPr>
          <w:rFonts w:ascii="Batang" w:eastAsia="Batang" w:hAnsi="Batang" w:cs="Tahoma"/>
          <w:bCs/>
          <w:sz w:val="18"/>
        </w:rPr>
      </w:pPr>
      <w:r>
        <w:rPr>
          <w:rFonts w:ascii="Batang" w:eastAsia="Batang" w:hAnsi="Batang" w:cs="Tahoma"/>
          <w:sz w:val="18"/>
        </w:rPr>
        <w:t xml:space="preserve">___ Amber Hill            _x_ Dave Burgen        </w:t>
      </w:r>
      <w:r>
        <w:rPr>
          <w:rFonts w:ascii="Batang" w:eastAsia="Batang" w:hAnsi="Batang" w:cs="Tahoma"/>
          <w:sz w:val="18"/>
        </w:rPr>
        <w:tab/>
        <w:t xml:space="preserve"> _x_ Shannon Hejny        </w:t>
      </w:r>
      <w:r>
        <w:rPr>
          <w:rFonts w:ascii="Batang" w:eastAsia="Batang" w:hAnsi="Batang" w:cs="Tahoma"/>
          <w:sz w:val="18"/>
        </w:rPr>
        <w:tab/>
        <w:t>_x_Lisa Stangl</w:t>
      </w:r>
    </w:p>
    <w:p w:rsidR="001D6D49" w:rsidRDefault="001D6D49" w:rsidP="001D6D49">
      <w:pPr>
        <w:spacing w:line="240" w:lineRule="auto"/>
        <w:contextualSpacing/>
        <w:rPr>
          <w:rFonts w:ascii="Batang" w:eastAsia="Batang" w:hAnsi="Batang" w:cs="Tahoma"/>
          <w:bCs/>
          <w:sz w:val="18"/>
        </w:rPr>
      </w:pPr>
      <w:r>
        <w:rPr>
          <w:rFonts w:ascii="Batang" w:eastAsia="Batang" w:hAnsi="Batang" w:cs="Tahoma"/>
          <w:sz w:val="18"/>
        </w:rPr>
        <w:t xml:space="preserve">_x_ </w:t>
      </w:r>
      <w:r>
        <w:rPr>
          <w:rFonts w:ascii="Batang" w:eastAsia="Batang" w:hAnsi="Batang" w:cs="Tahoma"/>
          <w:bCs/>
          <w:sz w:val="18"/>
        </w:rPr>
        <w:t xml:space="preserve">Scott Thompson    </w:t>
      </w:r>
      <w:r>
        <w:rPr>
          <w:rFonts w:ascii="Batang" w:eastAsia="Batang" w:hAnsi="Batang" w:cs="Tahoma"/>
          <w:sz w:val="18"/>
        </w:rPr>
        <w:t>___ Louise Bye</w:t>
      </w:r>
      <w:r>
        <w:rPr>
          <w:rFonts w:ascii="Batang" w:eastAsia="Batang" w:hAnsi="Batang" w:cs="Tahoma"/>
          <w:sz w:val="18"/>
        </w:rPr>
        <w:tab/>
        <w:t xml:space="preserve"> </w:t>
      </w:r>
      <w:r>
        <w:rPr>
          <w:rFonts w:ascii="Batang" w:eastAsia="Batang" w:hAnsi="Batang" w:cs="Tahoma"/>
          <w:sz w:val="18"/>
        </w:rPr>
        <w:tab/>
        <w:t xml:space="preserve"> </w:t>
      </w:r>
      <w:r>
        <w:rPr>
          <w:rFonts w:ascii="Batang" w:eastAsia="Batang" w:hAnsi="Batang" w:cs="Tahoma"/>
          <w:bCs/>
          <w:sz w:val="18"/>
        </w:rPr>
        <w:t>_x_ John Koch                           _x_Nathan Kerkow</w:t>
      </w:r>
    </w:p>
    <w:p w:rsidR="001D6D49" w:rsidRDefault="001D6D49" w:rsidP="001D6D49">
      <w:pPr>
        <w:spacing w:line="240" w:lineRule="auto"/>
        <w:contextualSpacing/>
        <w:rPr>
          <w:rFonts w:ascii="Batang" w:eastAsia="Batang" w:hAnsi="Batang" w:cs="Tahoma"/>
          <w:bCs/>
          <w:sz w:val="18"/>
        </w:rPr>
      </w:pPr>
      <w:r>
        <w:rPr>
          <w:rFonts w:ascii="Batang" w:eastAsia="Batang" w:hAnsi="Batang" w:cs="Tahoma"/>
          <w:bCs/>
          <w:sz w:val="18"/>
        </w:rPr>
        <w:t xml:space="preserve">_x_Alexander Pohlman </w:t>
      </w:r>
    </w:p>
    <w:p w:rsidR="001D6D49" w:rsidRPr="003E67F2" w:rsidRDefault="001D6D49" w:rsidP="001D6D49">
      <w:pPr>
        <w:spacing w:line="240" w:lineRule="auto"/>
        <w:contextualSpacing/>
        <w:rPr>
          <w:rFonts w:ascii="Batang" w:eastAsia="Batang" w:hAnsi="Batang" w:cs="Tahoma"/>
          <w:bCs/>
          <w:sz w:val="18"/>
        </w:rPr>
      </w:pPr>
    </w:p>
    <w:p w:rsidR="001D6D49" w:rsidRPr="003E67F2" w:rsidRDefault="001D6D49" w:rsidP="001D6D49">
      <w:pPr>
        <w:rPr>
          <w:rFonts w:ascii="Batang" w:eastAsia="Batang" w:hAnsi="Batang" w:cs="Tahoma"/>
          <w:bCs/>
          <w:sz w:val="18"/>
        </w:rPr>
      </w:pPr>
      <w:r>
        <w:rPr>
          <w:rFonts w:ascii="Batang" w:eastAsia="Batang" w:hAnsi="Batang" w:cs="Tahoma"/>
          <w:bCs/>
          <w:sz w:val="18"/>
        </w:rPr>
        <w:t>Others present: Association Members</w:t>
      </w:r>
    </w:p>
    <w:p w:rsidR="001D6D49" w:rsidRPr="00E271AD" w:rsidRDefault="001D6D49" w:rsidP="001D6D49">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Call to Order</w:t>
      </w:r>
      <w:r w:rsidRPr="00E271AD">
        <w:rPr>
          <w:rFonts w:ascii="Batang" w:eastAsia="Batang" w:hAnsi="Batang" w:cs="Tahoma"/>
          <w:b/>
          <w:bCs/>
          <w:sz w:val="18"/>
        </w:rPr>
        <w:t xml:space="preserve"> –</w:t>
      </w:r>
      <w:r>
        <w:rPr>
          <w:rFonts w:ascii="Batang" w:eastAsia="Batang" w:hAnsi="Batang" w:cs="Tahoma"/>
          <w:bCs/>
          <w:sz w:val="18"/>
        </w:rPr>
        <w:t>Corey McKinnon called the meeting to order at 7:14 pm.</w:t>
      </w:r>
    </w:p>
    <w:p w:rsidR="001D6D49" w:rsidRPr="00E271AD" w:rsidRDefault="001D6D49" w:rsidP="001D6D49">
      <w:pPr>
        <w:pStyle w:val="Heading3"/>
        <w:numPr>
          <w:ilvl w:val="0"/>
          <w:numId w:val="2"/>
        </w:numPr>
        <w:rPr>
          <w:rFonts w:ascii="Batang" w:eastAsia="Batang" w:hAnsi="Batang" w:cs="Tahoma"/>
          <w:b/>
          <w:sz w:val="18"/>
        </w:rPr>
      </w:pPr>
      <w:r w:rsidRPr="00E271AD">
        <w:rPr>
          <w:rFonts w:ascii="Batang" w:eastAsia="Batang" w:hAnsi="Batang" w:cs="Tahoma"/>
          <w:b/>
          <w:sz w:val="18"/>
        </w:rPr>
        <w:t>Review of Agenda</w:t>
      </w:r>
      <w:r w:rsidRPr="00E271AD">
        <w:rPr>
          <w:rFonts w:ascii="Batang" w:eastAsia="Batang" w:hAnsi="Batang" w:cs="Tahoma"/>
          <w:b/>
          <w:sz w:val="18"/>
          <w:u w:val="none"/>
        </w:rPr>
        <w:t xml:space="preserve"> –</w:t>
      </w:r>
      <w:r>
        <w:rPr>
          <w:rFonts w:ascii="Batang" w:eastAsia="Batang" w:hAnsi="Batang" w:cs="Tahoma"/>
          <w:sz w:val="18"/>
          <w:u w:val="none"/>
        </w:rPr>
        <w:t>Scott Thompson made a motion to approve the meeting agenda and seconded by Lisa Stangl; unanimously approved.</w:t>
      </w:r>
    </w:p>
    <w:p w:rsidR="001D6D49" w:rsidRPr="00E271AD" w:rsidRDefault="001D6D49" w:rsidP="001D6D49">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Review/approval of last meeting minutes</w:t>
      </w:r>
      <w:r w:rsidRPr="00E271AD">
        <w:rPr>
          <w:rFonts w:ascii="Batang" w:eastAsia="Batang" w:hAnsi="Batang" w:cs="Tahoma"/>
          <w:b/>
          <w:bCs/>
          <w:sz w:val="18"/>
        </w:rPr>
        <w:t xml:space="preserve"> – </w:t>
      </w:r>
      <w:r>
        <w:rPr>
          <w:rFonts w:ascii="Batang" w:eastAsia="Batang" w:hAnsi="Batang" w:cs="Tahoma"/>
          <w:bCs/>
          <w:sz w:val="18"/>
        </w:rPr>
        <w:t>Dave Burgen made a motion to approve the February meeting minutes and seconded by Eric Lee; unanimously approved.</w:t>
      </w:r>
    </w:p>
    <w:p w:rsidR="001D6D49" w:rsidRDefault="001D6D49" w:rsidP="001D6D49">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Treasurer’s Report</w:t>
      </w:r>
      <w:r w:rsidRPr="00E271AD">
        <w:rPr>
          <w:rFonts w:ascii="Batang" w:eastAsia="Batang" w:hAnsi="Batang" w:cs="Tahoma"/>
          <w:b/>
          <w:bCs/>
          <w:sz w:val="18"/>
        </w:rPr>
        <w:t xml:space="preserve"> – </w:t>
      </w:r>
    </w:p>
    <w:p w:rsidR="001D6D49" w:rsidRPr="00550615" w:rsidRDefault="001D6D49" w:rsidP="001D6D49">
      <w:pPr>
        <w:pStyle w:val="ListParagraph"/>
        <w:numPr>
          <w:ilvl w:val="0"/>
          <w:numId w:val="3"/>
        </w:numPr>
        <w:rPr>
          <w:rFonts w:ascii="Batang" w:eastAsia="Batang" w:hAnsi="Batang" w:cs="Tahoma"/>
          <w:bCs/>
          <w:sz w:val="18"/>
        </w:rPr>
      </w:pPr>
      <w:r w:rsidRPr="00550615">
        <w:rPr>
          <w:rFonts w:ascii="Batang" w:eastAsia="Batang" w:hAnsi="Batang" w:cs="Tahoma"/>
          <w:bCs/>
          <w:sz w:val="18"/>
        </w:rPr>
        <w:t>Update on Laura Boudreau Restitution Owed</w:t>
      </w:r>
      <w:r w:rsidR="00550615" w:rsidRPr="00550615">
        <w:rPr>
          <w:rFonts w:ascii="Batang" w:eastAsia="Batang" w:hAnsi="Batang" w:cs="Tahoma"/>
          <w:bCs/>
          <w:sz w:val="18"/>
        </w:rPr>
        <w:t>.  Corey McKinnon needs to find the true amount owed.  The document is in a binder from Mike Klun.</w:t>
      </w:r>
    </w:p>
    <w:p w:rsidR="00550615" w:rsidRPr="00550615" w:rsidRDefault="00550615" w:rsidP="001D6D49">
      <w:pPr>
        <w:pStyle w:val="ListParagraph"/>
        <w:numPr>
          <w:ilvl w:val="0"/>
          <w:numId w:val="3"/>
        </w:numPr>
        <w:rPr>
          <w:rFonts w:ascii="Batang" w:eastAsia="Batang" w:hAnsi="Batang" w:cs="Tahoma"/>
          <w:b/>
          <w:bCs/>
          <w:sz w:val="18"/>
        </w:rPr>
      </w:pPr>
      <w:r>
        <w:rPr>
          <w:rFonts w:ascii="Batang" w:eastAsia="Batang" w:hAnsi="Batang" w:cs="Tahoma"/>
          <w:bCs/>
          <w:sz w:val="18"/>
        </w:rPr>
        <w:t>There is a total of $166,163.40 cash on hand between the checking and savings accounts.</w:t>
      </w:r>
    </w:p>
    <w:p w:rsidR="00550615" w:rsidRPr="00550615" w:rsidRDefault="00550615" w:rsidP="001D6D49">
      <w:pPr>
        <w:pStyle w:val="ListParagraph"/>
        <w:numPr>
          <w:ilvl w:val="0"/>
          <w:numId w:val="3"/>
        </w:numPr>
        <w:rPr>
          <w:rFonts w:ascii="Batang" w:eastAsia="Batang" w:hAnsi="Batang" w:cs="Tahoma"/>
          <w:b/>
          <w:bCs/>
          <w:sz w:val="18"/>
        </w:rPr>
      </w:pPr>
      <w:r>
        <w:rPr>
          <w:rFonts w:ascii="Batang" w:eastAsia="Batang" w:hAnsi="Batang" w:cs="Tahoma"/>
          <w:bCs/>
          <w:sz w:val="18"/>
        </w:rPr>
        <w:t>The second half of the ice payment ($70,000) will be reflected in the March report.</w:t>
      </w:r>
    </w:p>
    <w:p w:rsidR="00550615" w:rsidRPr="00550615" w:rsidRDefault="00550615" w:rsidP="00550615">
      <w:pPr>
        <w:pStyle w:val="ListParagraph"/>
        <w:numPr>
          <w:ilvl w:val="0"/>
          <w:numId w:val="3"/>
        </w:numPr>
        <w:rPr>
          <w:rFonts w:ascii="Batang" w:eastAsia="Batang" w:hAnsi="Batang" w:cs="Tahoma"/>
          <w:b/>
          <w:bCs/>
          <w:sz w:val="18"/>
        </w:rPr>
      </w:pPr>
      <w:r>
        <w:rPr>
          <w:rFonts w:ascii="Batang" w:eastAsia="Batang" w:hAnsi="Batang" w:cs="Tahoma"/>
          <w:bCs/>
          <w:sz w:val="18"/>
        </w:rPr>
        <w:t>The raffle will net the association around $21,000.00.</w:t>
      </w:r>
    </w:p>
    <w:p w:rsidR="00550615" w:rsidRPr="00550615" w:rsidRDefault="00550615" w:rsidP="00550615">
      <w:pPr>
        <w:pStyle w:val="ListParagraph"/>
        <w:numPr>
          <w:ilvl w:val="0"/>
          <w:numId w:val="3"/>
        </w:numPr>
        <w:rPr>
          <w:rFonts w:ascii="Batang" w:eastAsia="Batang" w:hAnsi="Batang" w:cs="Tahoma"/>
          <w:b/>
          <w:bCs/>
          <w:sz w:val="18"/>
        </w:rPr>
      </w:pPr>
      <w:r>
        <w:rPr>
          <w:rFonts w:ascii="Batang" w:eastAsia="Batang" w:hAnsi="Batang" w:cs="Tahoma"/>
          <w:bCs/>
          <w:sz w:val="18"/>
        </w:rPr>
        <w:t>The home tournaments will have a profit this season.  The final numbers will be determined by the year end statement as ice costs and advertisement revenues are not reflected in current report.</w:t>
      </w:r>
    </w:p>
    <w:p w:rsidR="001D6D49" w:rsidRDefault="001D6D49" w:rsidP="001D6D49">
      <w:pPr>
        <w:numPr>
          <w:ilvl w:val="0"/>
          <w:numId w:val="2"/>
        </w:numPr>
        <w:spacing w:after="0" w:line="240" w:lineRule="auto"/>
        <w:rPr>
          <w:rFonts w:ascii="Batang" w:eastAsia="Batang" w:hAnsi="Batang" w:cs="Tahoma"/>
          <w:bCs/>
          <w:sz w:val="18"/>
        </w:rPr>
      </w:pPr>
      <w:r w:rsidRPr="00E271AD">
        <w:rPr>
          <w:rFonts w:ascii="Batang" w:eastAsia="Batang" w:hAnsi="Batang" w:cs="Tahoma"/>
          <w:b/>
          <w:bCs/>
          <w:sz w:val="18"/>
          <w:u w:val="single"/>
        </w:rPr>
        <w:t>Bills to be paid</w:t>
      </w:r>
      <w:r w:rsidRPr="005C2933">
        <w:rPr>
          <w:rFonts w:ascii="Batang" w:eastAsia="Batang" w:hAnsi="Batang" w:cs="Tahoma"/>
          <w:bCs/>
          <w:sz w:val="18"/>
        </w:rPr>
        <w:t>-</w:t>
      </w:r>
      <w:r w:rsidR="00550615">
        <w:rPr>
          <w:rFonts w:ascii="Batang" w:eastAsia="Batang" w:hAnsi="Batang" w:cs="Tahoma"/>
          <w:bCs/>
          <w:sz w:val="18"/>
        </w:rPr>
        <w:t>There are no bills to be paid at this time.</w:t>
      </w:r>
    </w:p>
    <w:p w:rsidR="00550615" w:rsidRDefault="00550615" w:rsidP="00550615">
      <w:pPr>
        <w:spacing w:after="0" w:line="240" w:lineRule="auto"/>
        <w:ind w:left="720"/>
        <w:rPr>
          <w:rFonts w:ascii="Batang" w:eastAsia="Batang" w:hAnsi="Batang" w:cs="Tahoma"/>
          <w:b/>
          <w:bCs/>
          <w:sz w:val="18"/>
          <w:u w:val="single"/>
        </w:rPr>
      </w:pPr>
    </w:p>
    <w:p w:rsidR="00550615" w:rsidRPr="00550615" w:rsidRDefault="00550615" w:rsidP="00550615">
      <w:pPr>
        <w:spacing w:after="0" w:line="240" w:lineRule="auto"/>
        <w:ind w:left="720"/>
        <w:rPr>
          <w:rFonts w:ascii="Batang" w:eastAsia="Batang" w:hAnsi="Batang" w:cs="Tahoma"/>
          <w:bCs/>
          <w:sz w:val="18"/>
        </w:rPr>
      </w:pPr>
      <w:r>
        <w:rPr>
          <w:rFonts w:ascii="Batang" w:eastAsia="Batang" w:hAnsi="Batang" w:cs="Tahoma"/>
          <w:bCs/>
          <w:sz w:val="18"/>
        </w:rPr>
        <w:t>Alex Pohlman made a motion to approve the Treasurer’s Report and seconded by Erik Edson; unanimously approved.</w:t>
      </w:r>
    </w:p>
    <w:p w:rsidR="00550615" w:rsidRDefault="00550615" w:rsidP="00550615">
      <w:pPr>
        <w:spacing w:after="0" w:line="240" w:lineRule="auto"/>
        <w:rPr>
          <w:rFonts w:ascii="Batang" w:eastAsia="Batang" w:hAnsi="Batang" w:cs="Tahoma"/>
          <w:bCs/>
          <w:sz w:val="18"/>
        </w:rPr>
      </w:pPr>
    </w:p>
    <w:p w:rsidR="001D6D49" w:rsidRPr="003E67F2" w:rsidRDefault="001D6D49" w:rsidP="001D6D49">
      <w:pPr>
        <w:spacing w:after="0" w:line="240" w:lineRule="auto"/>
        <w:ind w:left="720"/>
        <w:rPr>
          <w:rFonts w:ascii="Batang" w:eastAsia="Batang" w:hAnsi="Batang" w:cs="Tahoma"/>
          <w:bCs/>
          <w:sz w:val="18"/>
        </w:rPr>
      </w:pPr>
    </w:p>
    <w:p w:rsidR="001D6D49" w:rsidRDefault="001D6D49" w:rsidP="001D6D49">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1D6D49" w:rsidRDefault="001D6D49" w:rsidP="001D6D49">
      <w:pPr>
        <w:pStyle w:val="ListParagraph"/>
        <w:numPr>
          <w:ilvl w:val="0"/>
          <w:numId w:val="4"/>
        </w:numPr>
        <w:spacing w:before="100" w:beforeAutospacing="1" w:after="100" w:afterAutospacing="1"/>
        <w:rPr>
          <w:rFonts w:ascii="Batang" w:eastAsia="Batang" w:hAnsi="Batang"/>
          <w:b/>
          <w:sz w:val="18"/>
          <w:szCs w:val="18"/>
        </w:rPr>
      </w:pPr>
      <w:r w:rsidRPr="00AA2A4B">
        <w:rPr>
          <w:rFonts w:ascii="Batang" w:eastAsia="Batang" w:hAnsi="Batang"/>
          <w:b/>
          <w:sz w:val="18"/>
          <w:szCs w:val="18"/>
        </w:rPr>
        <w:t xml:space="preserve">Mite Development </w:t>
      </w:r>
    </w:p>
    <w:p w:rsidR="001D6D49" w:rsidRDefault="001D6D49" w:rsidP="001D6D49">
      <w:pPr>
        <w:pStyle w:val="ListParagraph"/>
        <w:numPr>
          <w:ilvl w:val="0"/>
          <w:numId w:val="5"/>
        </w:numPr>
        <w:spacing w:before="100" w:beforeAutospacing="1" w:after="100" w:afterAutospacing="1"/>
        <w:rPr>
          <w:rFonts w:ascii="Batang" w:eastAsia="Batang" w:hAnsi="Batang"/>
          <w:b/>
          <w:sz w:val="18"/>
          <w:szCs w:val="18"/>
        </w:rPr>
      </w:pPr>
      <w:r>
        <w:rPr>
          <w:rFonts w:ascii="Batang" w:eastAsia="Batang" w:hAnsi="Batang"/>
          <w:b/>
          <w:sz w:val="18"/>
          <w:szCs w:val="18"/>
        </w:rPr>
        <w:t xml:space="preserve">2014-2015 Practices </w:t>
      </w:r>
      <w:r w:rsidR="00550615">
        <w:rPr>
          <w:rFonts w:ascii="Batang" w:eastAsia="Batang" w:hAnsi="Batang"/>
          <w:b/>
          <w:sz w:val="18"/>
          <w:szCs w:val="18"/>
        </w:rPr>
        <w:t>–</w:t>
      </w:r>
      <w:r w:rsidR="00550615" w:rsidRPr="00550615">
        <w:rPr>
          <w:rFonts w:ascii="Batang" w:eastAsia="Batang" w:hAnsi="Batang"/>
          <w:sz w:val="18"/>
          <w:szCs w:val="18"/>
        </w:rPr>
        <w:t>There was concern regarding the amount of practice ice available to the mite teams this season.</w:t>
      </w:r>
      <w:r w:rsidR="002A1E12">
        <w:rPr>
          <w:rFonts w:ascii="Batang" w:eastAsia="Batang" w:hAnsi="Batang"/>
          <w:sz w:val="18"/>
          <w:szCs w:val="18"/>
        </w:rPr>
        <w:t xml:space="preserve">  Parents were concerned with the gaps of no ice.  </w:t>
      </w:r>
      <w:r w:rsidR="007D7101">
        <w:rPr>
          <w:rFonts w:ascii="Batang" w:eastAsia="Batang" w:hAnsi="Batang"/>
          <w:sz w:val="18"/>
          <w:szCs w:val="18"/>
        </w:rPr>
        <w:t>There were also concerns regarding the mite fees.  There were major changes in regards to fees this year with the new matrix, mite jamborees costs included and ADM practices included.</w:t>
      </w:r>
    </w:p>
    <w:p w:rsidR="001D6D49" w:rsidRPr="00AA2A4B" w:rsidRDefault="001D6D49" w:rsidP="001D6D49">
      <w:pPr>
        <w:pStyle w:val="ListParagraph"/>
        <w:numPr>
          <w:ilvl w:val="0"/>
          <w:numId w:val="5"/>
        </w:numPr>
        <w:spacing w:before="100" w:beforeAutospacing="1" w:after="100" w:afterAutospacing="1"/>
        <w:rPr>
          <w:rFonts w:ascii="Batang" w:eastAsia="Batang" w:hAnsi="Batang"/>
          <w:b/>
          <w:sz w:val="18"/>
          <w:szCs w:val="18"/>
        </w:rPr>
      </w:pPr>
      <w:r w:rsidRPr="00AA2A4B">
        <w:rPr>
          <w:rFonts w:ascii="Batang" w:eastAsia="Batang" w:hAnsi="Batang"/>
          <w:b/>
          <w:sz w:val="18"/>
          <w:szCs w:val="18"/>
        </w:rPr>
        <w:t>2015-2016 Development Plan</w:t>
      </w:r>
      <w:r w:rsidR="002A1E12">
        <w:rPr>
          <w:rFonts w:ascii="Batang" w:eastAsia="Batang" w:hAnsi="Batang"/>
          <w:b/>
          <w:sz w:val="18"/>
          <w:szCs w:val="18"/>
        </w:rPr>
        <w:t>-</w:t>
      </w:r>
      <w:r w:rsidR="002A1E12" w:rsidRPr="002A1E12">
        <w:rPr>
          <w:rFonts w:ascii="Batang" w:eastAsia="Batang" w:hAnsi="Batang"/>
          <w:sz w:val="18"/>
          <w:szCs w:val="18"/>
        </w:rPr>
        <w:t xml:space="preserve"> </w:t>
      </w:r>
      <w:r w:rsidR="002A1E12">
        <w:rPr>
          <w:rFonts w:ascii="Batang" w:eastAsia="Batang" w:hAnsi="Batang"/>
          <w:sz w:val="18"/>
          <w:szCs w:val="18"/>
        </w:rPr>
        <w:t>Corey will look at putting together a player development group to address such issues moving forward.</w:t>
      </w:r>
      <w:r w:rsidR="00BB54C4">
        <w:rPr>
          <w:rFonts w:ascii="Batang" w:eastAsia="Batang" w:hAnsi="Batang"/>
          <w:sz w:val="18"/>
          <w:szCs w:val="18"/>
        </w:rPr>
        <w:t xml:space="preserve">  In order to be prepared for High School hockey, the association needs to develop players from the ground up.  District 10 is looking at having a player development contact person from each association.  There may be a need to purchase ice in other arenas to fill the practice ice gaps at all levels.  There is money in our savings that is earmarked for an arena.  There needs to be follow-up on the money set aside and determine the future of the money.</w:t>
      </w:r>
    </w:p>
    <w:p w:rsidR="001D6D49" w:rsidRPr="00AA2A4B" w:rsidRDefault="00BB54C4" w:rsidP="001D6D49">
      <w:pPr>
        <w:pStyle w:val="ListParagraph"/>
        <w:numPr>
          <w:ilvl w:val="0"/>
          <w:numId w:val="4"/>
        </w:numPr>
        <w:spacing w:before="100" w:beforeAutospacing="1" w:after="100" w:afterAutospacing="1"/>
        <w:rPr>
          <w:rFonts w:ascii="Batang" w:eastAsia="Batang" w:hAnsi="Batang"/>
          <w:b/>
          <w:sz w:val="18"/>
          <w:szCs w:val="18"/>
        </w:rPr>
      </w:pPr>
      <w:r>
        <w:rPr>
          <w:rFonts w:ascii="Batang" w:eastAsia="Batang" w:hAnsi="Batang"/>
          <w:b/>
          <w:sz w:val="18"/>
          <w:szCs w:val="18"/>
        </w:rPr>
        <w:t>Equipment Turn-</w:t>
      </w:r>
      <w:r w:rsidR="001D6D49" w:rsidRPr="00AA2A4B">
        <w:rPr>
          <w:rFonts w:ascii="Batang" w:eastAsia="Batang" w:hAnsi="Batang"/>
          <w:b/>
          <w:sz w:val="18"/>
          <w:szCs w:val="18"/>
        </w:rPr>
        <w:t>in</w:t>
      </w:r>
      <w:r>
        <w:rPr>
          <w:rFonts w:ascii="Batang" w:eastAsia="Batang" w:hAnsi="Batang"/>
          <w:b/>
          <w:sz w:val="18"/>
          <w:szCs w:val="18"/>
        </w:rPr>
        <w:t>-</w:t>
      </w:r>
      <w:r>
        <w:rPr>
          <w:rFonts w:ascii="Batang" w:eastAsia="Batang" w:hAnsi="Batang"/>
          <w:sz w:val="18"/>
          <w:szCs w:val="18"/>
        </w:rPr>
        <w:t>Mike will have the secretary send out an email for managers, coaches and parents to turn in team equipment and starter equipment.</w:t>
      </w:r>
    </w:p>
    <w:p w:rsidR="001D6D49" w:rsidRPr="00AA2A4B" w:rsidRDefault="001D6D49" w:rsidP="001D6D49">
      <w:pPr>
        <w:pStyle w:val="ListParagraph"/>
        <w:numPr>
          <w:ilvl w:val="0"/>
          <w:numId w:val="4"/>
        </w:numPr>
        <w:spacing w:before="100" w:beforeAutospacing="1" w:after="100" w:afterAutospacing="1"/>
        <w:rPr>
          <w:rFonts w:ascii="Batang" w:eastAsia="Batang" w:hAnsi="Batang"/>
          <w:b/>
          <w:sz w:val="18"/>
          <w:szCs w:val="18"/>
        </w:rPr>
      </w:pPr>
      <w:r w:rsidRPr="00AA2A4B">
        <w:rPr>
          <w:rFonts w:ascii="Batang" w:eastAsia="Batang" w:hAnsi="Batang"/>
          <w:b/>
          <w:sz w:val="18"/>
          <w:szCs w:val="18"/>
        </w:rPr>
        <w:t>Banners</w:t>
      </w:r>
      <w:r w:rsidR="00BB54C4">
        <w:rPr>
          <w:rFonts w:ascii="Batang" w:eastAsia="Batang" w:hAnsi="Batang"/>
          <w:b/>
          <w:sz w:val="18"/>
          <w:szCs w:val="18"/>
        </w:rPr>
        <w:t>-</w:t>
      </w:r>
      <w:r w:rsidR="00BB54C4">
        <w:rPr>
          <w:rFonts w:ascii="Batang" w:eastAsia="Batang" w:hAnsi="Batang"/>
          <w:sz w:val="18"/>
          <w:szCs w:val="18"/>
        </w:rPr>
        <w:t>Mike will update the banners and contact the board of directors for updated information.</w:t>
      </w:r>
    </w:p>
    <w:p w:rsidR="001D6D49" w:rsidRDefault="001D6D49" w:rsidP="001D6D49">
      <w:pPr>
        <w:pStyle w:val="ListParagraph"/>
        <w:numPr>
          <w:ilvl w:val="0"/>
          <w:numId w:val="4"/>
        </w:numPr>
        <w:spacing w:before="100" w:beforeAutospacing="1" w:after="100" w:afterAutospacing="1"/>
        <w:rPr>
          <w:rFonts w:ascii="Batang" w:eastAsia="Batang" w:hAnsi="Batang"/>
          <w:b/>
          <w:sz w:val="18"/>
          <w:szCs w:val="18"/>
        </w:rPr>
      </w:pPr>
      <w:r w:rsidRPr="00AA2A4B">
        <w:rPr>
          <w:rFonts w:ascii="Batang" w:eastAsia="Batang" w:hAnsi="Batang"/>
          <w:b/>
          <w:sz w:val="18"/>
          <w:szCs w:val="18"/>
        </w:rPr>
        <w:t>Trophy Case</w:t>
      </w:r>
      <w:r w:rsidR="00BB54C4">
        <w:rPr>
          <w:rFonts w:ascii="Batang" w:eastAsia="Batang" w:hAnsi="Batang"/>
          <w:b/>
          <w:sz w:val="18"/>
          <w:szCs w:val="18"/>
        </w:rPr>
        <w:t>-</w:t>
      </w:r>
      <w:r w:rsidR="00BB54C4">
        <w:rPr>
          <w:rFonts w:ascii="Batang" w:eastAsia="Batang" w:hAnsi="Batang"/>
          <w:sz w:val="18"/>
          <w:szCs w:val="18"/>
        </w:rPr>
        <w:t>The trophy case will be cleaned up with trophies older than 2006 will be removed.  All district 10 trophies will stay.</w:t>
      </w:r>
    </w:p>
    <w:p w:rsidR="001D6D49" w:rsidRPr="00AA2A4B" w:rsidRDefault="001D6D49" w:rsidP="001D6D49">
      <w:pPr>
        <w:pStyle w:val="ListParagraph"/>
        <w:numPr>
          <w:ilvl w:val="0"/>
          <w:numId w:val="4"/>
        </w:numPr>
        <w:spacing w:before="100" w:beforeAutospacing="1" w:after="100" w:afterAutospacing="1"/>
        <w:rPr>
          <w:rFonts w:ascii="Batang" w:eastAsia="Batang" w:hAnsi="Batang"/>
          <w:b/>
          <w:sz w:val="18"/>
          <w:szCs w:val="18"/>
        </w:rPr>
      </w:pPr>
      <w:r>
        <w:rPr>
          <w:rFonts w:ascii="Batang" w:eastAsia="Batang" w:hAnsi="Batang"/>
          <w:b/>
          <w:sz w:val="18"/>
          <w:szCs w:val="18"/>
        </w:rPr>
        <w:t>One Goal Equipment Program</w:t>
      </w:r>
      <w:r w:rsidR="00BB54C4">
        <w:rPr>
          <w:rFonts w:ascii="Batang" w:eastAsia="Batang" w:hAnsi="Batang"/>
          <w:b/>
          <w:sz w:val="18"/>
          <w:szCs w:val="18"/>
        </w:rPr>
        <w:t>-</w:t>
      </w:r>
      <w:r w:rsidR="00BB54C4">
        <w:rPr>
          <w:rFonts w:ascii="Batang" w:eastAsia="Batang" w:hAnsi="Batang"/>
          <w:sz w:val="18"/>
          <w:szCs w:val="18"/>
        </w:rPr>
        <w:t>Mike Ritter made a motion to purchase 4 goalie sets at $75 each and seconded by Alex Pohlman; unanimously approved.</w:t>
      </w:r>
    </w:p>
    <w:p w:rsidR="00F74077" w:rsidRPr="00F74077" w:rsidRDefault="001D6D49" w:rsidP="001D6D49">
      <w:pPr>
        <w:pStyle w:val="Heading1"/>
        <w:numPr>
          <w:ilvl w:val="0"/>
          <w:numId w:val="4"/>
        </w:numPr>
        <w:rPr>
          <w:rFonts w:ascii="Batang" w:eastAsia="Batang" w:hAnsi="Batang"/>
          <w:sz w:val="18"/>
          <w:szCs w:val="18"/>
          <w:u w:val="single"/>
        </w:rPr>
      </w:pPr>
      <w:r w:rsidRPr="00AA2A4B">
        <w:rPr>
          <w:rFonts w:ascii="Batang" w:eastAsia="Batang" w:hAnsi="Batang"/>
          <w:sz w:val="18"/>
          <w:szCs w:val="18"/>
        </w:rPr>
        <w:lastRenderedPageBreak/>
        <w:t>Dibs</w:t>
      </w:r>
    </w:p>
    <w:p w:rsidR="00F74077" w:rsidRDefault="00F74077" w:rsidP="00F74077">
      <w:pPr>
        <w:pStyle w:val="Heading1"/>
        <w:numPr>
          <w:ilvl w:val="0"/>
          <w:numId w:val="6"/>
        </w:numPr>
        <w:rPr>
          <w:rFonts w:ascii="Batang" w:eastAsia="Batang" w:hAnsi="Batang"/>
          <w:b w:val="0"/>
          <w:sz w:val="18"/>
          <w:szCs w:val="18"/>
        </w:rPr>
      </w:pPr>
      <w:r>
        <w:rPr>
          <w:rFonts w:ascii="Batang" w:eastAsia="Batang" w:hAnsi="Batang"/>
          <w:b w:val="0"/>
          <w:sz w:val="18"/>
          <w:szCs w:val="18"/>
        </w:rPr>
        <w:t>There were 5</w:t>
      </w:r>
      <w:r w:rsidR="00BB54C4">
        <w:rPr>
          <w:rFonts w:ascii="Batang" w:eastAsia="Batang" w:hAnsi="Batang"/>
          <w:b w:val="0"/>
          <w:sz w:val="18"/>
          <w:szCs w:val="18"/>
        </w:rPr>
        <w:t xml:space="preserve"> positions vacated during the 2014-2015 season:  President, Secretary, Mite Director</w:t>
      </w:r>
      <w:r>
        <w:rPr>
          <w:rFonts w:ascii="Batang" w:eastAsia="Batang" w:hAnsi="Batang"/>
          <w:b w:val="0"/>
          <w:sz w:val="18"/>
          <w:szCs w:val="18"/>
        </w:rPr>
        <w:t>, Director of Outdoor Facilities</w:t>
      </w:r>
      <w:r w:rsidR="00BB54C4">
        <w:rPr>
          <w:rFonts w:ascii="Batang" w:eastAsia="Batang" w:hAnsi="Batang"/>
          <w:b w:val="0"/>
          <w:sz w:val="18"/>
          <w:szCs w:val="18"/>
        </w:rPr>
        <w:t xml:space="preserve"> and </w:t>
      </w:r>
      <w:r>
        <w:rPr>
          <w:rFonts w:ascii="Batang" w:eastAsia="Batang" w:hAnsi="Batang"/>
          <w:b w:val="0"/>
          <w:sz w:val="18"/>
          <w:szCs w:val="18"/>
        </w:rPr>
        <w:t xml:space="preserve">the </w:t>
      </w:r>
      <w:r w:rsidR="00BB54C4">
        <w:rPr>
          <w:rFonts w:ascii="Batang" w:eastAsia="Batang" w:hAnsi="Batang"/>
          <w:b w:val="0"/>
          <w:sz w:val="18"/>
          <w:szCs w:val="18"/>
        </w:rPr>
        <w:t>Director of Business Operations.  The</w:t>
      </w:r>
      <w:r>
        <w:rPr>
          <w:rFonts w:ascii="Batang" w:eastAsia="Batang" w:hAnsi="Batang"/>
          <w:b w:val="0"/>
          <w:sz w:val="18"/>
          <w:szCs w:val="18"/>
        </w:rPr>
        <w:t xml:space="preserve"> past president told the Mite Director and Director of Business Operations</w:t>
      </w:r>
      <w:r w:rsidR="00BB54C4">
        <w:rPr>
          <w:rFonts w:ascii="Batang" w:eastAsia="Batang" w:hAnsi="Batang"/>
          <w:b w:val="0"/>
          <w:sz w:val="18"/>
          <w:szCs w:val="18"/>
        </w:rPr>
        <w:t xml:space="preserve"> that he approved the full credit for their work agreements.</w:t>
      </w:r>
      <w:r>
        <w:rPr>
          <w:rFonts w:ascii="Batang" w:eastAsia="Batang" w:hAnsi="Batang"/>
          <w:b w:val="0"/>
          <w:sz w:val="18"/>
          <w:szCs w:val="18"/>
        </w:rPr>
        <w:t xml:space="preserve">  This was approved by the current Board of Directors as well.  Moving forward the work agreement process will be revised into a policy.  </w:t>
      </w:r>
    </w:p>
    <w:p w:rsidR="00F74077" w:rsidRPr="00F74077" w:rsidRDefault="00F74077" w:rsidP="00F74077">
      <w:pPr>
        <w:pStyle w:val="Heading1"/>
        <w:numPr>
          <w:ilvl w:val="0"/>
          <w:numId w:val="6"/>
        </w:numPr>
        <w:rPr>
          <w:rFonts w:ascii="Batang" w:eastAsia="Batang" w:hAnsi="Batang"/>
          <w:b w:val="0"/>
          <w:sz w:val="18"/>
          <w:szCs w:val="18"/>
        </w:rPr>
      </w:pPr>
      <w:r w:rsidRPr="00F74077">
        <w:rPr>
          <w:rFonts w:ascii="Batang" w:eastAsia="Batang" w:hAnsi="Batang"/>
          <w:b w:val="0"/>
          <w:sz w:val="18"/>
          <w:szCs w:val="18"/>
        </w:rPr>
        <w:t xml:space="preserve">There are a few families who have not fulfilled their work agreements for the 2014-2015 season.  </w:t>
      </w:r>
      <w:r w:rsidR="002A6DDC">
        <w:rPr>
          <w:rFonts w:ascii="Batang" w:eastAsia="Batang" w:hAnsi="Batang"/>
          <w:b w:val="0"/>
          <w:sz w:val="18"/>
          <w:szCs w:val="18"/>
        </w:rPr>
        <w:t>There are about 5</w:t>
      </w:r>
      <w:r>
        <w:rPr>
          <w:rFonts w:ascii="Batang" w:eastAsia="Batang" w:hAnsi="Batang"/>
          <w:b w:val="0"/>
          <w:sz w:val="18"/>
          <w:szCs w:val="18"/>
        </w:rPr>
        <w:t xml:space="preserve"> families (other than D mites) who did not complete work agreement credits.  Corey McKinnon will follow up with the families who have not completed their work agreements.  There needs to be a mite manager meeting and mite family meeting next year to ensure all families are aware of what is expected of them.  The D mite families will be waived this year.</w:t>
      </w:r>
    </w:p>
    <w:p w:rsidR="001D6D49" w:rsidRPr="00AA2A4B" w:rsidRDefault="001D6D49" w:rsidP="001D6D49"/>
    <w:p w:rsidR="001D6D49" w:rsidRPr="00D654CD" w:rsidRDefault="001D6D49" w:rsidP="001D6D49">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1D6D49" w:rsidRPr="00F74077"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sidR="00F74077">
        <w:rPr>
          <w:rFonts w:ascii="Batang" w:eastAsia="Batang" w:hAnsi="Batang"/>
          <w:sz w:val="18"/>
        </w:rPr>
        <w:t xml:space="preserve"> – Corey McKinnon</w:t>
      </w:r>
    </w:p>
    <w:p w:rsidR="00F74077" w:rsidRPr="00F74077" w:rsidRDefault="00F74077" w:rsidP="00F74077">
      <w:pPr>
        <w:pStyle w:val="ListParagraph"/>
        <w:numPr>
          <w:ilvl w:val="1"/>
          <w:numId w:val="1"/>
        </w:numPr>
        <w:rPr>
          <w:rFonts w:ascii="Batang" w:eastAsia="Batang" w:hAnsi="Batang" w:cs="Tahoma"/>
          <w:sz w:val="18"/>
        </w:rPr>
      </w:pPr>
      <w:r>
        <w:rPr>
          <w:rFonts w:ascii="Batang" w:eastAsia="Batang" w:hAnsi="Batang" w:cs="Tahoma"/>
          <w:sz w:val="18"/>
        </w:rPr>
        <w:t>There will be an opportunity for U14</w:t>
      </w:r>
      <w:r w:rsidR="00960F0F">
        <w:rPr>
          <w:rFonts w:ascii="Batang" w:eastAsia="Batang" w:hAnsi="Batang" w:cs="Tahoma"/>
          <w:sz w:val="18"/>
        </w:rPr>
        <w:t xml:space="preserve"> eligible</w:t>
      </w:r>
      <w:r>
        <w:rPr>
          <w:rFonts w:ascii="Batang" w:eastAsia="Batang" w:hAnsi="Batang" w:cs="Tahoma"/>
          <w:sz w:val="18"/>
        </w:rPr>
        <w:t xml:space="preserve"> player</w:t>
      </w:r>
      <w:r w:rsidR="002A6DDC">
        <w:rPr>
          <w:rFonts w:ascii="Batang" w:eastAsia="Batang" w:hAnsi="Batang" w:cs="Tahoma"/>
          <w:sz w:val="18"/>
        </w:rPr>
        <w:t xml:space="preserve">s to </w:t>
      </w:r>
      <w:r>
        <w:rPr>
          <w:rFonts w:ascii="Batang" w:eastAsia="Batang" w:hAnsi="Batang" w:cs="Tahoma"/>
          <w:sz w:val="18"/>
        </w:rPr>
        <w:t xml:space="preserve">play on a District 10 U14 team out of the Super Rink.  </w:t>
      </w:r>
      <w:r w:rsidR="00960F0F">
        <w:rPr>
          <w:rFonts w:ascii="Batang" w:eastAsia="Batang" w:hAnsi="Batang" w:cs="Tahoma"/>
          <w:sz w:val="18"/>
        </w:rPr>
        <w:t xml:space="preserve">Amber will be meeting with U14 players in March to discuss the opportunity.  </w:t>
      </w:r>
      <w:r>
        <w:rPr>
          <w:rFonts w:ascii="Batang" w:eastAsia="Batang" w:hAnsi="Batang" w:cs="Tahoma"/>
          <w:sz w:val="18"/>
        </w:rPr>
        <w:t>More information will be sent out once confirmed.</w:t>
      </w:r>
    </w:p>
    <w:p w:rsidR="001D6D49"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550615">
        <w:rPr>
          <w:rFonts w:ascii="Batang" w:eastAsia="Batang" w:hAnsi="Batang"/>
          <w:sz w:val="18"/>
        </w:rPr>
        <w:t>not present</w:t>
      </w:r>
    </w:p>
    <w:p w:rsidR="002A6DDC" w:rsidRDefault="001D6D49" w:rsidP="001D6D49">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Pr>
          <w:rFonts w:ascii="Batang" w:eastAsia="Batang" w:hAnsi="Batang"/>
          <w:sz w:val="18"/>
        </w:rPr>
        <w:t xml:space="preserve"> – Jennifer Caudill</w:t>
      </w:r>
    </w:p>
    <w:p w:rsidR="001D6D49" w:rsidRDefault="002A6DDC" w:rsidP="002A6DDC">
      <w:pPr>
        <w:pStyle w:val="ListParagraph"/>
        <w:numPr>
          <w:ilvl w:val="1"/>
          <w:numId w:val="1"/>
        </w:numPr>
        <w:rPr>
          <w:rFonts w:ascii="Batang" w:eastAsia="Batang" w:hAnsi="Batang" w:cs="Tahoma"/>
          <w:sz w:val="18"/>
        </w:rPr>
      </w:pPr>
      <w:r>
        <w:rPr>
          <w:rFonts w:ascii="Batang" w:eastAsia="Batang" w:hAnsi="Batang" w:cs="Tahoma"/>
          <w:sz w:val="18"/>
        </w:rPr>
        <w:t xml:space="preserve">Jenn </w:t>
      </w:r>
      <w:r w:rsidR="00550615" w:rsidRPr="002A6DDC">
        <w:rPr>
          <w:rFonts w:ascii="Batang" w:eastAsia="Batang" w:hAnsi="Batang" w:cs="Tahoma"/>
          <w:sz w:val="18"/>
        </w:rPr>
        <w:t>will follow up with permanent pictures frames for the High School teams and the association team photos in the arena.</w:t>
      </w:r>
    </w:p>
    <w:p w:rsidR="002A6DDC" w:rsidRPr="002A6DDC" w:rsidRDefault="002A6DDC" w:rsidP="002A6DDC">
      <w:pPr>
        <w:pStyle w:val="ListParagraph"/>
        <w:numPr>
          <w:ilvl w:val="1"/>
          <w:numId w:val="1"/>
        </w:numPr>
        <w:rPr>
          <w:rFonts w:ascii="Batang" w:eastAsia="Batang" w:hAnsi="Batang" w:cs="Tahoma"/>
          <w:sz w:val="18"/>
        </w:rPr>
      </w:pPr>
      <w:r>
        <w:rPr>
          <w:rFonts w:ascii="Batang" w:eastAsia="Batang" w:hAnsi="Batang" w:cs="Tahoma"/>
          <w:sz w:val="18"/>
        </w:rPr>
        <w:t>The appointed positions will be approved at the April meeting.</w:t>
      </w:r>
      <w:r w:rsidR="00AD3B24">
        <w:rPr>
          <w:rFonts w:ascii="Batang" w:eastAsia="Batang" w:hAnsi="Batang" w:cs="Tahoma"/>
          <w:sz w:val="18"/>
        </w:rPr>
        <w:t xml:space="preserve">  Jenn will send out an email to the association members regarding the Tournament Director, Mite Director and Girls Coordinator positions.</w:t>
      </w:r>
    </w:p>
    <w:p w:rsidR="001D6D49" w:rsidRPr="000C7638" w:rsidRDefault="001D6D49" w:rsidP="001D6D49">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Treasurer</w:t>
      </w:r>
      <w:r>
        <w:rPr>
          <w:rFonts w:ascii="Batang" w:eastAsia="Batang" w:hAnsi="Batang" w:cs="Tahoma"/>
          <w:sz w:val="18"/>
        </w:rPr>
        <w:t>-Eric Lee</w:t>
      </w:r>
      <w:r w:rsidRPr="005C2933">
        <w:rPr>
          <w:rFonts w:ascii="Batang" w:eastAsia="Batang" w:hAnsi="Batang" w:cs="Tahoma"/>
          <w:sz w:val="18"/>
        </w:rPr>
        <w:t>-</w:t>
      </w:r>
      <w:r w:rsidR="00F74077">
        <w:rPr>
          <w:rFonts w:ascii="Batang" w:eastAsia="Batang" w:hAnsi="Batang" w:cs="Tahoma"/>
          <w:sz w:val="18"/>
        </w:rPr>
        <w:t>The registration fees will be approved at the May meeting.  Eric is looking</w:t>
      </w:r>
      <w:r w:rsidR="002A6DDC">
        <w:rPr>
          <w:rFonts w:ascii="Batang" w:eastAsia="Batang" w:hAnsi="Batang" w:cs="Tahoma"/>
          <w:sz w:val="18"/>
        </w:rPr>
        <w:t xml:space="preserve"> to put together a Budget and Finance committee to help with the process.</w:t>
      </w:r>
      <w:r w:rsidR="00F74077">
        <w:rPr>
          <w:rFonts w:ascii="Batang" w:eastAsia="Batang" w:hAnsi="Batang" w:cs="Tahoma"/>
          <w:sz w:val="18"/>
        </w:rPr>
        <w:t xml:space="preserve"> </w:t>
      </w:r>
    </w:p>
    <w:p w:rsidR="001D6D49" w:rsidRPr="000C7638"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Lisa Stangl-</w:t>
      </w:r>
      <w:r w:rsidR="00550615">
        <w:rPr>
          <w:rFonts w:ascii="Batang" w:eastAsia="Batang" w:hAnsi="Batang" w:cs="Tahoma"/>
          <w:sz w:val="18"/>
        </w:rPr>
        <w:t>nothing to report</w:t>
      </w:r>
    </w:p>
    <w:p w:rsidR="001D6D49"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Louise Bye-</w:t>
      </w:r>
      <w:r w:rsidR="00550615">
        <w:rPr>
          <w:rFonts w:ascii="Batang" w:eastAsia="Batang" w:hAnsi="Batang" w:cs="Tahoma"/>
          <w:sz w:val="18"/>
        </w:rPr>
        <w:t xml:space="preserve"> not present</w:t>
      </w:r>
    </w:p>
    <w:p w:rsidR="001D6D49" w:rsidRPr="000C7638"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Business Operations/Fundraising</w:t>
      </w:r>
      <w:r>
        <w:rPr>
          <w:rFonts w:ascii="Batang" w:eastAsia="Batang" w:hAnsi="Batang" w:cs="Tahoma"/>
          <w:sz w:val="18"/>
        </w:rPr>
        <w:t xml:space="preserve"> – John Koch-</w:t>
      </w:r>
      <w:r w:rsidR="00550615">
        <w:rPr>
          <w:rFonts w:ascii="Batang" w:eastAsia="Batang" w:hAnsi="Batang" w:cs="Tahoma"/>
          <w:sz w:val="18"/>
        </w:rPr>
        <w:t>nothing to report</w:t>
      </w:r>
    </w:p>
    <w:p w:rsidR="001D6D49" w:rsidRDefault="001D6D49" w:rsidP="001D6D49">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550615">
        <w:rPr>
          <w:rFonts w:ascii="Batang" w:eastAsia="Batang" w:hAnsi="Batang"/>
          <w:sz w:val="18"/>
        </w:rPr>
        <w:t>nothing to report</w:t>
      </w:r>
    </w:p>
    <w:p w:rsidR="001D6D49" w:rsidRPr="00C839CC"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–Erik Edson-</w:t>
      </w:r>
      <w:r w:rsidR="00550615">
        <w:rPr>
          <w:rFonts w:ascii="Batang" w:eastAsia="Batang" w:hAnsi="Batang"/>
          <w:sz w:val="18"/>
        </w:rPr>
        <w:t>nothing to report</w:t>
      </w:r>
    </w:p>
    <w:p w:rsidR="001D6D49"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Boys HS Head Coach Advisor</w:t>
      </w:r>
      <w:r w:rsidRPr="00C839CC">
        <w:rPr>
          <w:rFonts w:ascii="Batang" w:eastAsia="Batang" w:hAnsi="Batang" w:cs="Tahoma"/>
          <w:sz w:val="18"/>
        </w:rPr>
        <w:t>-</w:t>
      </w:r>
      <w:r>
        <w:rPr>
          <w:rFonts w:ascii="Batang" w:eastAsia="Batang" w:hAnsi="Batang" w:cs="Tahoma"/>
          <w:sz w:val="18"/>
        </w:rPr>
        <w:t>Paul Gibson-</w:t>
      </w:r>
      <w:r w:rsidR="00550615">
        <w:rPr>
          <w:rFonts w:ascii="Batang" w:eastAsia="Batang" w:hAnsi="Batang" w:cs="Tahoma"/>
          <w:sz w:val="18"/>
        </w:rPr>
        <w:t>not present</w:t>
      </w:r>
    </w:p>
    <w:p w:rsidR="001D6D49" w:rsidRPr="000C7638"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–Alexander Pohlman-</w:t>
      </w:r>
      <w:r w:rsidR="00AD3B24">
        <w:rPr>
          <w:rFonts w:ascii="Batang" w:eastAsia="Batang" w:hAnsi="Batang"/>
          <w:sz w:val="18"/>
        </w:rPr>
        <w:t>nothing to report</w:t>
      </w:r>
    </w:p>
    <w:p w:rsidR="001D6D49" w:rsidRPr="00C839CC"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Competition</w:t>
      </w:r>
      <w:r>
        <w:rPr>
          <w:rFonts w:ascii="Batang" w:eastAsia="Batang" w:hAnsi="Batang" w:cs="Tahoma"/>
          <w:sz w:val="18"/>
        </w:rPr>
        <w:t xml:space="preserve"> - Dave Burgen-</w:t>
      </w:r>
      <w:r w:rsidR="002A6DDC">
        <w:rPr>
          <w:rFonts w:ascii="Batang" w:eastAsia="Batang" w:hAnsi="Batang" w:cs="Tahoma"/>
          <w:sz w:val="18"/>
        </w:rPr>
        <w:t xml:space="preserve">there were 91 players who participated in the end of the year 3 on 3 event.  Dave would like to </w:t>
      </w:r>
      <w:r w:rsidR="00AD3B24">
        <w:rPr>
          <w:rFonts w:ascii="Batang" w:eastAsia="Batang" w:hAnsi="Batang" w:cs="Tahoma"/>
          <w:sz w:val="18"/>
        </w:rPr>
        <w:t>see this become an annual event and schedule early in the season.</w:t>
      </w:r>
    </w:p>
    <w:p w:rsidR="001D6D49" w:rsidRPr="00A90B84"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Mike Ritter-</w:t>
      </w:r>
      <w:r w:rsidR="00550615">
        <w:rPr>
          <w:rFonts w:ascii="Batang" w:eastAsia="Batang" w:hAnsi="Batang" w:cs="Tahoma"/>
          <w:sz w:val="18"/>
        </w:rPr>
        <w:t>nothing to report</w:t>
      </w:r>
    </w:p>
    <w:p w:rsidR="001D6D49" w:rsidRPr="00C839CC"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550615">
        <w:rPr>
          <w:rFonts w:ascii="Batang" w:eastAsia="Batang" w:hAnsi="Batang"/>
          <w:sz w:val="18"/>
        </w:rPr>
        <w:t>not present</w:t>
      </w:r>
    </w:p>
    <w:p w:rsidR="001D6D49"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550615">
        <w:rPr>
          <w:rFonts w:ascii="Batang" w:eastAsia="Batang" w:hAnsi="Batang" w:cs="Tahoma"/>
          <w:sz w:val="18"/>
        </w:rPr>
        <w:t>nothing to report</w:t>
      </w:r>
    </w:p>
    <w:p w:rsidR="001D6D49" w:rsidRPr="000C7638"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Pr>
          <w:rFonts w:ascii="Batang" w:eastAsia="Batang" w:hAnsi="Batang"/>
          <w:sz w:val="18"/>
        </w:rPr>
        <w:t xml:space="preserve">  - Nathan Kerkow-</w:t>
      </w:r>
      <w:r w:rsidR="00550615">
        <w:rPr>
          <w:rFonts w:ascii="Batang" w:eastAsia="Batang" w:hAnsi="Batang"/>
          <w:sz w:val="18"/>
        </w:rPr>
        <w:t>nothing to report</w:t>
      </w:r>
    </w:p>
    <w:p w:rsidR="00960F0F" w:rsidRDefault="001D6D49" w:rsidP="001D6D49">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960F0F">
        <w:rPr>
          <w:rFonts w:ascii="Batang" w:eastAsia="Batang" w:hAnsi="Batang" w:cs="Tahoma"/>
          <w:sz w:val="18"/>
        </w:rPr>
        <w:t>- Jen Hegstad</w:t>
      </w:r>
    </w:p>
    <w:p w:rsidR="001D6D49" w:rsidRDefault="002A6DDC" w:rsidP="001D6D49">
      <w:pPr>
        <w:pStyle w:val="ListParagraph"/>
        <w:numPr>
          <w:ilvl w:val="1"/>
          <w:numId w:val="1"/>
        </w:numPr>
        <w:rPr>
          <w:rFonts w:ascii="Batang" w:eastAsia="Batang" w:hAnsi="Batang" w:cs="Tahoma"/>
          <w:sz w:val="18"/>
        </w:rPr>
      </w:pPr>
      <w:r w:rsidRPr="00960F0F">
        <w:rPr>
          <w:rFonts w:ascii="Batang" w:eastAsia="Batang" w:hAnsi="Batang" w:cs="Tahoma"/>
          <w:sz w:val="18"/>
        </w:rPr>
        <w:t>The scholarship applications are due by March 31</w:t>
      </w:r>
      <w:r w:rsidRPr="00960F0F">
        <w:rPr>
          <w:rFonts w:ascii="Batang" w:eastAsia="Batang" w:hAnsi="Batang" w:cs="Tahoma"/>
          <w:sz w:val="18"/>
          <w:vertAlign w:val="superscript"/>
        </w:rPr>
        <w:t>st</w:t>
      </w:r>
      <w:r w:rsidRPr="00960F0F">
        <w:rPr>
          <w:rFonts w:ascii="Batang" w:eastAsia="Batang" w:hAnsi="Batang" w:cs="Tahoma"/>
          <w:sz w:val="18"/>
        </w:rPr>
        <w:t>.  The Board of Directors will select the 2 recipients at the April board meeting.</w:t>
      </w:r>
      <w:r w:rsidR="00960F0F">
        <w:rPr>
          <w:rFonts w:ascii="Batang" w:eastAsia="Batang" w:hAnsi="Batang" w:cs="Tahoma"/>
          <w:sz w:val="18"/>
        </w:rPr>
        <w:t xml:space="preserve"> The scholarship awards ceremony will be Monday, May 4</w:t>
      </w:r>
      <w:r w:rsidR="00960F0F" w:rsidRPr="00960F0F">
        <w:rPr>
          <w:rFonts w:ascii="Batang" w:eastAsia="Batang" w:hAnsi="Batang" w:cs="Tahoma"/>
          <w:sz w:val="18"/>
          <w:vertAlign w:val="superscript"/>
        </w:rPr>
        <w:t>th</w:t>
      </w:r>
      <w:r w:rsidR="00960F0F">
        <w:rPr>
          <w:rFonts w:ascii="Batang" w:eastAsia="Batang" w:hAnsi="Batang" w:cs="Tahoma"/>
          <w:sz w:val="18"/>
        </w:rPr>
        <w:t xml:space="preserve"> at 7:00 pm.  CLHA will send a representative.</w:t>
      </w:r>
    </w:p>
    <w:p w:rsidR="00960F0F" w:rsidRPr="00960F0F" w:rsidRDefault="00960F0F" w:rsidP="00960F0F">
      <w:pPr>
        <w:pStyle w:val="ListParagraph"/>
        <w:ind w:left="1170"/>
        <w:rPr>
          <w:rFonts w:ascii="Batang" w:eastAsia="Batang" w:hAnsi="Batang" w:cs="Tahoma"/>
          <w:sz w:val="18"/>
        </w:rPr>
      </w:pPr>
    </w:p>
    <w:p w:rsidR="002A6DDC" w:rsidRDefault="00960F0F" w:rsidP="001D6D49">
      <w:pPr>
        <w:rPr>
          <w:rFonts w:ascii="Batang" w:hAnsi="Batang"/>
          <w:sz w:val="18"/>
        </w:rPr>
      </w:pPr>
      <w:r>
        <w:rPr>
          <w:rFonts w:ascii="Batang" w:hAnsi="Batang"/>
          <w:sz w:val="18"/>
        </w:rPr>
        <w:t>Open Forum: t</w:t>
      </w:r>
      <w:r w:rsidR="002A6DDC">
        <w:rPr>
          <w:rFonts w:ascii="Batang" w:hAnsi="Batang"/>
          <w:sz w:val="18"/>
        </w:rPr>
        <w:t>he next meeting will be on Monday, April 13</w:t>
      </w:r>
      <w:r w:rsidR="002A6DDC" w:rsidRPr="002A6DDC">
        <w:rPr>
          <w:rFonts w:ascii="Batang" w:hAnsi="Batang"/>
          <w:sz w:val="18"/>
          <w:vertAlign w:val="superscript"/>
        </w:rPr>
        <w:t>th</w:t>
      </w:r>
      <w:r w:rsidR="002A6DDC">
        <w:rPr>
          <w:rFonts w:ascii="Batang" w:hAnsi="Batang"/>
          <w:sz w:val="18"/>
        </w:rPr>
        <w:t xml:space="preserve"> at 7:00 pm.</w:t>
      </w:r>
    </w:p>
    <w:p w:rsidR="002A6DDC" w:rsidRPr="00F6663C" w:rsidRDefault="002A6DDC" w:rsidP="001D6D49">
      <w:pPr>
        <w:rPr>
          <w:rFonts w:ascii="Batang" w:hAnsi="Batang"/>
          <w:sz w:val="18"/>
        </w:rPr>
      </w:pPr>
      <w:r>
        <w:rPr>
          <w:rFonts w:ascii="Batang" w:hAnsi="Batang"/>
          <w:sz w:val="18"/>
        </w:rPr>
        <w:t>Corey McKinnon made a motion to adjourn</w:t>
      </w:r>
      <w:r w:rsidR="00960F0F">
        <w:rPr>
          <w:rFonts w:ascii="Batang" w:hAnsi="Batang"/>
          <w:sz w:val="18"/>
        </w:rPr>
        <w:t xml:space="preserve"> the meeting</w:t>
      </w:r>
      <w:r>
        <w:rPr>
          <w:rFonts w:ascii="Batang" w:hAnsi="Batang"/>
          <w:sz w:val="18"/>
        </w:rPr>
        <w:t xml:space="preserve"> at 8:18 pm.</w:t>
      </w:r>
    </w:p>
    <w:p w:rsidR="001D6D49" w:rsidRDefault="001D6D49" w:rsidP="001D6D49">
      <w:bookmarkStart w:id="0" w:name="_GoBack"/>
      <w:bookmarkEnd w:id="0"/>
    </w:p>
    <w:p w:rsidR="00DB39AE" w:rsidRDefault="00DB39AE"/>
    <w:sectPr w:rsidR="00DB39AE" w:rsidSect="007B6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9A2591"/>
    <w:multiLevelType w:val="hybridMultilevel"/>
    <w:tmpl w:val="6664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526BC"/>
    <w:multiLevelType w:val="hybridMultilevel"/>
    <w:tmpl w:val="DF6CAFD0"/>
    <w:lvl w:ilvl="0" w:tplc="F1BC7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BE55A3"/>
    <w:multiLevelType w:val="hybridMultilevel"/>
    <w:tmpl w:val="5E404E08"/>
    <w:lvl w:ilvl="0" w:tplc="35B2359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B22560"/>
    <w:multiLevelType w:val="hybridMultilevel"/>
    <w:tmpl w:val="3F80A474"/>
    <w:lvl w:ilvl="0" w:tplc="F092BE7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D6D49"/>
    <w:rsid w:val="001D6D49"/>
    <w:rsid w:val="002A1E12"/>
    <w:rsid w:val="002A6DDC"/>
    <w:rsid w:val="00550615"/>
    <w:rsid w:val="005C1B05"/>
    <w:rsid w:val="007D7101"/>
    <w:rsid w:val="00960F0F"/>
    <w:rsid w:val="00AD3B24"/>
    <w:rsid w:val="00BB54C4"/>
    <w:rsid w:val="00DB39AE"/>
    <w:rsid w:val="00F74077"/>
    <w:rsid w:val="00F77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49"/>
    <w:rPr>
      <w:rFonts w:eastAsiaTheme="minorEastAsia"/>
    </w:rPr>
  </w:style>
  <w:style w:type="paragraph" w:styleId="Heading1">
    <w:name w:val="heading 1"/>
    <w:basedOn w:val="Normal"/>
    <w:next w:val="Normal"/>
    <w:link w:val="Heading1Char"/>
    <w:qFormat/>
    <w:rsid w:val="001D6D49"/>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1D6D49"/>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D49"/>
    <w:rPr>
      <w:rFonts w:ascii="Times New Roman" w:eastAsia="Times New Roman" w:hAnsi="Times New Roman" w:cs="Times New Roman"/>
      <w:b/>
      <w:szCs w:val="20"/>
    </w:rPr>
  </w:style>
  <w:style w:type="character" w:customStyle="1" w:styleId="Heading3Char">
    <w:name w:val="Heading 3 Char"/>
    <w:basedOn w:val="DefaultParagraphFont"/>
    <w:link w:val="Heading3"/>
    <w:rsid w:val="001D6D49"/>
    <w:rPr>
      <w:rFonts w:ascii="Times New Roman" w:eastAsia="Times New Roman" w:hAnsi="Times New Roman" w:cs="Times New Roman"/>
      <w:bCs/>
      <w:szCs w:val="24"/>
      <w:u w:val="single"/>
    </w:rPr>
  </w:style>
  <w:style w:type="paragraph" w:styleId="ListParagraph">
    <w:name w:val="List Paragraph"/>
    <w:basedOn w:val="Normal"/>
    <w:uiPriority w:val="34"/>
    <w:qFormat/>
    <w:rsid w:val="001D6D49"/>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1D6D49"/>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1D6D49"/>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3</cp:revision>
  <dcterms:created xsi:type="dcterms:W3CDTF">2015-04-06T19:51:00Z</dcterms:created>
  <dcterms:modified xsi:type="dcterms:W3CDTF">2015-04-06T21:30:00Z</dcterms:modified>
</cp:coreProperties>
</file>