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445"/>
        <w:gridCol w:w="5940"/>
        <w:gridCol w:w="4470"/>
        <w:tblGridChange w:id="0">
          <w:tblGrid>
            <w:gridCol w:w="1545"/>
            <w:gridCol w:w="2445"/>
            <w:gridCol w:w="5940"/>
            <w:gridCol w:w="44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Sub-Section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Discussion Key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Action Items and Decisions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Approval of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 to order at 6:05 PM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Kagol motions to approve 1/18; Bogucki seconds. Motion passes.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President’s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8U - 19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10U - 21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12U - 24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14U - 7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 were contacted by a 14U player whose team fell apart for this spring. Recommend we allow registration so to try to get to a roster of 11 by moving up no more than 3 12U players, assuming we cannot find more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Centennial has 17 16U players. Difficult spot at 14U too. I asked if they would consider sending 5 players or so our way, including pitchers and catchers looking for innings. They have 3 14U pitchers and 4 catchers. 2 pitchers are coaches kids so won’t leave. They will discuss at their board meeting later this month.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612 Tryouts are at the end of the month - waiting to hear about their numbers.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Coach volunteers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at 14U, 3 at 12U, 3 at 10U, 1 at 8U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Treasurer’s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requests submitted for outside evaluators and lunch reimbursement.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Need to determine payment/gifts for inside evaluators, especially Becca Bates who evaluated for many hours.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$500 donation from Village Orthodontics to be used for uniforms. Potential donor in BLVD Autoworks.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Motion by Bogucki to reimburse Becca Bates $150 for time and expertise in evaluations. 2nd by Kagol. Motion passes unanimously.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Business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Evaluations Debrief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Overall success. Rossi thanks the board and volunteers.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-Use consistent balls in cage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-Place something under pitching machine feet to prevent sliding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-Need more parent volunteers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-Remind parents of pitchers to bring their own catcher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-Add staggered start time/time slot options for pitchers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-Tell parents of pitchers and catchers to plan to be there for the entire time in case you need to be re-evaluated for final ranking.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High School Batting Cages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Request from Troy Urdahl for softball (HDC + SABSA) to contribute $2000 for new batting cages at the high school. These would operate like the one at Wilshire.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 cost is just under $40,000. Baseball has been asked to contribute $3000.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Board consensus is to nudge the HDC board to provide the majority of this expense. SABSA would be willing contribute some funds, but at a limited rate due to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Minimal access to the batting cages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HDC hasn’t financially supported SABSA as in the past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HDC has greater fundraising power with access to the concessions funds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SABSA has had large expenditures this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Rossi to discuss with HDC.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Coordinator’s Updates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Player and Coach Development: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Pre-season coaching clinics and training.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Coaching standards and expectations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Need to redesign coaching curriculum. Topics necessary include: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Safety and first aid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Umpires and Rules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Practice plans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Successes and challenges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...more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Expectations for pitching and catching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Coaching your kid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Managing parent expectations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Idea: workshop day with coaches classroom style, then on another day, have joint practices or afterwards.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Idea: have joint pre-season parent meeting with content coming from board and coaches, can add breakout.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will look at dates for intro pitching clinic, extended clinics with fees. Need date for coaches meeting.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Rossi to create google doc with ideas for coaching clinics and pre-season meeting.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Offline work between Danielle, Deb, Rossi for development of coach curriculum and assessment.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Development of new coaching assessment tool based on expectations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Pitcher and Catcher clinics pre/early season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Equipment: Erik/Rossi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Fields: Steve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 fields meeting was on Wednesday. Might be an issue with Wilshire on Tuesdays in June, unless we can fit a 60x40yd field in the corner opposite home plate without interfering with games.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Suggestion to get some snow fence for soccer containment? $140 for 100’ of fence.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Next meeting March 26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Umpires: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One request from former player to work as an umpire. Player was directed to cadet training page.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Should we try to expand our pool to include older high school players?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Spirit Wear: Erik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Online store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Graphic edge. Limited items - tank, shorts, pants, ½ zip,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Sleeves, hats/visors, make sure we get kids sizes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Target launch for early to mid-March for early April delivery?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Uniforms: Erik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Jersey style selection.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Ombre jersey w/white lettering, script font.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Fundraising: Rossi/Erik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Bollenson volunteered to help with fundraising, though she was surprised when I told her about all of our efforts and may only want to help with a limited number of fundraisers.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Connect Emily and Kirsten to transition Jersey Mike’s?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 ideas?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More pull tabs/Lions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Catrina’s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Hickory Hog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Pryes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HDC Liaison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We’ll ask for boosters night Monday, 4/20. Pair DQ fundraiser.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Old Business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Gym Time Use Matrix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Rossi to create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on open gym schedule for after evaluations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Future Meeting Dates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Team Formation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Friday, March 6th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72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  <w:t xml:space="preserve">2.16.2020 SABSA Board Meeting Minutes; 6:00 PM 400 Tavern</w:t>
    </w:r>
  </w:p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  <w:t xml:space="preserve">Attendees: Cannon, Lindgren, Brustad, Kagol, Grillo, Strain, Bogucki, Dougherty, Reuther, Bollenson,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