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7168" w14:textId="77777777" w:rsidR="00D93705" w:rsidRDefault="00D93705" w:rsidP="00D93705">
      <w:pPr>
        <w:pStyle w:val="Title"/>
      </w:pPr>
      <w:bookmarkStart w:id="0" w:name="_GoBack"/>
      <w:bookmarkEnd w:id="0"/>
      <w:r>
        <w:t>Addendum to the</w:t>
      </w:r>
    </w:p>
    <w:p w14:paraId="4B356FF5" w14:textId="77777777" w:rsidR="00276038" w:rsidRDefault="004F397E">
      <w:pPr>
        <w:pStyle w:val="Title"/>
      </w:pPr>
      <w:r>
        <w:t>By-laws of Razzia Futbol Club of Utah</w:t>
      </w:r>
    </w:p>
    <w:p w14:paraId="5C14E74A" w14:textId="77777777" w:rsidR="00276038" w:rsidRDefault="004F397E">
      <w:pPr>
        <w:jc w:val="center"/>
      </w:pPr>
      <w:r>
        <w:t>Adopted by resolution of the board of trustees</w:t>
      </w:r>
    </w:p>
    <w:p w14:paraId="28F9E131" w14:textId="77777777" w:rsidR="00276038" w:rsidRDefault="004F397E">
      <w:pPr>
        <w:jc w:val="center"/>
      </w:pPr>
      <w:r>
        <w:t xml:space="preserve">September </w:t>
      </w:r>
      <w:r w:rsidR="00D93705">
        <w:t>28,</w:t>
      </w:r>
      <w:r>
        <w:t xml:space="preserve"> 200</w:t>
      </w:r>
      <w:r w:rsidR="00D93705">
        <w:t>8</w:t>
      </w:r>
    </w:p>
    <w:p w14:paraId="1540F071" w14:textId="77777777" w:rsidR="00276038" w:rsidRDefault="00276038"/>
    <w:p w14:paraId="7754D825" w14:textId="77777777" w:rsidR="00276038" w:rsidRDefault="004F397E">
      <w:pPr>
        <w:pStyle w:val="Heading1"/>
      </w:pPr>
      <w:r>
        <w:t>Article II</w:t>
      </w:r>
    </w:p>
    <w:p w14:paraId="0CF4ED05" w14:textId="77777777" w:rsidR="00276038" w:rsidRDefault="004F397E">
      <w:pPr>
        <w:jc w:val="center"/>
      </w:pPr>
      <w:r>
        <w:t>Members</w:t>
      </w:r>
    </w:p>
    <w:p w14:paraId="2B3589BF" w14:textId="77777777" w:rsidR="00276038" w:rsidRDefault="00276038"/>
    <w:p w14:paraId="3FF22F51" w14:textId="77777777" w:rsidR="004F397E" w:rsidRDefault="004F397E">
      <w:r>
        <w:rPr>
          <w:u w:val="single"/>
        </w:rPr>
        <w:t>Section 1 – Class of Members</w:t>
      </w:r>
      <w:r>
        <w:t>:  Members of the corporation shall be divided into two classes, namely members and associate members.</w:t>
      </w:r>
      <w:r w:rsidR="00D93705">
        <w:t xml:space="preserve">  Members shall be defined as adult parents or guardians of the players within the Club.  Associate members shall be defined as the players </w:t>
      </w:r>
      <w:r w:rsidR="00955E53">
        <w:t>less than</w:t>
      </w:r>
      <w:r w:rsidR="00D93705">
        <w:t xml:space="preserve"> 18 years of age.</w:t>
      </w:r>
    </w:p>
    <w:sectPr w:rsidR="004F3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2652" w14:textId="77777777" w:rsidR="004F397E" w:rsidRDefault="004F397E">
      <w:r>
        <w:separator/>
      </w:r>
    </w:p>
  </w:endnote>
  <w:endnote w:type="continuationSeparator" w:id="0">
    <w:p w14:paraId="67D6A256" w14:textId="77777777" w:rsidR="004F397E" w:rsidRDefault="004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8498" w14:textId="77777777" w:rsidR="00276038" w:rsidRDefault="004F3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685C5" w14:textId="77777777" w:rsidR="00276038" w:rsidRDefault="00276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471B" w14:textId="77777777" w:rsidR="00276038" w:rsidRDefault="004F39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E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44B345" w14:textId="77777777" w:rsidR="00276038" w:rsidRDefault="00276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A170" w14:textId="77777777" w:rsidR="00B865F3" w:rsidRDefault="00B86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027A" w14:textId="77777777" w:rsidR="004F397E" w:rsidRDefault="004F397E">
      <w:r>
        <w:separator/>
      </w:r>
    </w:p>
  </w:footnote>
  <w:footnote w:type="continuationSeparator" w:id="0">
    <w:p w14:paraId="48016A62" w14:textId="77777777" w:rsidR="004F397E" w:rsidRDefault="004F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6DDD" w14:textId="77777777" w:rsidR="00B865F3" w:rsidRDefault="00B86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57BF" w14:textId="77777777" w:rsidR="00B865F3" w:rsidRDefault="00B86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7C22" w14:textId="77777777" w:rsidR="00B865F3" w:rsidRDefault="00B86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05"/>
    <w:rsid w:val="00276038"/>
    <w:rsid w:val="00326866"/>
    <w:rsid w:val="004F397E"/>
    <w:rsid w:val="00955E53"/>
    <w:rsid w:val="00B865F3"/>
    <w:rsid w:val="00D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3B38C223"/>
  <w15:docId w15:val="{AC743B4F-CE46-41F0-BBAF-F9BCBC80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B86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 of Razzia Futbol Club</vt:lpstr>
    </vt:vector>
  </TitlesOfParts>
  <Company>IHC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 of Razzia Futbol Club</dc:title>
  <dc:creator>IHC</dc:creator>
  <cp:lastModifiedBy>Dave Calderwood</cp:lastModifiedBy>
  <cp:revision>2</cp:revision>
  <cp:lastPrinted>2007-09-11T22:51:00Z</cp:lastPrinted>
  <dcterms:created xsi:type="dcterms:W3CDTF">2020-07-07T21:07:00Z</dcterms:created>
  <dcterms:modified xsi:type="dcterms:W3CDTF">2020-07-07T21:07:00Z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Dave.Calderwood@imail.org</vt:lpwstr>
  </property>
  <property fmtid="{D5CDD505-2E9C-101B-9397-08002B2CF9AE}" pid="5" name="MSIP_Label_ba1a4512-8026-4a73-bfb7-8d52c1779a3a_SetDate">
    <vt:lpwstr>2020-07-07T21:07:10.2399244Z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427b3542-57a9-4e9f-a5a5-50dab2838f11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