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EA5" w:rsidRDefault="003D4FA5" w:rsidP="003D4FA5">
      <w:pPr>
        <w:jc w:val="center"/>
        <w:rPr>
          <w:sz w:val="32"/>
          <w:szCs w:val="32"/>
        </w:rPr>
      </w:pPr>
      <w:r w:rsidRPr="003D4FA5">
        <w:rPr>
          <w:sz w:val="32"/>
          <w:szCs w:val="32"/>
        </w:rPr>
        <w:t xml:space="preserve">ACBC – Ankeny </w:t>
      </w:r>
      <w:r>
        <w:rPr>
          <w:sz w:val="32"/>
          <w:szCs w:val="32"/>
        </w:rPr>
        <w:t>Centennial High School Feeder P</w:t>
      </w:r>
      <w:r w:rsidRPr="003D4FA5">
        <w:rPr>
          <w:sz w:val="32"/>
          <w:szCs w:val="32"/>
        </w:rPr>
        <w:t>rogram</w:t>
      </w:r>
    </w:p>
    <w:p w:rsidR="003D4FA5" w:rsidRPr="005F5C89" w:rsidRDefault="003D4FA5" w:rsidP="003D4FA5">
      <w:pPr>
        <w:rPr>
          <w:sz w:val="28"/>
          <w:szCs w:val="28"/>
        </w:rPr>
      </w:pPr>
      <w:r w:rsidRPr="005F5C89">
        <w:rPr>
          <w:sz w:val="28"/>
          <w:szCs w:val="28"/>
        </w:rPr>
        <w:t>Goals</w:t>
      </w:r>
    </w:p>
    <w:p w:rsidR="003D4FA5" w:rsidRPr="005F5C89" w:rsidRDefault="003D4FA5" w:rsidP="003D4FA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F5C89">
        <w:rPr>
          <w:sz w:val="28"/>
          <w:szCs w:val="28"/>
        </w:rPr>
        <w:t>Provide an experience for each player that excites them for the next year and beyond</w:t>
      </w:r>
    </w:p>
    <w:p w:rsidR="003D4FA5" w:rsidRPr="005F5C89" w:rsidRDefault="003D4FA5" w:rsidP="003D4FA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F5C89">
        <w:rPr>
          <w:sz w:val="28"/>
          <w:szCs w:val="28"/>
        </w:rPr>
        <w:t xml:space="preserve">Create a </w:t>
      </w:r>
      <w:r w:rsidR="007E3F70" w:rsidRPr="005F5C89">
        <w:rPr>
          <w:sz w:val="28"/>
          <w:szCs w:val="28"/>
        </w:rPr>
        <w:t>passion for basketball, desire</w:t>
      </w:r>
      <w:r w:rsidRPr="005F5C89">
        <w:rPr>
          <w:sz w:val="28"/>
          <w:szCs w:val="28"/>
        </w:rPr>
        <w:t xml:space="preserve"> to play at the high school level</w:t>
      </w:r>
    </w:p>
    <w:p w:rsidR="003D4FA5" w:rsidRPr="005F5C89" w:rsidRDefault="003D4FA5" w:rsidP="003D4FA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F5C89">
        <w:rPr>
          <w:sz w:val="28"/>
          <w:szCs w:val="28"/>
        </w:rPr>
        <w:t>Commit to teaching age appropriate skills – the fundamentals</w:t>
      </w:r>
    </w:p>
    <w:p w:rsidR="003D4FA5" w:rsidRPr="005F5C89" w:rsidRDefault="003D4FA5" w:rsidP="003D4FA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F5C89">
        <w:rPr>
          <w:sz w:val="28"/>
          <w:szCs w:val="28"/>
        </w:rPr>
        <w:t>Create a club atmosphere of team, competition and FUN</w:t>
      </w:r>
    </w:p>
    <w:p w:rsidR="003D4FA5" w:rsidRPr="005F5C89" w:rsidRDefault="003D4FA5" w:rsidP="003D4FA5">
      <w:pPr>
        <w:rPr>
          <w:sz w:val="28"/>
          <w:szCs w:val="28"/>
        </w:rPr>
      </w:pPr>
      <w:r w:rsidRPr="005F5C89">
        <w:rPr>
          <w:sz w:val="28"/>
          <w:szCs w:val="28"/>
        </w:rPr>
        <w:t>What is importa</w:t>
      </w:r>
      <w:bookmarkStart w:id="0" w:name="_GoBack"/>
      <w:bookmarkEnd w:id="0"/>
      <w:r w:rsidRPr="005F5C89">
        <w:rPr>
          <w:sz w:val="28"/>
          <w:szCs w:val="28"/>
        </w:rPr>
        <w:t>nt / priorities</w:t>
      </w:r>
    </w:p>
    <w:p w:rsidR="003D4FA5" w:rsidRPr="005F5C89" w:rsidRDefault="003D4FA5" w:rsidP="00DA7B8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F5C89">
        <w:rPr>
          <w:sz w:val="28"/>
          <w:szCs w:val="28"/>
        </w:rPr>
        <w:t>Directors and coaches are committed to teaching fundamentals, not plays</w:t>
      </w:r>
    </w:p>
    <w:p w:rsidR="003D4FA5" w:rsidRPr="005F5C89" w:rsidRDefault="003D4FA5" w:rsidP="00DA7B8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F5C89">
        <w:rPr>
          <w:sz w:val="28"/>
          <w:szCs w:val="28"/>
        </w:rPr>
        <w:t>We are committed to fair playing time for all players</w:t>
      </w:r>
    </w:p>
    <w:p w:rsidR="003D4FA5" w:rsidRPr="005F5C89" w:rsidRDefault="003D4FA5" w:rsidP="00DA7B8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F5C89">
        <w:rPr>
          <w:sz w:val="28"/>
          <w:szCs w:val="28"/>
        </w:rPr>
        <w:t>Coaches are teaching player to player defensive concepts - We are NOT playing zone defense so we can win games in 3</w:t>
      </w:r>
      <w:r w:rsidRPr="005F5C89">
        <w:rPr>
          <w:sz w:val="28"/>
          <w:szCs w:val="28"/>
          <w:vertAlign w:val="superscript"/>
        </w:rPr>
        <w:t>rd</w:t>
      </w:r>
      <w:r w:rsidRPr="005F5C89">
        <w:rPr>
          <w:sz w:val="28"/>
          <w:szCs w:val="28"/>
        </w:rPr>
        <w:t xml:space="preserve"> or 4</w:t>
      </w:r>
      <w:r w:rsidRPr="005F5C89">
        <w:rPr>
          <w:sz w:val="28"/>
          <w:szCs w:val="28"/>
          <w:vertAlign w:val="superscript"/>
        </w:rPr>
        <w:t>th</w:t>
      </w:r>
      <w:r w:rsidRPr="005F5C89">
        <w:rPr>
          <w:sz w:val="28"/>
          <w:szCs w:val="28"/>
        </w:rPr>
        <w:t xml:space="preserve"> grade</w:t>
      </w:r>
    </w:p>
    <w:p w:rsidR="003D4FA5" w:rsidRPr="005F5C89" w:rsidRDefault="003D4FA5" w:rsidP="00DA7B8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F5C89">
        <w:rPr>
          <w:sz w:val="28"/>
          <w:szCs w:val="28"/>
        </w:rPr>
        <w:t xml:space="preserve">Spacing on offense – the hardest thing to teach, but if we stay the course at each grade level, will reap rewards </w:t>
      </w:r>
      <w:r w:rsidR="007E3F70" w:rsidRPr="005F5C89">
        <w:rPr>
          <w:sz w:val="28"/>
          <w:szCs w:val="28"/>
        </w:rPr>
        <w:t>in older grades</w:t>
      </w:r>
    </w:p>
    <w:sectPr w:rsidR="003D4FA5" w:rsidRPr="005F5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E173D"/>
    <w:multiLevelType w:val="hybridMultilevel"/>
    <w:tmpl w:val="5FEA1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AA9"/>
    <w:multiLevelType w:val="hybridMultilevel"/>
    <w:tmpl w:val="1A00C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A5"/>
    <w:rsid w:val="003D4FA5"/>
    <w:rsid w:val="005F5C89"/>
    <w:rsid w:val="007E3F70"/>
    <w:rsid w:val="00B5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ADCCC"/>
  <w15:chartTrackingRefBased/>
  <w15:docId w15:val="{DF741D85-22E7-4DF1-9DBA-3D21527D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F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5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Ankeny Community School District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scott.dejong</dc:creator>
  <cp:keywords/>
  <dc:description/>
  <cp:lastModifiedBy>scott.dejong</cp:lastModifiedBy>
  <cp:revision>2</cp:revision>
  <cp:lastPrinted>2019-09-09T19:35:00Z</cp:lastPrinted>
  <dcterms:created xsi:type="dcterms:W3CDTF">2019-09-09T19:17:00Z</dcterms:created>
  <dcterms:modified xsi:type="dcterms:W3CDTF">2019-09-09T19:37:00Z</dcterms:modified>
</cp:coreProperties>
</file>