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B41460" w:rsidRDefault="00EB29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MSWHL Goalie Sub Waiver/Appeal Form</w:t>
      </w:r>
    </w:p>
    <w:p w14:paraId="00000002" w14:textId="77777777" w:rsidR="00B41460" w:rsidRDefault="00B41460">
      <w:pPr>
        <w:jc w:val="center"/>
      </w:pPr>
    </w:p>
    <w:p w14:paraId="00000003" w14:textId="2D271B0A" w:rsidR="00B41460" w:rsidRDefault="00EB298F">
      <w:r>
        <w:t xml:space="preserve">Per the MSWHL Handbook, </w:t>
      </w:r>
      <w:r>
        <w:rPr>
          <w:b/>
          <w:bCs/>
        </w:rPr>
        <w:t>XIII. GOALIE BORROWING POLICY, B. Long-term circumstances</w:t>
      </w:r>
      <w:r>
        <w:t>, a team may not use a borrowed goalie in more than 25% of its LEAGUE games. If extenuating circumstances exist (e.g. prolonged injury to a team’s only goaltender, pregnancy, etc.), a team may petition the Board via this form requesting that the 25% provis</w:t>
      </w:r>
      <w:r>
        <w:t xml:space="preserve">ion be increased. Please state the reason for this request. After completion, please email this to your assigned Division Director. </w:t>
      </w:r>
    </w:p>
    <w:p w14:paraId="00000004" w14:textId="77777777" w:rsidR="00B41460" w:rsidRDefault="00B41460"/>
    <w:p w14:paraId="00000005" w14:textId="77777777" w:rsidR="00B41460" w:rsidRDefault="00B41460"/>
    <w:p w14:paraId="00000006" w14:textId="77777777" w:rsidR="00B41460" w:rsidRDefault="00EB298F">
      <w:r>
        <w:t>Date: ______________</w:t>
      </w:r>
    </w:p>
    <w:p w14:paraId="00000007" w14:textId="77777777" w:rsidR="00B41460" w:rsidRDefault="00B41460"/>
    <w:p w14:paraId="00000008" w14:textId="77777777" w:rsidR="00B41460" w:rsidRDefault="00EB298F">
      <w:r>
        <w:t>Division: _________</w:t>
      </w:r>
    </w:p>
    <w:p w14:paraId="00000009" w14:textId="77777777" w:rsidR="00B41460" w:rsidRDefault="00B41460"/>
    <w:p w14:paraId="0000000A" w14:textId="77777777" w:rsidR="00B41460" w:rsidRDefault="00EB298F">
      <w:r>
        <w:t>Team: ___________________________</w:t>
      </w:r>
    </w:p>
    <w:p w14:paraId="0000000B" w14:textId="77777777" w:rsidR="00B41460" w:rsidRDefault="00B41460"/>
    <w:p w14:paraId="0000000C" w14:textId="77777777" w:rsidR="00B41460" w:rsidRDefault="00EB298F">
      <w:r>
        <w:t>Coach/Manager completing this form: _________________________</w:t>
      </w:r>
    </w:p>
    <w:p w14:paraId="0000000D" w14:textId="77777777" w:rsidR="00B41460" w:rsidRDefault="00B41460"/>
    <w:p w14:paraId="0000000E" w14:textId="77777777" w:rsidR="00B41460" w:rsidRDefault="00EB298F">
      <w:r>
        <w:t>Team’s primary goalie: ___________________________</w:t>
      </w:r>
    </w:p>
    <w:p w14:paraId="0000000F" w14:textId="77777777" w:rsidR="00B41460" w:rsidRDefault="00B41460"/>
    <w:p w14:paraId="00000010" w14:textId="77777777" w:rsidR="00B41460" w:rsidRDefault="00EB298F">
      <w:r>
        <w:t>Number of games OR date range primary goalie is expected to miss: _____________</w:t>
      </w:r>
    </w:p>
    <w:p w14:paraId="00000011" w14:textId="77777777" w:rsidR="00B41460" w:rsidRDefault="00B41460"/>
    <w:p w14:paraId="00000012" w14:textId="77777777" w:rsidR="00B41460" w:rsidRDefault="00EB298F">
      <w:r>
        <w:t xml:space="preserve">Reason primary goalie is unable to commit to 75% of your team’s league games: </w:t>
      </w:r>
    </w:p>
    <w:p w14:paraId="00000013" w14:textId="77777777" w:rsidR="00B41460" w:rsidRDefault="00B41460"/>
    <w:p w14:paraId="00000014" w14:textId="77777777" w:rsidR="00B41460" w:rsidRDefault="00EB298F">
      <w:r>
        <w:t>__________________________________________________________________</w:t>
      </w:r>
    </w:p>
    <w:p w14:paraId="00000015" w14:textId="77777777" w:rsidR="00B41460" w:rsidRDefault="00B41460"/>
    <w:p w14:paraId="00000016" w14:textId="77777777" w:rsidR="00B41460" w:rsidRDefault="00EB298F">
      <w:r>
        <w:t>___________________________</w:t>
      </w:r>
      <w:r>
        <w:t>_______________________________________</w:t>
      </w:r>
    </w:p>
    <w:p w14:paraId="00000017" w14:textId="77777777" w:rsidR="00B41460" w:rsidRDefault="00B41460"/>
    <w:p w14:paraId="00000018" w14:textId="77777777" w:rsidR="00B41460" w:rsidRDefault="00EB298F">
      <w:r>
        <w:t>__________________________________________________________________</w:t>
      </w:r>
    </w:p>
    <w:p w14:paraId="00000019" w14:textId="77777777" w:rsidR="00B41460" w:rsidRDefault="00B41460"/>
    <w:p w14:paraId="0000001A" w14:textId="77777777" w:rsidR="00B41460" w:rsidRDefault="00EB298F">
      <w:r>
        <w:t>__________________________________________________________________</w:t>
      </w:r>
    </w:p>
    <w:sectPr w:rsidR="00B4146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C91023B-50CC-B845-B982-1741CC1CB76E}"/>
    <w:embedBold r:id="rId2" w:fontKey="{6854A72A-E22D-0F4A-8FA5-19BF3DACCDD8}"/>
    <w:embedItalic r:id="rId3" w:fontKey="{65FEE5E2-0C21-B540-886D-31403D5157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EE1B997-896E-DF45-8C26-C3268005D74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197AF80B-16AA-BE45-98E6-1C33424F44DE}"/>
  </w:font>
  <w:font w:name="Cambria">
    <w:panose1 w:val="02040503050406030204"/>
    <w:charset w:val="00"/>
    <w:family w:val="roman"/>
    <w:notTrueType/>
    <w:pitch w:val="default"/>
    <w:embedRegular r:id="rId6" w:fontKey="{98D97D25-F253-DC42-98A5-A9C43F69CF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460"/>
    <w:rsid w:val="000F2AEB"/>
    <w:rsid w:val="00B41460"/>
    <w:rsid w:val="00EB2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BF9D0E"/>
  <w15:docId w15:val="{83B26E8D-04E8-944D-BE34-EB7AF9481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965</Characters>
  <Application>Microsoft Office Word</Application>
  <DocSecurity>0</DocSecurity>
  <Lines>8</Lines>
  <Paragraphs>2</Paragraphs>
  <ScaleCrop>false</ScaleCrop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JACOBSEN</cp:lastModifiedBy>
  <cp:revision>2</cp:revision>
  <dcterms:created xsi:type="dcterms:W3CDTF">2025-11-16T23:05:00Z</dcterms:created>
  <dcterms:modified xsi:type="dcterms:W3CDTF">2025-11-16T23:05:00Z</dcterms:modified>
</cp:coreProperties>
</file>