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C4142" w14:textId="77777777" w:rsidR="00396EB2" w:rsidRDefault="00CB2974">
      <w:pPr>
        <w:spacing w:after="0" w:line="259" w:lineRule="auto"/>
        <w:ind w:left="0" w:right="1328" w:firstLine="0"/>
        <w:jc w:val="right"/>
      </w:pPr>
      <w:r>
        <w:rPr>
          <w:rFonts w:ascii="Calibri" w:eastAsia="Calibri" w:hAnsi="Calibri" w:cs="Calibri"/>
          <w:noProof/>
        </w:rPr>
        <mc:AlternateContent>
          <mc:Choice Requires="wpg">
            <w:drawing>
              <wp:inline distT="0" distB="0" distL="0" distR="0" wp14:anchorId="69D0D22B" wp14:editId="0B1BB7B5">
                <wp:extent cx="4188460" cy="1237632"/>
                <wp:effectExtent l="0" t="0" r="0" b="0"/>
                <wp:docPr id="6689" name="Group 6689"/>
                <wp:cNvGraphicFramePr/>
                <a:graphic xmlns:a="http://schemas.openxmlformats.org/drawingml/2006/main">
                  <a:graphicData uri="http://schemas.microsoft.com/office/word/2010/wordprocessingGroup">
                    <wpg:wgp>
                      <wpg:cNvGrpSpPr/>
                      <wpg:grpSpPr>
                        <a:xfrm>
                          <a:off x="0" y="0"/>
                          <a:ext cx="4188460" cy="1237632"/>
                          <a:chOff x="0" y="0"/>
                          <a:chExt cx="4188460" cy="1237632"/>
                        </a:xfrm>
                      </wpg:grpSpPr>
                      <pic:pic xmlns:pic="http://schemas.openxmlformats.org/drawingml/2006/picture">
                        <pic:nvPicPr>
                          <pic:cNvPr id="7" name="Picture 7"/>
                          <pic:cNvPicPr/>
                        </pic:nvPicPr>
                        <pic:blipFill>
                          <a:blip r:embed="rId5"/>
                          <a:stretch>
                            <a:fillRect/>
                          </a:stretch>
                        </pic:blipFill>
                        <pic:spPr>
                          <a:xfrm>
                            <a:off x="0" y="0"/>
                            <a:ext cx="1252855" cy="1210310"/>
                          </a:xfrm>
                          <a:prstGeom prst="rect">
                            <a:avLst/>
                          </a:prstGeom>
                        </pic:spPr>
                      </pic:pic>
                      <wps:wsp>
                        <wps:cNvPr id="8" name="Rectangle 8"/>
                        <wps:cNvSpPr/>
                        <wps:spPr>
                          <a:xfrm>
                            <a:off x="1253617" y="1097605"/>
                            <a:ext cx="254885" cy="186236"/>
                          </a:xfrm>
                          <a:prstGeom prst="rect">
                            <a:avLst/>
                          </a:prstGeom>
                          <a:ln>
                            <a:noFill/>
                          </a:ln>
                        </wps:spPr>
                        <wps:txbx>
                          <w:txbxContent>
                            <w:p w14:paraId="35F88392" w14:textId="77777777" w:rsidR="00396EB2" w:rsidRDefault="00CB2974">
                              <w:pPr>
                                <w:spacing w:after="160" w:line="259" w:lineRule="auto"/>
                                <w:ind w:left="0" w:firstLine="0"/>
                              </w:pPr>
                              <w:r>
                                <w:rPr>
                                  <w:rFonts w:ascii="Times New Roman" w:eastAsia="Times New Roman" w:hAnsi="Times New Roman" w:cs="Times New Roman"/>
                                  <w:b/>
                                  <w:sz w:val="20"/>
                                </w:rPr>
                                <w:t xml:space="preserve">      </w:t>
                              </w:r>
                            </w:p>
                          </w:txbxContent>
                        </wps:txbx>
                        <wps:bodyPr horzOverflow="overflow" vert="horz" lIns="0" tIns="0" rIns="0" bIns="0" rtlCol="0">
                          <a:noAutofit/>
                        </wps:bodyPr>
                      </wps:wsp>
                      <pic:pic xmlns:pic="http://schemas.openxmlformats.org/drawingml/2006/picture">
                        <pic:nvPicPr>
                          <pic:cNvPr id="10" name="Picture 10"/>
                          <pic:cNvPicPr/>
                        </pic:nvPicPr>
                        <pic:blipFill>
                          <a:blip r:embed="rId6"/>
                          <a:stretch>
                            <a:fillRect/>
                          </a:stretch>
                        </pic:blipFill>
                        <pic:spPr>
                          <a:xfrm>
                            <a:off x="1443355" y="237490"/>
                            <a:ext cx="1457325" cy="972820"/>
                          </a:xfrm>
                          <a:prstGeom prst="rect">
                            <a:avLst/>
                          </a:prstGeom>
                        </pic:spPr>
                      </pic:pic>
                      <pic:pic xmlns:pic="http://schemas.openxmlformats.org/drawingml/2006/picture">
                        <pic:nvPicPr>
                          <pic:cNvPr id="12" name="Picture 12"/>
                          <pic:cNvPicPr/>
                        </pic:nvPicPr>
                        <pic:blipFill>
                          <a:blip r:embed="rId7"/>
                          <a:stretch>
                            <a:fillRect/>
                          </a:stretch>
                        </pic:blipFill>
                        <pic:spPr>
                          <a:xfrm>
                            <a:off x="2900680" y="229870"/>
                            <a:ext cx="1287780" cy="980440"/>
                          </a:xfrm>
                          <a:prstGeom prst="rect">
                            <a:avLst/>
                          </a:prstGeom>
                        </pic:spPr>
                      </pic:pic>
                    </wpg:wgp>
                  </a:graphicData>
                </a:graphic>
              </wp:inline>
            </w:drawing>
          </mc:Choice>
          <mc:Fallback xmlns:a="http://schemas.openxmlformats.org/drawingml/2006/main">
            <w:pict>
              <v:group id="Group 6689" style="width:329.8pt;height:97.4514pt;mso-position-horizontal-relative:char;mso-position-vertical-relative:line" coordsize="41884,12376">
                <v:shape id="Picture 7" style="position:absolute;width:12528;height:12103;left:0;top:0;" filled="f">
                  <v:imagedata r:id="rId8"/>
                </v:shape>
                <v:rect id="Rectangle 8" style="position:absolute;width:2548;height:1862;left:12536;top:10976;" filled="f" stroked="f">
                  <v:textbox inset="0,0,0,0">
                    <w:txbxContent>
                      <w:p>
                        <w:pPr>
                          <w:spacing w:before="0" w:after="160" w:line="259" w:lineRule="auto"/>
                          <w:ind w:left="0" w:firstLine="0"/>
                        </w:pPr>
                        <w:r>
                          <w:rPr>
                            <w:rFonts w:cs="Times New Roman" w:hAnsi="Times New Roman" w:eastAsia="Times New Roman" w:ascii="Times New Roman"/>
                            <w:b w:val="1"/>
                            <w:sz w:val="20"/>
                          </w:rPr>
                          <w:t xml:space="preserve">      </w:t>
                        </w:r>
                      </w:p>
                    </w:txbxContent>
                  </v:textbox>
                </v:rect>
                <v:shape id="Picture 10" style="position:absolute;width:14573;height:9728;left:14433;top:2374;" filled="f">
                  <v:imagedata r:id="rId9"/>
                </v:shape>
                <v:shape id="Picture 12" style="position:absolute;width:12877;height:9804;left:29006;top:2298;" filled="f">
                  <v:imagedata r:id="rId10"/>
                </v:shape>
              </v:group>
            </w:pict>
          </mc:Fallback>
        </mc:AlternateContent>
      </w:r>
      <w:r>
        <w:rPr>
          <w:rFonts w:ascii="Times New Roman" w:eastAsia="Times New Roman" w:hAnsi="Times New Roman" w:cs="Times New Roman"/>
          <w:b/>
          <w:sz w:val="20"/>
        </w:rPr>
        <w:t xml:space="preserve"> </w:t>
      </w:r>
    </w:p>
    <w:p w14:paraId="1310581F" w14:textId="77777777" w:rsidR="00396EB2" w:rsidRDefault="00CB2974">
      <w:pPr>
        <w:spacing w:after="56" w:line="259" w:lineRule="auto"/>
        <w:ind w:left="54" w:firstLine="0"/>
        <w:jc w:val="center"/>
      </w:pPr>
      <w:r>
        <w:rPr>
          <w:rFonts w:ascii="Times New Roman" w:eastAsia="Times New Roman" w:hAnsi="Times New Roman" w:cs="Times New Roman"/>
          <w:b/>
          <w:sz w:val="20"/>
        </w:rPr>
        <w:t xml:space="preserve"> </w:t>
      </w:r>
    </w:p>
    <w:p w14:paraId="75115A40" w14:textId="77777777" w:rsidR="00396EB2" w:rsidRDefault="00CB2974">
      <w:pPr>
        <w:pStyle w:val="Heading1"/>
      </w:pPr>
      <w:r>
        <w:t xml:space="preserve">I.  PARENT/PLAYER CODE OF CONDUCT  </w:t>
      </w:r>
    </w:p>
    <w:p w14:paraId="35C043E9" w14:textId="77777777" w:rsidR="00396EB2" w:rsidRDefault="00CB2974">
      <w:pPr>
        <w:spacing w:after="0" w:line="259" w:lineRule="auto"/>
        <w:ind w:left="0" w:firstLine="0"/>
      </w:pPr>
      <w:r>
        <w:t xml:space="preserve"> </w:t>
      </w:r>
    </w:p>
    <w:p w14:paraId="2BFA0276" w14:textId="77777777" w:rsidR="00396EB2" w:rsidRDefault="00CB2974">
      <w:pPr>
        <w:spacing w:after="10"/>
        <w:ind w:left="-5"/>
      </w:pPr>
      <w:r>
        <w:rPr>
          <w:b/>
        </w:rPr>
        <w:t xml:space="preserve">I.  Overview: </w:t>
      </w:r>
    </w:p>
    <w:p w14:paraId="313D20EA" w14:textId="77777777" w:rsidR="00396EB2" w:rsidRDefault="00CB2974">
      <w:pPr>
        <w:spacing w:after="0" w:line="259" w:lineRule="auto"/>
        <w:ind w:left="0" w:firstLine="0"/>
      </w:pPr>
      <w:r>
        <w:t xml:space="preserve"> </w:t>
      </w:r>
    </w:p>
    <w:p w14:paraId="112485C1" w14:textId="77777777" w:rsidR="00396EB2" w:rsidRDefault="00CB2974">
      <w:pPr>
        <w:ind w:left="-5"/>
      </w:pPr>
      <w:r>
        <w:t xml:space="preserve">To all parents participating in SYAA Diamond Sports Select / Travel Teams: </w:t>
      </w:r>
    </w:p>
    <w:p w14:paraId="412C014C" w14:textId="77777777" w:rsidR="00396EB2" w:rsidRDefault="00CB2974">
      <w:pPr>
        <w:spacing w:after="0" w:line="259" w:lineRule="auto"/>
        <w:ind w:left="0" w:firstLine="0"/>
      </w:pPr>
      <w:r>
        <w:t xml:space="preserve"> </w:t>
      </w:r>
    </w:p>
    <w:p w14:paraId="503AA5B0" w14:textId="77777777" w:rsidR="00396EB2" w:rsidRDefault="00CB2974">
      <w:pPr>
        <w:ind w:left="-5"/>
      </w:pPr>
      <w:r>
        <w:t xml:space="preserve">The mission of our organization is to represent ourselves and our teams with integrity, show the utmost respect for our opponents and game officials, and display a high level of sportsmanship.  This applies to every coach, player, parent, and fan.   </w:t>
      </w:r>
    </w:p>
    <w:p w14:paraId="74F32C0C" w14:textId="77777777" w:rsidR="00396EB2" w:rsidRDefault="00CB2974">
      <w:pPr>
        <w:spacing w:after="0" w:line="259" w:lineRule="auto"/>
        <w:ind w:left="0" w:firstLine="0"/>
      </w:pPr>
      <w:r>
        <w:t xml:space="preserve"> </w:t>
      </w:r>
    </w:p>
    <w:p w14:paraId="2FEDC3C5" w14:textId="77777777" w:rsidR="00396EB2" w:rsidRDefault="00CB2974">
      <w:pPr>
        <w:ind w:left="-5"/>
      </w:pPr>
      <w:r>
        <w:t xml:space="preserve">To </w:t>
      </w:r>
      <w:proofErr w:type="gramStart"/>
      <w:r>
        <w:t>insure</w:t>
      </w:r>
      <w:proofErr w:type="gramEnd"/>
      <w:r>
        <w:t xml:space="preserve"> this mission is met, we require all parents/players to follow the rules set forth in this Parent/Player Code of Conduct.  </w:t>
      </w:r>
      <w:r>
        <w:rPr>
          <w:b/>
        </w:rPr>
        <w:t xml:space="preserve"> </w:t>
      </w:r>
    </w:p>
    <w:p w14:paraId="4F7C1656" w14:textId="77777777" w:rsidR="00396EB2" w:rsidRDefault="00CB2974">
      <w:pPr>
        <w:spacing w:after="0" w:line="259" w:lineRule="auto"/>
        <w:ind w:left="0" w:firstLine="0"/>
      </w:pPr>
      <w:r>
        <w:rPr>
          <w:b/>
        </w:rPr>
        <w:t xml:space="preserve"> </w:t>
      </w:r>
    </w:p>
    <w:p w14:paraId="6671BCCD" w14:textId="77777777" w:rsidR="00396EB2" w:rsidRDefault="00CB2974">
      <w:pPr>
        <w:pStyle w:val="Heading2"/>
        <w:ind w:left="-5"/>
      </w:pPr>
      <w:r>
        <w:t xml:space="preserve">II. General Rules </w:t>
      </w:r>
    </w:p>
    <w:p w14:paraId="34650354" w14:textId="77777777" w:rsidR="00396EB2" w:rsidRDefault="00CB2974">
      <w:pPr>
        <w:spacing w:after="0" w:line="259" w:lineRule="auto"/>
        <w:ind w:left="0" w:firstLine="0"/>
      </w:pPr>
      <w:r>
        <w:t xml:space="preserve"> </w:t>
      </w:r>
    </w:p>
    <w:p w14:paraId="223D74D9" w14:textId="77777777" w:rsidR="00396EB2" w:rsidRDefault="00CB2974">
      <w:pPr>
        <w:ind w:left="-5"/>
      </w:pPr>
      <w:r>
        <w:t xml:space="preserve">All SYAA Parents/Players are expected to: </w:t>
      </w:r>
    </w:p>
    <w:p w14:paraId="2AB87FAD" w14:textId="77777777" w:rsidR="00396EB2" w:rsidRDefault="00CB2974">
      <w:pPr>
        <w:spacing w:after="0" w:line="259" w:lineRule="auto"/>
        <w:ind w:left="0" w:firstLine="0"/>
      </w:pPr>
      <w:r>
        <w:t xml:space="preserve"> </w:t>
      </w:r>
    </w:p>
    <w:p w14:paraId="0306D755" w14:textId="77777777" w:rsidR="00396EB2" w:rsidRDefault="00CB2974">
      <w:pPr>
        <w:numPr>
          <w:ilvl w:val="0"/>
          <w:numId w:val="1"/>
        </w:numPr>
        <w:ind w:hanging="360"/>
      </w:pPr>
      <w:r>
        <w:t xml:space="preserve">Encourage good sportsmanship by demonstrating positive support for all children, officials, coaches, and parents (including those of an opposing team). This applies to every game, practice, or other team event. </w:t>
      </w:r>
    </w:p>
    <w:p w14:paraId="387F964C" w14:textId="77777777" w:rsidR="00396EB2" w:rsidRDefault="00CB2974">
      <w:pPr>
        <w:numPr>
          <w:ilvl w:val="0"/>
          <w:numId w:val="1"/>
        </w:numPr>
        <w:ind w:hanging="360"/>
      </w:pPr>
      <w:r>
        <w:t>Try their best to make baseball and softball</w:t>
      </w:r>
      <w:r>
        <w:t xml:space="preserve"> a positive experience for everyone involved - participants, coaches, officials, and spectators. </w:t>
      </w:r>
    </w:p>
    <w:p w14:paraId="11B5A0DB" w14:textId="77777777" w:rsidR="00396EB2" w:rsidRDefault="00CB2974">
      <w:pPr>
        <w:numPr>
          <w:ilvl w:val="0"/>
          <w:numId w:val="1"/>
        </w:numPr>
        <w:ind w:hanging="360"/>
      </w:pPr>
      <w:r>
        <w:t xml:space="preserve">Insist that their athlete treat other players, coaches, officials, and fans with respect.   </w:t>
      </w:r>
    </w:p>
    <w:p w14:paraId="7FE8A15C" w14:textId="77777777" w:rsidR="00396EB2" w:rsidRDefault="00CB2974">
      <w:pPr>
        <w:numPr>
          <w:ilvl w:val="0"/>
          <w:numId w:val="1"/>
        </w:numPr>
        <w:ind w:hanging="360"/>
      </w:pPr>
      <w:r>
        <w:t xml:space="preserve">Respect the coaches’ decisions.   </w:t>
      </w:r>
    </w:p>
    <w:p w14:paraId="1A834248" w14:textId="77777777" w:rsidR="00396EB2" w:rsidRDefault="00CB2974">
      <w:pPr>
        <w:numPr>
          <w:ilvl w:val="0"/>
          <w:numId w:val="1"/>
        </w:numPr>
        <w:ind w:hanging="360"/>
      </w:pPr>
      <w:r>
        <w:t>Strictly refrain from criticis</w:t>
      </w:r>
      <w:r>
        <w:t xml:space="preserve">ms of the coaches and/or players.  Typically, this involves two scenarios: </w:t>
      </w:r>
    </w:p>
    <w:p w14:paraId="38928160" w14:textId="77777777" w:rsidR="00396EB2" w:rsidRDefault="00CB2974">
      <w:pPr>
        <w:spacing w:after="1" w:line="259" w:lineRule="auto"/>
        <w:ind w:left="0" w:firstLine="0"/>
      </w:pPr>
      <w:r>
        <w:t xml:space="preserve"> </w:t>
      </w:r>
    </w:p>
    <w:p w14:paraId="677A02B5" w14:textId="77777777" w:rsidR="00396EB2" w:rsidRDefault="00CB2974">
      <w:pPr>
        <w:numPr>
          <w:ilvl w:val="1"/>
          <w:numId w:val="1"/>
        </w:numPr>
        <w:spacing w:after="45"/>
        <w:ind w:hanging="360"/>
      </w:pPr>
      <w:r>
        <w:t xml:space="preserve">A parent expressing criticism of the coaching or development of his or her child.  “We are not practicing enough.”  “We aren’t working enough on hitting, pitching, etc.”   </w:t>
      </w:r>
    </w:p>
    <w:p w14:paraId="4EC6DADB" w14:textId="77777777" w:rsidR="00396EB2" w:rsidRDefault="00CB2974">
      <w:pPr>
        <w:spacing w:after="18" w:line="259" w:lineRule="auto"/>
        <w:ind w:left="360" w:firstLine="0"/>
      </w:pPr>
      <w:r>
        <w:t xml:space="preserve"> </w:t>
      </w:r>
    </w:p>
    <w:p w14:paraId="3DC6DC20" w14:textId="77777777" w:rsidR="00396EB2" w:rsidRDefault="00CB2974">
      <w:pPr>
        <w:numPr>
          <w:ilvl w:val="1"/>
          <w:numId w:val="1"/>
        </w:numPr>
        <w:spacing w:after="35"/>
        <w:ind w:hanging="360"/>
      </w:pPr>
      <w:r>
        <w:t>A p</w:t>
      </w:r>
      <w:r>
        <w:t>arent expressing criticism of game-time coaching.  “We should have changed pitchers sooner.”  “We shouldn’t have bunted.”  “</w:t>
      </w:r>
      <w:proofErr w:type="gramStart"/>
      <w:r>
        <w:t>So</w:t>
      </w:r>
      <w:proofErr w:type="gramEnd"/>
      <w:r>
        <w:t xml:space="preserve"> and so shouldn’t have been playing that position.”     </w:t>
      </w:r>
    </w:p>
    <w:p w14:paraId="10F785EE" w14:textId="77777777" w:rsidR="00396EB2" w:rsidRDefault="00CB2974">
      <w:pPr>
        <w:spacing w:after="0" w:line="259" w:lineRule="auto"/>
        <w:ind w:left="0" w:firstLine="0"/>
      </w:pPr>
      <w:r>
        <w:t xml:space="preserve"> </w:t>
      </w:r>
    </w:p>
    <w:p w14:paraId="02D9A7D3" w14:textId="77777777" w:rsidR="00396EB2" w:rsidRDefault="00CB2974">
      <w:pPr>
        <w:ind w:left="370"/>
      </w:pPr>
      <w:r>
        <w:t>Any such comments are extremely destructive to the coaching staff and t</w:t>
      </w:r>
      <w:r>
        <w:t xml:space="preserve">eam and serve no useful purpose.  To this end, parents should never second-guess or criticize a SYAA Coach in the presence of your athlete.  The coach-to-player relationship is very fragile, and parents who criticize and second guess coaches can undermine </w:t>
      </w:r>
      <w:r>
        <w:t xml:space="preserve">this relationship, resulting in </w:t>
      </w:r>
      <w:r>
        <w:lastRenderedPageBreak/>
        <w:t xml:space="preserve">players not having confidence in their coaches.  If you have a genuine, unbiased concern or idea on how to improve our team or organization, please follow the procedures set forth below. </w:t>
      </w:r>
    </w:p>
    <w:p w14:paraId="7307EB24" w14:textId="77777777" w:rsidR="00396EB2" w:rsidRDefault="00CB2974">
      <w:pPr>
        <w:numPr>
          <w:ilvl w:val="0"/>
          <w:numId w:val="1"/>
        </w:numPr>
        <w:ind w:hanging="360"/>
      </w:pPr>
      <w:r>
        <w:t>Support the decisions of the officia</w:t>
      </w:r>
      <w:r>
        <w:t xml:space="preserve">ls and abide by any disciplinary action imposed by the SYAA Organization. </w:t>
      </w:r>
    </w:p>
    <w:p w14:paraId="11D4CBB4" w14:textId="77777777" w:rsidR="00396EB2" w:rsidRDefault="00CB2974">
      <w:pPr>
        <w:numPr>
          <w:ilvl w:val="0"/>
          <w:numId w:val="1"/>
        </w:numPr>
        <w:ind w:hanging="360"/>
      </w:pPr>
      <w:r>
        <w:t xml:space="preserve">Show appreciation for an outstanding play by either team.   </w:t>
      </w:r>
    </w:p>
    <w:p w14:paraId="2B977A1B" w14:textId="77777777" w:rsidR="00396EB2" w:rsidRDefault="00CB2974">
      <w:pPr>
        <w:numPr>
          <w:ilvl w:val="0"/>
          <w:numId w:val="1"/>
        </w:numPr>
        <w:ind w:hanging="360"/>
      </w:pPr>
      <w:r>
        <w:t xml:space="preserve">Be a “team” fan, not a “my child” fan.   </w:t>
      </w:r>
    </w:p>
    <w:p w14:paraId="6D341CBF" w14:textId="77777777" w:rsidR="00396EB2" w:rsidRDefault="00CB2974">
      <w:pPr>
        <w:numPr>
          <w:ilvl w:val="0"/>
          <w:numId w:val="1"/>
        </w:numPr>
        <w:ind w:hanging="360"/>
      </w:pPr>
      <w:r>
        <w:t>Have players to practices and games on time.  Each coach will set individual r</w:t>
      </w:r>
      <w:r>
        <w:t xml:space="preserve">equirements on when to arrive for practices and games.  As a rule, players should arrive early to every scheduled game, warm-up, or practice time.  Players who arrive late are subject to the coaching staff’s discipline policy for such </w:t>
      </w:r>
      <w:proofErr w:type="gramStart"/>
      <w:r>
        <w:t>events</w:t>
      </w:r>
      <w:proofErr w:type="gramEnd"/>
      <w:r>
        <w:t xml:space="preserve"> </w:t>
      </w:r>
    </w:p>
    <w:p w14:paraId="033FBB69" w14:textId="77777777" w:rsidR="00396EB2" w:rsidRDefault="00CB2974">
      <w:pPr>
        <w:numPr>
          <w:ilvl w:val="0"/>
          <w:numId w:val="1"/>
        </w:numPr>
        <w:ind w:hanging="360"/>
      </w:pPr>
      <w:r>
        <w:t>Try to not ta</w:t>
      </w:r>
      <w:r>
        <w:t xml:space="preserve">ke vacations during the season, excluding “OFF” weekends and extreme circumstances.  Families will know well in advance of “OFF” weekends so that activities may be planned for such dates. </w:t>
      </w:r>
    </w:p>
    <w:p w14:paraId="3F054D89" w14:textId="77777777" w:rsidR="00396EB2" w:rsidRDefault="00CB2974">
      <w:pPr>
        <w:numPr>
          <w:ilvl w:val="0"/>
          <w:numId w:val="1"/>
        </w:numPr>
        <w:ind w:hanging="360"/>
      </w:pPr>
      <w:r>
        <w:t xml:space="preserve">Address comments, concerns, and suggestions to the coach according </w:t>
      </w:r>
      <w:r>
        <w:t xml:space="preserve">to the redress procedures detailed below.   </w:t>
      </w:r>
    </w:p>
    <w:p w14:paraId="497C68EC" w14:textId="77777777" w:rsidR="00396EB2" w:rsidRDefault="00CB2974">
      <w:pPr>
        <w:numPr>
          <w:ilvl w:val="0"/>
          <w:numId w:val="1"/>
        </w:numPr>
        <w:ind w:hanging="360"/>
      </w:pPr>
      <w:r>
        <w:t>Strictly adhere to the “NO ALCOHOL OR TOBACCO POLICY” while attending games or practices at any site we play. We will not police parents after games and practices are completed, but no alcohol or tobacco will be</w:t>
      </w:r>
      <w:r>
        <w:t xml:space="preserve"> present on premises while any SYAA teams are playing in practice, </w:t>
      </w:r>
      <w:proofErr w:type="gramStart"/>
      <w:r>
        <w:t>league</w:t>
      </w:r>
      <w:proofErr w:type="gramEnd"/>
      <w:r>
        <w:t xml:space="preserve"> or tournaments. Parents can use their discretion about use of alcohol and tobacco once the practice, league games or tournament game is over. The SYAA fields, including City Park, do</w:t>
      </w:r>
      <w:r>
        <w:t xml:space="preserve"> not allow alcohol or tobacco at any time. Noncompliance will be subject to disciplinary rules below. </w:t>
      </w:r>
    </w:p>
    <w:p w14:paraId="44D202A5" w14:textId="77777777" w:rsidR="00396EB2" w:rsidRDefault="00CB2974">
      <w:pPr>
        <w:numPr>
          <w:ilvl w:val="0"/>
          <w:numId w:val="1"/>
        </w:numPr>
        <w:ind w:hanging="360"/>
      </w:pPr>
      <w:r>
        <w:t xml:space="preserve">Abide by the Parents/Players Code of Conduct, </w:t>
      </w:r>
      <w:proofErr w:type="gramStart"/>
      <w:r>
        <w:t>any and all</w:t>
      </w:r>
      <w:proofErr w:type="gramEnd"/>
      <w:r>
        <w:t xml:space="preserve"> regulations and requirements not specifically mentioned, including any rules established by coa</w:t>
      </w:r>
      <w:r>
        <w:t xml:space="preserve">ches.  </w:t>
      </w:r>
    </w:p>
    <w:p w14:paraId="47BC56C6" w14:textId="77777777" w:rsidR="00396EB2" w:rsidRDefault="00CB2974">
      <w:pPr>
        <w:numPr>
          <w:ilvl w:val="0"/>
          <w:numId w:val="1"/>
        </w:numPr>
        <w:spacing w:after="273"/>
        <w:ind w:hanging="360"/>
      </w:pPr>
      <w:r>
        <w:rPr>
          <w:b/>
        </w:rPr>
        <w:t xml:space="preserve">Financial Obligations will be made in 3 installments: $200.00 within 24 hours of accepting an offer on the team, November 15 (50% of remaining funds) and March 15 (balance of remaining team dues).  If any player has money </w:t>
      </w:r>
      <w:proofErr w:type="gramStart"/>
      <w:r>
        <w:rPr>
          <w:b/>
        </w:rPr>
        <w:t>outstanding</w:t>
      </w:r>
      <w:proofErr w:type="gramEnd"/>
      <w:r>
        <w:rPr>
          <w:b/>
        </w:rPr>
        <w:t xml:space="preserve"> they will not be autho</w:t>
      </w:r>
      <w:r>
        <w:rPr>
          <w:b/>
        </w:rPr>
        <w:t xml:space="preserve">rized to play in league and or tournament games until payment is completed.   </w:t>
      </w:r>
    </w:p>
    <w:p w14:paraId="1F59B3D0" w14:textId="77777777" w:rsidR="00396EB2" w:rsidRDefault="00CB2974">
      <w:pPr>
        <w:pStyle w:val="Heading2"/>
        <w:spacing w:after="305"/>
        <w:ind w:left="-5"/>
      </w:pPr>
      <w:r>
        <w:t>III. Parent Coaching</w:t>
      </w:r>
      <w:r>
        <w:rPr>
          <w:b w:val="0"/>
        </w:rPr>
        <w:t xml:space="preserve"> </w:t>
      </w:r>
    </w:p>
    <w:p w14:paraId="4F53E9C9" w14:textId="77777777" w:rsidR="00396EB2" w:rsidRDefault="00CB2974">
      <w:pPr>
        <w:numPr>
          <w:ilvl w:val="0"/>
          <w:numId w:val="2"/>
        </w:numPr>
        <w:spacing w:after="47"/>
        <w:ind w:hanging="360"/>
      </w:pPr>
      <w:r>
        <w:t xml:space="preserve">Parents should be cheerleaders. Allow the coaches to coach, the umpires to officiate, and most of all, allow the players to play.  </w:t>
      </w:r>
    </w:p>
    <w:p w14:paraId="613C98D6" w14:textId="77777777" w:rsidR="00396EB2" w:rsidRDefault="00CB2974">
      <w:pPr>
        <w:numPr>
          <w:ilvl w:val="0"/>
          <w:numId w:val="2"/>
        </w:numPr>
        <w:spacing w:after="26"/>
        <w:ind w:hanging="360"/>
      </w:pPr>
      <w:r>
        <w:t xml:space="preserve">Unless you are one of the team’s official coaches, the SYAA Diamond Sports Organization does not permit coaching by parents </w:t>
      </w:r>
      <w:r>
        <w:t xml:space="preserve">of players or any other spectators at any games or practices.  </w:t>
      </w:r>
    </w:p>
    <w:p w14:paraId="6CC03B42" w14:textId="77777777" w:rsidR="00396EB2" w:rsidRDefault="00CB2974">
      <w:pPr>
        <w:numPr>
          <w:ilvl w:val="0"/>
          <w:numId w:val="2"/>
        </w:numPr>
        <w:ind w:hanging="360"/>
      </w:pPr>
      <w:r>
        <w:t xml:space="preserve">No one on the sidelines should instruct players or complain to officials before, during, or after a game or practice.   </w:t>
      </w:r>
    </w:p>
    <w:p w14:paraId="25AE33F0" w14:textId="77777777" w:rsidR="00396EB2" w:rsidRDefault="00CB2974">
      <w:pPr>
        <w:spacing w:after="0" w:line="259" w:lineRule="auto"/>
        <w:ind w:left="0" w:firstLine="0"/>
      </w:pPr>
      <w:r>
        <w:rPr>
          <w:i/>
        </w:rPr>
        <w:t xml:space="preserve"> </w:t>
      </w:r>
    </w:p>
    <w:p w14:paraId="270B3377" w14:textId="77777777" w:rsidR="00396EB2" w:rsidRDefault="00CB2974">
      <w:pPr>
        <w:ind w:left="720" w:hanging="360"/>
      </w:pPr>
      <w:r>
        <w:rPr>
          <w:rFonts w:ascii="Courier New" w:eastAsia="Courier New" w:hAnsi="Courier New" w:cs="Courier New"/>
          <w:sz w:val="24"/>
        </w:rPr>
        <w:t>o</w:t>
      </w:r>
      <w:r>
        <w:rPr>
          <w:sz w:val="24"/>
        </w:rPr>
        <w:t xml:space="preserve"> </w:t>
      </w:r>
      <w:r>
        <w:t xml:space="preserve">NEVER GIVE INSTRUCTIONS to your athlete during a game or practice, </w:t>
      </w:r>
      <w:r>
        <w:t xml:space="preserve">including instructions while they are batting or pitching.  Instead, tell them, “Good job,” “You can do it,” or “Have fun.”  Keep comments positive in nature.  Please allow the coaches to coach. </w:t>
      </w:r>
    </w:p>
    <w:p w14:paraId="73C21553" w14:textId="77777777" w:rsidR="00396EB2" w:rsidRDefault="00CB2974">
      <w:pPr>
        <w:spacing w:after="14" w:line="259" w:lineRule="auto"/>
        <w:ind w:left="360" w:firstLine="0"/>
      </w:pPr>
      <w:r>
        <w:t xml:space="preserve"> </w:t>
      </w:r>
    </w:p>
    <w:p w14:paraId="77B8FAB9" w14:textId="77777777" w:rsidR="00396EB2" w:rsidRDefault="00CB2974">
      <w:pPr>
        <w:numPr>
          <w:ilvl w:val="0"/>
          <w:numId w:val="2"/>
        </w:numPr>
        <w:ind w:hanging="360"/>
      </w:pPr>
      <w:r>
        <w:t>No parents, siblings and/or friends are allowed in or arou</w:t>
      </w:r>
      <w:r>
        <w:t xml:space="preserve">nd the dugout during games or practices at any time for any reason, barring injury to a player.  Only coaches, players and </w:t>
      </w:r>
      <w:r>
        <w:lastRenderedPageBreak/>
        <w:t>Organization Officers may be in or around the dugout.  Parents, siblings, and friends near the dugout during games or practices is on</w:t>
      </w:r>
      <w:r>
        <w:t xml:space="preserve">ly a distraction – to both players and coaches.  Parents, </w:t>
      </w:r>
      <w:proofErr w:type="gramStart"/>
      <w:r>
        <w:t>siblings</w:t>
      </w:r>
      <w:proofErr w:type="gramEnd"/>
      <w:r>
        <w:t xml:space="preserve"> and friends should be there to support both the players and coaches –but from the stands.   </w:t>
      </w:r>
    </w:p>
    <w:p w14:paraId="0E7788DD" w14:textId="77777777" w:rsidR="00396EB2" w:rsidRDefault="00CB2974">
      <w:pPr>
        <w:spacing w:after="14" w:line="259" w:lineRule="auto"/>
        <w:ind w:left="0" w:firstLine="0"/>
      </w:pPr>
      <w:r>
        <w:t xml:space="preserve"> </w:t>
      </w:r>
    </w:p>
    <w:p w14:paraId="1ACA514A" w14:textId="77777777" w:rsidR="00396EB2" w:rsidRDefault="00CB2974">
      <w:pPr>
        <w:numPr>
          <w:ilvl w:val="0"/>
          <w:numId w:val="2"/>
        </w:numPr>
        <w:ind w:hanging="360"/>
      </w:pPr>
      <w:r>
        <w:t>Parents should allow the coaches the courtesy of teaching the athletes during practices and ga</w:t>
      </w:r>
      <w:r>
        <w:t xml:space="preserve">mes until after the team has completed its post-practice/game talk.  Parents are recommended </w:t>
      </w:r>
      <w:r>
        <w:rPr>
          <w:b/>
        </w:rPr>
        <w:t>TO REMAIN A GOOD DISTANCE AWAY</w:t>
      </w:r>
      <w:r>
        <w:t xml:space="preserve"> from the team dugout, warm-up areas, and/or practice areas so the athletes can learn to accept the coach’s instruction.  We allow ou</w:t>
      </w:r>
      <w:r>
        <w:t xml:space="preserve">r coaches to otherwise use good judgment during the game.  </w:t>
      </w:r>
    </w:p>
    <w:p w14:paraId="5E9D56E7" w14:textId="77777777" w:rsidR="00396EB2" w:rsidRDefault="00CB2974">
      <w:pPr>
        <w:spacing w:after="0" w:line="259" w:lineRule="auto"/>
        <w:ind w:left="0" w:firstLine="0"/>
      </w:pPr>
      <w:r>
        <w:rPr>
          <w:b/>
        </w:rPr>
        <w:t xml:space="preserve"> </w:t>
      </w:r>
    </w:p>
    <w:p w14:paraId="551BBFA6" w14:textId="77777777" w:rsidR="00396EB2" w:rsidRDefault="00CB2974">
      <w:pPr>
        <w:spacing w:after="0" w:line="259" w:lineRule="auto"/>
        <w:ind w:left="0" w:firstLine="0"/>
      </w:pPr>
      <w:r>
        <w:rPr>
          <w:b/>
        </w:rPr>
        <w:t xml:space="preserve"> </w:t>
      </w:r>
    </w:p>
    <w:p w14:paraId="24941414" w14:textId="77777777" w:rsidR="00396EB2" w:rsidRDefault="00CB2974">
      <w:pPr>
        <w:pStyle w:val="Heading2"/>
        <w:ind w:left="-5"/>
      </w:pPr>
      <w:r>
        <w:t xml:space="preserve">IV. Parent Participation </w:t>
      </w:r>
    </w:p>
    <w:p w14:paraId="5FD315C3" w14:textId="77777777" w:rsidR="00396EB2" w:rsidRDefault="00CB2974">
      <w:pPr>
        <w:spacing w:after="0" w:line="259" w:lineRule="auto"/>
        <w:ind w:left="0" w:firstLine="0"/>
      </w:pPr>
      <w:r>
        <w:rPr>
          <w:b/>
        </w:rPr>
        <w:t xml:space="preserve"> </w:t>
      </w:r>
    </w:p>
    <w:p w14:paraId="3FF6B328" w14:textId="77777777" w:rsidR="00396EB2" w:rsidRDefault="00CB2974">
      <w:pPr>
        <w:ind w:left="-5"/>
      </w:pPr>
      <w:r>
        <w:t>The success of our</w:t>
      </w:r>
      <w:r>
        <w:rPr>
          <w:b/>
        </w:rPr>
        <w:t xml:space="preserve"> </w:t>
      </w:r>
      <w:r>
        <w:t xml:space="preserve">organization depends heavily on the efforts of many volunteers.  To this end, each parent is required to volunteer his or her time as needed.  </w:t>
      </w:r>
      <w:r>
        <w:rPr>
          <w:b/>
        </w:rPr>
        <w:t xml:space="preserve"> </w:t>
      </w:r>
      <w:r>
        <w:t>E</w:t>
      </w:r>
      <w:r>
        <w:t xml:space="preserve">ach team shall designate a parent/guardian to act as: </w:t>
      </w:r>
    </w:p>
    <w:p w14:paraId="7643CCC9" w14:textId="77777777" w:rsidR="00396EB2" w:rsidRDefault="00CB2974">
      <w:pPr>
        <w:spacing w:line="259" w:lineRule="auto"/>
        <w:ind w:left="0" w:firstLine="0"/>
      </w:pPr>
      <w:r>
        <w:rPr>
          <w:b/>
        </w:rPr>
        <w:t xml:space="preserve"> </w:t>
      </w:r>
    </w:p>
    <w:p w14:paraId="22143142" w14:textId="77777777" w:rsidR="00396EB2" w:rsidRDefault="00CB2974">
      <w:pPr>
        <w:numPr>
          <w:ilvl w:val="0"/>
          <w:numId w:val="3"/>
        </w:numPr>
        <w:ind w:hanging="360"/>
      </w:pPr>
      <w:r>
        <w:t xml:space="preserve">A “TEAM COORDINATOR,” whose job it is to dispense all information to his/her athlete’s team and assist the coach with team administrative matters. </w:t>
      </w:r>
      <w:r>
        <w:rPr>
          <w:b/>
        </w:rPr>
        <w:t xml:space="preserve"> </w:t>
      </w:r>
    </w:p>
    <w:p w14:paraId="7BB27CBA" w14:textId="77777777" w:rsidR="00396EB2" w:rsidRDefault="00CB2974">
      <w:pPr>
        <w:spacing w:after="16" w:line="259" w:lineRule="auto"/>
        <w:ind w:left="0" w:firstLine="0"/>
      </w:pPr>
      <w:r>
        <w:rPr>
          <w:b/>
        </w:rPr>
        <w:t xml:space="preserve"> </w:t>
      </w:r>
    </w:p>
    <w:p w14:paraId="0967DDEA" w14:textId="77777777" w:rsidR="00396EB2" w:rsidRDefault="00CB2974">
      <w:pPr>
        <w:numPr>
          <w:ilvl w:val="0"/>
          <w:numId w:val="3"/>
        </w:numPr>
        <w:ind w:hanging="360"/>
      </w:pPr>
      <w:r>
        <w:t>A “FIELD MAINTENACE COORDINATOR,” whose job it is to schedule workers to make sure that the facilities at</w:t>
      </w:r>
      <w:r>
        <w:t xml:space="preserve"> which we play are in better condition than they were before the games took place (</w:t>
      </w:r>
      <w:proofErr w:type="gramStart"/>
      <w:r>
        <w:t>i.e.</w:t>
      </w:r>
      <w:proofErr w:type="gramEnd"/>
      <w:r>
        <w:t xml:space="preserve"> pick up trash, put bases away &amp; rake fields after games and practices).  Coaches should not have to be responsible for the field before and after games and practices an</w:t>
      </w:r>
      <w:r>
        <w:t>d should focus on tutelage and conditioning of players.  (Not needed if your team is using a field that provides field maintenance.)</w:t>
      </w:r>
      <w:r>
        <w:rPr>
          <w:b/>
        </w:rPr>
        <w:t xml:space="preserve"> </w:t>
      </w:r>
    </w:p>
    <w:p w14:paraId="70B914AD" w14:textId="77777777" w:rsidR="00396EB2" w:rsidRDefault="00CB2974">
      <w:pPr>
        <w:spacing w:after="16" w:line="259" w:lineRule="auto"/>
        <w:ind w:left="0" w:firstLine="0"/>
      </w:pPr>
      <w:r>
        <w:rPr>
          <w:b/>
        </w:rPr>
        <w:t xml:space="preserve"> </w:t>
      </w:r>
    </w:p>
    <w:p w14:paraId="075B134F" w14:textId="77777777" w:rsidR="00396EB2" w:rsidRDefault="00CB2974">
      <w:pPr>
        <w:numPr>
          <w:ilvl w:val="0"/>
          <w:numId w:val="3"/>
        </w:numPr>
        <w:spacing w:after="0" w:line="239" w:lineRule="auto"/>
        <w:ind w:hanging="360"/>
      </w:pPr>
      <w:r>
        <w:t xml:space="preserve">A “TEAM TREASURER,” whose job it is to keep accurate records of team finances, and provide accurate periodic reports of </w:t>
      </w:r>
      <w:r>
        <w:t xml:space="preserve">expenditures, income, and balance of account to other team families.  </w:t>
      </w:r>
      <w:r>
        <w:rPr>
          <w:b/>
        </w:rPr>
        <w:t xml:space="preserve"> </w:t>
      </w:r>
    </w:p>
    <w:p w14:paraId="4C0064E3" w14:textId="77777777" w:rsidR="00396EB2" w:rsidRDefault="00CB2974">
      <w:pPr>
        <w:spacing w:after="18" w:line="259" w:lineRule="auto"/>
        <w:ind w:left="0" w:firstLine="0"/>
      </w:pPr>
      <w:r>
        <w:rPr>
          <w:b/>
        </w:rPr>
        <w:t xml:space="preserve"> </w:t>
      </w:r>
    </w:p>
    <w:p w14:paraId="462B323B" w14:textId="77777777" w:rsidR="00396EB2" w:rsidRDefault="00CB2974">
      <w:pPr>
        <w:numPr>
          <w:ilvl w:val="0"/>
          <w:numId w:val="3"/>
        </w:numPr>
        <w:ind w:hanging="360"/>
      </w:pPr>
      <w:r>
        <w:t xml:space="preserve">A “TEAM TRAVEL COORDINATOR,” whose job it is to arrange group hotel accommodations for all </w:t>
      </w:r>
      <w:proofErr w:type="gramStart"/>
      <w:r>
        <w:t>out of town</w:t>
      </w:r>
      <w:proofErr w:type="gramEnd"/>
      <w:r>
        <w:t xml:space="preserve"> tournaments and communicate to all team families regarding same.  (Not needed i</w:t>
      </w:r>
      <w:r>
        <w:t xml:space="preserve">f your team </w:t>
      </w:r>
      <w:proofErr w:type="gramStart"/>
      <w:r>
        <w:t>isn’t</w:t>
      </w:r>
      <w:proofErr w:type="gramEnd"/>
      <w:r>
        <w:t xml:space="preserve"> traveling.)</w:t>
      </w:r>
      <w:r>
        <w:rPr>
          <w:b/>
        </w:rPr>
        <w:t xml:space="preserve"> </w:t>
      </w:r>
    </w:p>
    <w:p w14:paraId="0232CC24" w14:textId="77777777" w:rsidR="00396EB2" w:rsidRDefault="00CB2974">
      <w:pPr>
        <w:spacing w:after="0" w:line="259" w:lineRule="auto"/>
        <w:ind w:left="0" w:firstLine="0"/>
      </w:pPr>
      <w:r>
        <w:rPr>
          <w:b/>
        </w:rPr>
        <w:t xml:space="preserve"> </w:t>
      </w:r>
    </w:p>
    <w:p w14:paraId="71CE3839" w14:textId="77777777" w:rsidR="00396EB2" w:rsidRDefault="00CB2974">
      <w:pPr>
        <w:spacing w:after="0" w:line="259" w:lineRule="auto"/>
        <w:ind w:left="0" w:firstLine="0"/>
      </w:pPr>
      <w:r>
        <w:rPr>
          <w:b/>
        </w:rPr>
        <w:t xml:space="preserve"> </w:t>
      </w:r>
    </w:p>
    <w:p w14:paraId="0F4FD6ED" w14:textId="77777777" w:rsidR="00396EB2" w:rsidRDefault="00CB2974">
      <w:pPr>
        <w:spacing w:after="0" w:line="259" w:lineRule="auto"/>
        <w:ind w:left="0" w:firstLine="0"/>
      </w:pPr>
      <w:r>
        <w:rPr>
          <w:b/>
        </w:rPr>
        <w:t xml:space="preserve"> </w:t>
      </w:r>
    </w:p>
    <w:p w14:paraId="04F50204" w14:textId="77777777" w:rsidR="00396EB2" w:rsidRDefault="00CB2974">
      <w:pPr>
        <w:spacing w:after="0" w:line="259" w:lineRule="auto"/>
        <w:ind w:left="0" w:firstLine="0"/>
      </w:pPr>
      <w:r>
        <w:rPr>
          <w:b/>
        </w:rPr>
        <w:t xml:space="preserve"> </w:t>
      </w:r>
    </w:p>
    <w:p w14:paraId="465B049B" w14:textId="77777777" w:rsidR="00396EB2" w:rsidRDefault="00CB2974">
      <w:pPr>
        <w:pStyle w:val="Heading2"/>
        <w:ind w:left="-5"/>
      </w:pPr>
      <w:r>
        <w:t xml:space="preserve">V.  Procedures for Addressing the Coaching Staff </w:t>
      </w:r>
    </w:p>
    <w:p w14:paraId="2CCC8E25" w14:textId="77777777" w:rsidR="00396EB2" w:rsidRDefault="00CB2974">
      <w:pPr>
        <w:spacing w:after="14" w:line="259" w:lineRule="auto"/>
        <w:ind w:left="0" w:firstLine="0"/>
      </w:pPr>
      <w:r>
        <w:t xml:space="preserve"> </w:t>
      </w:r>
    </w:p>
    <w:p w14:paraId="3E75E122" w14:textId="77777777" w:rsidR="00396EB2" w:rsidRDefault="00CB2974">
      <w:pPr>
        <w:ind w:left="-5"/>
      </w:pPr>
      <w:r>
        <w:rPr>
          <w:sz w:val="24"/>
        </w:rPr>
        <w:t xml:space="preserve">a. </w:t>
      </w:r>
      <w:r>
        <w:t xml:space="preserve">Parents and players must follow these steps for addressing any concerns. </w:t>
      </w:r>
    </w:p>
    <w:p w14:paraId="4B4A97F6" w14:textId="77777777" w:rsidR="00396EB2" w:rsidRDefault="00CB2974">
      <w:pPr>
        <w:spacing w:after="0" w:line="259" w:lineRule="auto"/>
        <w:ind w:left="0" w:firstLine="0"/>
      </w:pPr>
      <w:r>
        <w:t xml:space="preserve"> </w:t>
      </w:r>
    </w:p>
    <w:p w14:paraId="07B4A491" w14:textId="77777777" w:rsidR="00396EB2" w:rsidRDefault="00CB2974">
      <w:pPr>
        <w:ind w:left="730"/>
      </w:pPr>
      <w:r>
        <w:rPr>
          <w:u w:val="single" w:color="000000"/>
        </w:rPr>
        <w:t xml:space="preserve">Step #1 </w:t>
      </w:r>
      <w:r>
        <w:t xml:space="preserve">– </w:t>
      </w:r>
      <w:r>
        <w:t xml:space="preserve">Wait 24 hours.  If the problem is not an emergency, wait 24 hours before proceeding to Step #2.  No confrontation of coaches before, during, or after a game or practice may occur.   If </w:t>
      </w:r>
      <w:proofErr w:type="gramStart"/>
      <w:r>
        <w:t>it’s</w:t>
      </w:r>
      <w:proofErr w:type="gramEnd"/>
      <w:r>
        <w:t xml:space="preserve"> a tournament weekend wait 24 hours after the last game of the tour</w:t>
      </w:r>
      <w:r>
        <w:t xml:space="preserve">nament. </w:t>
      </w:r>
    </w:p>
    <w:p w14:paraId="381A0D3E" w14:textId="77777777" w:rsidR="00396EB2" w:rsidRDefault="00CB2974">
      <w:pPr>
        <w:spacing w:after="0" w:line="259" w:lineRule="auto"/>
        <w:ind w:left="720" w:firstLine="0"/>
      </w:pPr>
      <w:r>
        <w:lastRenderedPageBreak/>
        <w:t xml:space="preserve"> </w:t>
      </w:r>
    </w:p>
    <w:p w14:paraId="5A7AD0B3" w14:textId="77777777" w:rsidR="00396EB2" w:rsidRDefault="00CB2974">
      <w:pPr>
        <w:ind w:left="730"/>
      </w:pPr>
      <w:r>
        <w:rPr>
          <w:u w:val="single" w:color="000000"/>
        </w:rPr>
        <w:t>Step #2</w:t>
      </w:r>
      <w:r>
        <w:t xml:space="preserve"> – </w:t>
      </w:r>
      <w:r>
        <w:t xml:space="preserve">After waiting 24 hours, if the problem still needs addressing, the player should schedule a time with the coaches to discuss the concern in a civil manner away from any organized team activities.   </w:t>
      </w:r>
    </w:p>
    <w:p w14:paraId="34A54050" w14:textId="77777777" w:rsidR="00396EB2" w:rsidRDefault="00CB2974">
      <w:pPr>
        <w:spacing w:after="0" w:line="259" w:lineRule="auto"/>
        <w:ind w:left="720" w:firstLine="0"/>
      </w:pPr>
      <w:r>
        <w:t xml:space="preserve"> </w:t>
      </w:r>
    </w:p>
    <w:p w14:paraId="42A11C5F" w14:textId="77777777" w:rsidR="00396EB2" w:rsidRDefault="00CB2974">
      <w:pPr>
        <w:ind w:left="730"/>
      </w:pPr>
      <w:r>
        <w:rPr>
          <w:u w:val="single" w:color="000000"/>
        </w:rPr>
        <w:t>Step #3</w:t>
      </w:r>
      <w:r>
        <w:t xml:space="preserve"> –  If the problem still needs addressing, the p</w:t>
      </w:r>
      <w:r>
        <w:t xml:space="preserve">arent should schedule a time with the coaches to discuss the concern in a civil manner away from any organized team activities.   </w:t>
      </w:r>
    </w:p>
    <w:p w14:paraId="39CA4426" w14:textId="77777777" w:rsidR="00396EB2" w:rsidRDefault="00CB2974">
      <w:pPr>
        <w:spacing w:after="13" w:line="259" w:lineRule="auto"/>
        <w:ind w:left="720" w:firstLine="0"/>
      </w:pPr>
      <w:r>
        <w:t xml:space="preserve"> </w:t>
      </w:r>
    </w:p>
    <w:p w14:paraId="1FA54544" w14:textId="77777777" w:rsidR="00396EB2" w:rsidRDefault="00CB2974">
      <w:pPr>
        <w:ind w:left="730"/>
      </w:pPr>
      <w:r>
        <w:rPr>
          <w:u w:val="single" w:color="000000"/>
        </w:rPr>
        <w:t>Step #4</w:t>
      </w:r>
      <w:r>
        <w:t xml:space="preserve"> – If this </w:t>
      </w:r>
      <w:proofErr w:type="gramStart"/>
      <w:r>
        <w:t>doesn’t</w:t>
      </w:r>
      <w:proofErr w:type="gramEnd"/>
      <w:r>
        <w:t xml:space="preserve"> resolve concerns, the parent should schedule a time to speak with the Commissioner of the Basebal</w:t>
      </w:r>
      <w:r>
        <w:t>l or Softball- program.   Should that also be the athlete’s Head Coach please address your concerns with the other Sport Commissioner (</w:t>
      </w:r>
      <w:proofErr w:type="gramStart"/>
      <w:r>
        <w:t>i.e.</w:t>
      </w:r>
      <w:proofErr w:type="gramEnd"/>
      <w:r>
        <w:t xml:space="preserve"> Softball Commissioner if your coach is Baseball Commissioner). </w:t>
      </w:r>
    </w:p>
    <w:p w14:paraId="225F04EA" w14:textId="77777777" w:rsidR="00396EB2" w:rsidRDefault="00CB2974">
      <w:pPr>
        <w:spacing w:after="0" w:line="259" w:lineRule="auto"/>
        <w:ind w:left="720" w:firstLine="0"/>
      </w:pPr>
      <w:r>
        <w:t xml:space="preserve"> </w:t>
      </w:r>
    </w:p>
    <w:p w14:paraId="324C5C3A" w14:textId="77777777" w:rsidR="00396EB2" w:rsidRDefault="00CB2974">
      <w:pPr>
        <w:ind w:left="730"/>
      </w:pPr>
      <w:r>
        <w:rPr>
          <w:u w:val="single" w:color="000000"/>
        </w:rPr>
        <w:t xml:space="preserve">Step #5 </w:t>
      </w:r>
      <w:r>
        <w:t xml:space="preserve"> - If the problem needs further review (al</w:t>
      </w:r>
      <w:r>
        <w:t xml:space="preserve">l other steps have been executed), the parent should schedule a time to speak with the President of SYAA. </w:t>
      </w:r>
    </w:p>
    <w:p w14:paraId="367AE108" w14:textId="77777777" w:rsidR="00396EB2" w:rsidRDefault="00CB2974">
      <w:pPr>
        <w:spacing w:after="14" w:line="259" w:lineRule="auto"/>
        <w:ind w:left="0" w:firstLine="0"/>
      </w:pPr>
      <w:r>
        <w:t xml:space="preserve"> </w:t>
      </w:r>
    </w:p>
    <w:p w14:paraId="2317C015" w14:textId="77777777" w:rsidR="00396EB2" w:rsidRDefault="00CB2974">
      <w:pPr>
        <w:numPr>
          <w:ilvl w:val="0"/>
          <w:numId w:val="4"/>
        </w:numPr>
        <w:spacing w:after="25"/>
        <w:ind w:hanging="360"/>
      </w:pPr>
      <w:r>
        <w:t>In addressing any concern as discussed above, the player, not the parent, should go to the coach to discuss the initial concern or issue they are h</w:t>
      </w:r>
      <w:r>
        <w:t>aving.  If you are still concerned about your athlete’s playing time or position(s) played or other concerns after that, you should then go to the coach and ask them what your athlete needs to do to get more playing time—or ask them to help address the sit</w:t>
      </w:r>
      <w:r>
        <w:t xml:space="preserve">uation brought to the coach by the player initially if you feel it has not been resolved. This teaches our players a sense of responsibility to address issues with their coach and try to resolve them without parent involvement.  </w:t>
      </w:r>
    </w:p>
    <w:p w14:paraId="6130A6BD" w14:textId="77777777" w:rsidR="00396EB2" w:rsidRDefault="00CB2974">
      <w:pPr>
        <w:numPr>
          <w:ilvl w:val="0"/>
          <w:numId w:val="4"/>
        </w:numPr>
        <w:ind w:hanging="360"/>
      </w:pPr>
      <w:r>
        <w:t>Diamond Sport Commissioner</w:t>
      </w:r>
      <w:r>
        <w:t xml:space="preserve">s will review all complaints and concerns if a problem arises with a coach.  Coaches are held to extremely high standards by the Diamond Sports program and Springfield Youth Athletic Association. </w:t>
      </w:r>
    </w:p>
    <w:p w14:paraId="22799AF2" w14:textId="77777777" w:rsidR="00396EB2" w:rsidRDefault="00CB2974">
      <w:pPr>
        <w:spacing w:after="0" w:line="259" w:lineRule="auto"/>
        <w:ind w:left="0" w:firstLine="0"/>
      </w:pPr>
      <w:r>
        <w:t xml:space="preserve"> </w:t>
      </w:r>
    </w:p>
    <w:p w14:paraId="2E39FA2D" w14:textId="77777777" w:rsidR="00396EB2" w:rsidRDefault="00CB2974">
      <w:pPr>
        <w:spacing w:after="0" w:line="259" w:lineRule="auto"/>
        <w:ind w:left="0" w:firstLine="0"/>
      </w:pPr>
      <w:r>
        <w:t xml:space="preserve"> </w:t>
      </w:r>
    </w:p>
    <w:p w14:paraId="013F5609" w14:textId="77777777" w:rsidR="00396EB2" w:rsidRDefault="00CB2974">
      <w:pPr>
        <w:pStyle w:val="Heading2"/>
        <w:ind w:left="-5"/>
      </w:pPr>
      <w:r>
        <w:t xml:space="preserve">VI. Parental and/or Player Discipline   </w:t>
      </w:r>
    </w:p>
    <w:p w14:paraId="75D447E5" w14:textId="77777777" w:rsidR="00396EB2" w:rsidRDefault="00CB2974">
      <w:pPr>
        <w:spacing w:after="0" w:line="259" w:lineRule="auto"/>
        <w:ind w:left="0" w:firstLine="0"/>
      </w:pPr>
      <w:r>
        <w:rPr>
          <w:b/>
        </w:rPr>
        <w:t xml:space="preserve"> </w:t>
      </w:r>
    </w:p>
    <w:p w14:paraId="6BD717F9" w14:textId="77777777" w:rsidR="00396EB2" w:rsidRDefault="00CB2974">
      <w:pPr>
        <w:ind w:left="-5"/>
      </w:pPr>
      <w:r>
        <w:t>In the unfor</w:t>
      </w:r>
      <w:r>
        <w:t>tunate event that these guidelines are violated, the coach and/or coaches, along with Commissioner of the SYAA program and a review committee, may enforce the following:</w:t>
      </w:r>
      <w:r>
        <w:rPr>
          <w:b/>
        </w:rPr>
        <w:t xml:space="preserve"> </w:t>
      </w:r>
    </w:p>
    <w:p w14:paraId="35BF9389" w14:textId="77777777" w:rsidR="00396EB2" w:rsidRDefault="00CB2974">
      <w:pPr>
        <w:spacing w:after="0" w:line="259" w:lineRule="auto"/>
        <w:ind w:left="0" w:firstLine="0"/>
      </w:pPr>
      <w:r>
        <w:rPr>
          <w:b/>
        </w:rPr>
        <w:t xml:space="preserve"> </w:t>
      </w:r>
    </w:p>
    <w:p w14:paraId="118BADCA" w14:textId="77777777" w:rsidR="00396EB2" w:rsidRDefault="00CB2974">
      <w:pPr>
        <w:ind w:left="1090" w:right="932"/>
      </w:pPr>
      <w:r>
        <w:t>1</w:t>
      </w:r>
      <w:r>
        <w:rPr>
          <w:vertAlign w:val="superscript"/>
        </w:rPr>
        <w:t>st</w:t>
      </w:r>
      <w:r>
        <w:t xml:space="preserve"> Offense – </w:t>
      </w:r>
      <w:r>
        <w:t>Verbal Warning (Suspension possible if situation warrants) 2</w:t>
      </w:r>
      <w:r>
        <w:rPr>
          <w:vertAlign w:val="superscript"/>
        </w:rPr>
        <w:t>nd</w:t>
      </w:r>
      <w:r>
        <w:t xml:space="preserve"> Offense - 1-week (7 day) suspension from any practice and/or games. 3rd Offense – Dismissal from the team.  No refunds will be given.   </w:t>
      </w:r>
    </w:p>
    <w:p w14:paraId="3696C8A5" w14:textId="77777777" w:rsidR="00396EB2" w:rsidRDefault="00CB2974">
      <w:pPr>
        <w:spacing w:after="0" w:line="241" w:lineRule="auto"/>
        <w:ind w:left="0" w:right="8216" w:firstLine="0"/>
      </w:pPr>
      <w:r>
        <w:t xml:space="preserve">  </w:t>
      </w:r>
    </w:p>
    <w:p w14:paraId="519C2680" w14:textId="77777777" w:rsidR="00396EB2" w:rsidRDefault="00CB2974">
      <w:pPr>
        <w:pStyle w:val="Heading2"/>
        <w:ind w:left="-5"/>
      </w:pPr>
      <w:r>
        <w:t xml:space="preserve">VII. Miscellaneous </w:t>
      </w:r>
    </w:p>
    <w:p w14:paraId="6E7DDE0E" w14:textId="77777777" w:rsidR="00396EB2" w:rsidRDefault="00CB2974">
      <w:pPr>
        <w:spacing w:after="16" w:line="259" w:lineRule="auto"/>
        <w:ind w:left="0" w:firstLine="0"/>
      </w:pPr>
      <w:r>
        <w:t xml:space="preserve"> </w:t>
      </w:r>
    </w:p>
    <w:p w14:paraId="6DBCABF4" w14:textId="77777777" w:rsidR="00396EB2" w:rsidRDefault="00CB2974">
      <w:pPr>
        <w:numPr>
          <w:ilvl w:val="0"/>
          <w:numId w:val="5"/>
        </w:numPr>
        <w:spacing w:after="26"/>
        <w:ind w:hanging="360"/>
      </w:pPr>
      <w:r>
        <w:t>It is a privilege to be a membe</w:t>
      </w:r>
      <w:r>
        <w:t xml:space="preserve">r of the SYAA Diamond Sports Select Travel Teams; please respect such privilege.  </w:t>
      </w:r>
    </w:p>
    <w:p w14:paraId="7A1DACFE" w14:textId="77777777" w:rsidR="00396EB2" w:rsidRDefault="00CB2974">
      <w:pPr>
        <w:numPr>
          <w:ilvl w:val="0"/>
          <w:numId w:val="5"/>
        </w:numPr>
        <w:spacing w:after="26"/>
        <w:ind w:hanging="360"/>
      </w:pPr>
      <w:r>
        <w:t xml:space="preserve">Money paid and time committed gives no right for parents or players to decide coaches, pick positions, choose batting order, etc. </w:t>
      </w:r>
    </w:p>
    <w:p w14:paraId="5F828821" w14:textId="77777777" w:rsidR="00396EB2" w:rsidRDefault="00CB2974">
      <w:pPr>
        <w:numPr>
          <w:ilvl w:val="0"/>
          <w:numId w:val="5"/>
        </w:numPr>
        <w:spacing w:after="26"/>
        <w:ind w:hanging="360"/>
      </w:pPr>
      <w:r>
        <w:t>Money remaining in team account at the end</w:t>
      </w:r>
      <w:r>
        <w:t xml:space="preserve"> of the year will be carried over to the team for next year’s use. Parents will not be given any refund of remaining funds. If a team does not come back the following season for any reason, all remaining funds will be transferred into </w:t>
      </w:r>
      <w:r>
        <w:lastRenderedPageBreak/>
        <w:t>the Diamond Sports Ba</w:t>
      </w:r>
      <w:r>
        <w:t xml:space="preserve">seball or Softball Directors Account after any legitimate expenses have been documented and paid. </w:t>
      </w:r>
    </w:p>
    <w:p w14:paraId="2DAD3D92" w14:textId="77777777" w:rsidR="00396EB2" w:rsidRDefault="00CB2974">
      <w:pPr>
        <w:numPr>
          <w:ilvl w:val="0"/>
          <w:numId w:val="5"/>
        </w:numPr>
        <w:spacing w:after="26"/>
        <w:ind w:hanging="360"/>
      </w:pPr>
      <w:r>
        <w:t xml:space="preserve">Uniforms and equipment are property of SYAA Diamond Sports and will be returned upon a player leaving the team or being released for any reason.  </w:t>
      </w:r>
      <w:r>
        <w:rPr>
          <w:b/>
          <w:i/>
        </w:rPr>
        <w:t>This includ</w:t>
      </w:r>
      <w:r>
        <w:rPr>
          <w:b/>
          <w:i/>
        </w:rPr>
        <w:t xml:space="preserve">es, but is not limited to: Helmet, Equipment Bag, and Jerseys.   </w:t>
      </w:r>
    </w:p>
    <w:p w14:paraId="6A1FCCDF" w14:textId="77777777" w:rsidR="00396EB2" w:rsidRDefault="00CB2974">
      <w:pPr>
        <w:numPr>
          <w:ilvl w:val="0"/>
          <w:numId w:val="5"/>
        </w:numPr>
        <w:spacing w:after="28"/>
        <w:ind w:hanging="360"/>
      </w:pPr>
      <w:r>
        <w:t xml:space="preserve">Parents/Guardians are responsible for making sure their friends/relatives who may watch their child at games or practices will be made aware of all these rules and abide by them.   </w:t>
      </w:r>
    </w:p>
    <w:p w14:paraId="6103881D" w14:textId="77777777" w:rsidR="00396EB2" w:rsidRDefault="00CB2974">
      <w:pPr>
        <w:numPr>
          <w:ilvl w:val="0"/>
          <w:numId w:val="5"/>
        </w:numPr>
        <w:spacing w:after="42"/>
        <w:ind w:hanging="360"/>
      </w:pPr>
      <w:r>
        <w:t>This Cod</w:t>
      </w:r>
      <w:r>
        <w:t xml:space="preserve">e of Conduct and rules apply both on the field and off. </w:t>
      </w:r>
    </w:p>
    <w:p w14:paraId="5F899919" w14:textId="77777777" w:rsidR="00396EB2" w:rsidRDefault="00CB2974">
      <w:pPr>
        <w:numPr>
          <w:ilvl w:val="0"/>
          <w:numId w:val="5"/>
        </w:numPr>
        <w:spacing w:after="29"/>
        <w:ind w:hanging="360"/>
      </w:pPr>
      <w:r>
        <w:t xml:space="preserve">Each team’s coach has the authority to set additional rules of conduct that must be adhered to. </w:t>
      </w:r>
    </w:p>
    <w:p w14:paraId="3CC348BF" w14:textId="77777777" w:rsidR="00396EB2" w:rsidRDefault="00CB2974">
      <w:pPr>
        <w:numPr>
          <w:ilvl w:val="0"/>
          <w:numId w:val="5"/>
        </w:numPr>
        <w:ind w:hanging="360"/>
      </w:pPr>
      <w:r>
        <w:t>The SYAA Diamond Sports Organization’s success is based in great part on the efforts of many volunteer</w:t>
      </w:r>
      <w:r>
        <w:t xml:space="preserve">s. </w:t>
      </w:r>
      <w:proofErr w:type="gramStart"/>
      <w:r>
        <w:t>During the course of</w:t>
      </w:r>
      <w:proofErr w:type="gramEnd"/>
      <w:r>
        <w:t xml:space="preserve"> the season, you will be asked to volunteer for responsibilities in various activities.    </w:t>
      </w:r>
    </w:p>
    <w:p w14:paraId="2ACA9A1C" w14:textId="77777777" w:rsidR="00396EB2" w:rsidRDefault="00CB2974">
      <w:pPr>
        <w:numPr>
          <w:ilvl w:val="0"/>
          <w:numId w:val="5"/>
        </w:numPr>
        <w:spacing w:after="26"/>
        <w:ind w:hanging="360"/>
      </w:pPr>
      <w:r>
        <w:t>The provisions in this policy can be modified and/or added to at any time at the sole discretion of the Commissioner of the program and/or th</w:t>
      </w:r>
      <w:r>
        <w:t xml:space="preserve">e SYAA Board of Directors.  All parties are required to adhere to any revised </w:t>
      </w:r>
      <w:proofErr w:type="gramStart"/>
      <w:r>
        <w:t>policy</w:t>
      </w:r>
      <w:proofErr w:type="gramEnd"/>
      <w:r>
        <w:t xml:space="preserve"> </w:t>
      </w:r>
    </w:p>
    <w:p w14:paraId="3986EC07" w14:textId="77777777" w:rsidR="00396EB2" w:rsidRDefault="00CB2974">
      <w:pPr>
        <w:pStyle w:val="Heading2"/>
        <w:ind w:left="-5"/>
      </w:pPr>
      <w:r>
        <w:rPr>
          <w:b w:val="0"/>
          <w:sz w:val="24"/>
        </w:rPr>
        <w:t xml:space="preserve">j. </w:t>
      </w:r>
      <w:r>
        <w:t>SYAA DIAMOND SPORTS DOES NOT GUARANTEE ANY PLAYING TIME IN</w:t>
      </w:r>
      <w:r>
        <w:rPr>
          <w:b w:val="0"/>
        </w:rPr>
        <w:t xml:space="preserve"> </w:t>
      </w:r>
      <w:r>
        <w:t>TOURNAMENTS AT ANY TEAM AGE.  FOR AGES 9-12, SYAA DIAMOND SPORTS</w:t>
      </w:r>
      <w:r>
        <w:rPr>
          <w:b w:val="0"/>
        </w:rPr>
        <w:t xml:space="preserve"> </w:t>
      </w:r>
    </w:p>
    <w:p w14:paraId="0819A9CE" w14:textId="77777777" w:rsidR="00396EB2" w:rsidRDefault="00CB2974">
      <w:pPr>
        <w:spacing w:after="10"/>
        <w:ind w:left="370"/>
      </w:pPr>
      <w:r>
        <w:rPr>
          <w:b/>
        </w:rPr>
        <w:t>REQUIRES THAT ALL PLAYERS PLAY IN LEAGUE G</w:t>
      </w:r>
      <w:r>
        <w:rPr>
          <w:b/>
        </w:rPr>
        <w:t>AMES</w:t>
      </w:r>
      <w:r>
        <w:t xml:space="preserve"> </w:t>
      </w:r>
      <w:r>
        <w:rPr>
          <w:b/>
        </w:rPr>
        <w:t>(NON-TOURNAMENT) FOR THE SEASON AS A WHOLE.  FOR AGES 13-18,</w:t>
      </w:r>
      <w:r>
        <w:t xml:space="preserve"> </w:t>
      </w:r>
      <w:r>
        <w:rPr>
          <w:b/>
        </w:rPr>
        <w:t>NO PLAYING TIME IS GUARANTEED, EVEN IN LEAGUE GAMES.</w:t>
      </w:r>
      <w:r>
        <w:t xml:space="preserve"> </w:t>
      </w:r>
    </w:p>
    <w:p w14:paraId="5B93EE78" w14:textId="77777777" w:rsidR="00396EB2" w:rsidRDefault="00CB2974">
      <w:pPr>
        <w:ind w:left="345" w:hanging="360"/>
      </w:pPr>
      <w:r>
        <w:rPr>
          <w:sz w:val="24"/>
        </w:rPr>
        <w:t xml:space="preserve">k. </w:t>
      </w:r>
      <w:r>
        <w:t xml:space="preserve">Theft and/or embezzlement will not be tolerated. </w:t>
      </w:r>
      <w:r>
        <w:t xml:space="preserve">If theft and/or embezzlement does occur, the following procedure will be adhered to: </w:t>
      </w:r>
    </w:p>
    <w:p w14:paraId="553058FE" w14:textId="77777777" w:rsidR="00396EB2" w:rsidRDefault="00CB2974">
      <w:pPr>
        <w:numPr>
          <w:ilvl w:val="0"/>
          <w:numId w:val="6"/>
        </w:numPr>
        <w:ind w:hanging="245"/>
      </w:pPr>
      <w:r>
        <w:t xml:space="preserve">Offending party will be confronted with disputed amounts. </w:t>
      </w:r>
    </w:p>
    <w:p w14:paraId="3AD2FB97" w14:textId="77777777" w:rsidR="00396EB2" w:rsidRDefault="00CB2974">
      <w:pPr>
        <w:numPr>
          <w:ilvl w:val="0"/>
          <w:numId w:val="6"/>
        </w:numPr>
        <w:ind w:hanging="245"/>
      </w:pPr>
      <w:r>
        <w:t>Offending party will be provided with opportunity to refute disputed amounts with clear and convincing evidence</w:t>
      </w:r>
      <w:r>
        <w:t xml:space="preserve">. </w:t>
      </w:r>
    </w:p>
    <w:p w14:paraId="4B0A983C" w14:textId="77777777" w:rsidR="00396EB2" w:rsidRDefault="00CB2974">
      <w:pPr>
        <w:numPr>
          <w:ilvl w:val="0"/>
          <w:numId w:val="6"/>
        </w:numPr>
        <w:ind w:hanging="245"/>
      </w:pPr>
      <w:r>
        <w:t xml:space="preserve">Offending party will be provided with opportunity to reimburse entire disputed amount within designated time frame. </w:t>
      </w:r>
    </w:p>
    <w:p w14:paraId="707F2177" w14:textId="77777777" w:rsidR="00396EB2" w:rsidRDefault="00CB2974">
      <w:pPr>
        <w:numPr>
          <w:ilvl w:val="0"/>
          <w:numId w:val="6"/>
        </w:numPr>
        <w:ind w:hanging="245"/>
      </w:pPr>
      <w:r>
        <w:t>If disputed amounts are reimbursed within designated time frame, offending party will be allowed to remain on the team and matter will b</w:t>
      </w:r>
      <w:r>
        <w:t xml:space="preserve">e completely concluded; no other ramifications will occur. </w:t>
      </w:r>
    </w:p>
    <w:p w14:paraId="5833D31B" w14:textId="77777777" w:rsidR="00396EB2" w:rsidRDefault="00CB2974">
      <w:pPr>
        <w:numPr>
          <w:ilvl w:val="0"/>
          <w:numId w:val="6"/>
        </w:numPr>
        <w:spacing w:after="158"/>
        <w:ind w:hanging="245"/>
      </w:pPr>
      <w:r>
        <w:t>If disputed amounts are not reimbursed within designated time frame for any reason, offending party will be immediately dismissed from the team, every member of the individual team will learn of t</w:t>
      </w:r>
      <w:r>
        <w:t xml:space="preserve">he situation, and criminal and civil charges will be filed against the offending party. </w:t>
      </w:r>
    </w:p>
    <w:p w14:paraId="57369CD5" w14:textId="77777777" w:rsidR="00396EB2" w:rsidRDefault="00CB2974">
      <w:pPr>
        <w:spacing w:after="0" w:line="259" w:lineRule="auto"/>
        <w:ind w:left="360" w:firstLine="0"/>
      </w:pPr>
      <w:r>
        <w:rPr>
          <w:rFonts w:ascii="Times New Roman" w:eastAsia="Times New Roman" w:hAnsi="Times New Roman" w:cs="Times New Roman"/>
          <w:sz w:val="40"/>
        </w:rPr>
        <w:t xml:space="preserve"> </w:t>
      </w:r>
    </w:p>
    <w:p w14:paraId="652B720A" w14:textId="77777777" w:rsidR="00396EB2" w:rsidRDefault="00CB2974">
      <w:pPr>
        <w:spacing w:after="0" w:line="259" w:lineRule="auto"/>
        <w:ind w:left="360" w:firstLine="0"/>
      </w:pPr>
      <w:r>
        <w:rPr>
          <w:rFonts w:ascii="Times New Roman" w:eastAsia="Times New Roman" w:hAnsi="Times New Roman" w:cs="Times New Roman"/>
          <w:sz w:val="40"/>
        </w:rPr>
        <w:t xml:space="preserve"> </w:t>
      </w:r>
    </w:p>
    <w:p w14:paraId="4EC2E198" w14:textId="77777777" w:rsidR="00396EB2" w:rsidRDefault="00CB2974">
      <w:pPr>
        <w:spacing w:after="0" w:line="259" w:lineRule="auto"/>
        <w:ind w:left="465" w:firstLine="0"/>
        <w:jc w:val="center"/>
      </w:pPr>
      <w:r>
        <w:rPr>
          <w:rFonts w:ascii="Times New Roman" w:eastAsia="Times New Roman" w:hAnsi="Times New Roman" w:cs="Times New Roman"/>
          <w:sz w:val="40"/>
        </w:rPr>
        <w:t xml:space="preserve"> </w:t>
      </w:r>
    </w:p>
    <w:p w14:paraId="255556A4" w14:textId="77777777" w:rsidR="00396EB2" w:rsidRDefault="00CB2974">
      <w:pPr>
        <w:spacing w:after="0" w:line="259" w:lineRule="auto"/>
        <w:ind w:left="465" w:firstLine="0"/>
        <w:jc w:val="center"/>
      </w:pPr>
      <w:r>
        <w:rPr>
          <w:rFonts w:ascii="Times New Roman" w:eastAsia="Times New Roman" w:hAnsi="Times New Roman" w:cs="Times New Roman"/>
          <w:sz w:val="40"/>
        </w:rPr>
        <w:t xml:space="preserve"> </w:t>
      </w:r>
    </w:p>
    <w:p w14:paraId="55E9A3EC" w14:textId="77777777" w:rsidR="00396EB2" w:rsidRDefault="00CB2974">
      <w:pPr>
        <w:spacing w:after="0" w:line="259" w:lineRule="auto"/>
        <w:ind w:left="0" w:firstLine="0"/>
      </w:pPr>
      <w:r>
        <w:rPr>
          <w:rFonts w:ascii="Times New Roman" w:eastAsia="Times New Roman" w:hAnsi="Times New Roman" w:cs="Times New Roman"/>
          <w:sz w:val="40"/>
        </w:rPr>
        <w:t xml:space="preserve"> </w:t>
      </w:r>
    </w:p>
    <w:p w14:paraId="7F428679" w14:textId="77777777" w:rsidR="00396EB2" w:rsidRDefault="00CB2974">
      <w:pPr>
        <w:spacing w:after="260" w:line="259" w:lineRule="auto"/>
        <w:ind w:left="2160" w:firstLine="0"/>
      </w:pPr>
      <w:r>
        <w:rPr>
          <w:rFonts w:ascii="Calibri" w:eastAsia="Calibri" w:hAnsi="Calibri" w:cs="Calibri"/>
          <w:noProof/>
        </w:rPr>
        <w:lastRenderedPageBreak/>
        <mc:AlternateContent>
          <mc:Choice Requires="wpg">
            <w:drawing>
              <wp:inline distT="0" distB="0" distL="0" distR="0" wp14:anchorId="41634670" wp14:editId="18920C8F">
                <wp:extent cx="4019550" cy="1219200"/>
                <wp:effectExtent l="0" t="0" r="0" b="0"/>
                <wp:docPr id="6169" name="Group 6169"/>
                <wp:cNvGraphicFramePr/>
                <a:graphic xmlns:a="http://schemas.openxmlformats.org/drawingml/2006/main">
                  <a:graphicData uri="http://schemas.microsoft.com/office/word/2010/wordprocessingGroup">
                    <wpg:wgp>
                      <wpg:cNvGrpSpPr/>
                      <wpg:grpSpPr>
                        <a:xfrm>
                          <a:off x="0" y="0"/>
                          <a:ext cx="4019550" cy="1219200"/>
                          <a:chOff x="0" y="0"/>
                          <a:chExt cx="4019550" cy="1219200"/>
                        </a:xfrm>
                      </wpg:grpSpPr>
                      <pic:pic xmlns:pic="http://schemas.openxmlformats.org/drawingml/2006/picture">
                        <pic:nvPicPr>
                          <pic:cNvPr id="886" name="Picture 886"/>
                          <pic:cNvPicPr/>
                        </pic:nvPicPr>
                        <pic:blipFill>
                          <a:blip r:embed="rId11"/>
                          <a:stretch>
                            <a:fillRect/>
                          </a:stretch>
                        </pic:blipFill>
                        <pic:spPr>
                          <a:xfrm>
                            <a:off x="2724150" y="228600"/>
                            <a:ext cx="1295400" cy="990600"/>
                          </a:xfrm>
                          <a:prstGeom prst="rect">
                            <a:avLst/>
                          </a:prstGeom>
                        </pic:spPr>
                      </pic:pic>
                      <pic:pic xmlns:pic="http://schemas.openxmlformats.org/drawingml/2006/picture">
                        <pic:nvPicPr>
                          <pic:cNvPr id="888" name="Picture 888"/>
                          <pic:cNvPicPr/>
                        </pic:nvPicPr>
                        <pic:blipFill>
                          <a:blip r:embed="rId12"/>
                          <a:stretch>
                            <a:fillRect/>
                          </a:stretch>
                        </pic:blipFill>
                        <pic:spPr>
                          <a:xfrm>
                            <a:off x="1257300" y="238125"/>
                            <a:ext cx="1466850" cy="981075"/>
                          </a:xfrm>
                          <a:prstGeom prst="rect">
                            <a:avLst/>
                          </a:prstGeom>
                        </pic:spPr>
                      </pic:pic>
                      <pic:pic xmlns:pic="http://schemas.openxmlformats.org/drawingml/2006/picture">
                        <pic:nvPicPr>
                          <pic:cNvPr id="890" name="Picture 890"/>
                          <pic:cNvPicPr/>
                        </pic:nvPicPr>
                        <pic:blipFill>
                          <a:blip r:embed="rId13"/>
                          <a:stretch>
                            <a:fillRect/>
                          </a:stretch>
                        </pic:blipFill>
                        <pic:spPr>
                          <a:xfrm>
                            <a:off x="0" y="0"/>
                            <a:ext cx="1257300" cy="1219200"/>
                          </a:xfrm>
                          <a:prstGeom prst="rect">
                            <a:avLst/>
                          </a:prstGeom>
                        </pic:spPr>
                      </pic:pic>
                    </wpg:wgp>
                  </a:graphicData>
                </a:graphic>
              </wp:inline>
            </w:drawing>
          </mc:Choice>
          <mc:Fallback xmlns:a="http://schemas.openxmlformats.org/drawingml/2006/main">
            <w:pict>
              <v:group id="Group 6169" style="width:316.5pt;height:96pt;mso-position-horizontal-relative:char;mso-position-vertical-relative:line" coordsize="40195,12192">
                <v:shape id="Picture 886" style="position:absolute;width:12954;height:9906;left:27241;top:2286;" filled="f">
                  <v:imagedata r:id="rId14"/>
                </v:shape>
                <v:shape id="Picture 888" style="position:absolute;width:14668;height:9810;left:12573;top:2381;" filled="f">
                  <v:imagedata r:id="rId15"/>
                </v:shape>
                <v:shape id="Picture 890" style="position:absolute;width:12573;height:12192;left:0;top:0;" filled="f">
                  <v:imagedata r:id="rId16"/>
                </v:shape>
              </v:group>
            </w:pict>
          </mc:Fallback>
        </mc:AlternateContent>
      </w:r>
    </w:p>
    <w:p w14:paraId="362DC5D2" w14:textId="77777777" w:rsidR="00396EB2" w:rsidRDefault="00CB2974">
      <w:pPr>
        <w:pStyle w:val="Heading1"/>
        <w:spacing w:after="181"/>
        <w:ind w:left="1843"/>
      </w:pPr>
      <w:r>
        <w:t>II. SYAA DIAMOND SPORTS ORGANIZATION</w:t>
      </w:r>
    </w:p>
    <w:p w14:paraId="150AD87E" w14:textId="77777777" w:rsidR="00396EB2" w:rsidRDefault="00CB2974">
      <w:pPr>
        <w:spacing w:after="245"/>
        <w:ind w:left="-5"/>
      </w:pPr>
      <w:r>
        <w:t>This Parent/Player Code of Conduct has been established in order run the SYAA Diamond Sports Organization with integri</w:t>
      </w:r>
      <w:r>
        <w:t xml:space="preserve">ty and high sportsmanship.  It includes general rules, parent participation, parent coaching and redress procedures.  The SYAA Board of Directors created this document and takes it most seriously.  We believe the Parent/Player Code of Conduct is necessary </w:t>
      </w:r>
      <w:proofErr w:type="gramStart"/>
      <w:r>
        <w:t>in order to</w:t>
      </w:r>
      <w:proofErr w:type="gramEnd"/>
      <w:r>
        <w:t xml:space="preserve"> provide the best for the players and all who participate.   </w:t>
      </w:r>
    </w:p>
    <w:p w14:paraId="5C200D06" w14:textId="22C1AB60" w:rsidR="00396EB2" w:rsidRDefault="00CB2974">
      <w:pPr>
        <w:tabs>
          <w:tab w:val="center" w:pos="6026"/>
        </w:tabs>
        <w:spacing w:after="249"/>
        <w:ind w:left="-15" w:firstLine="0"/>
      </w:pPr>
      <w:r>
        <w:t xml:space="preserve">Date signed: _________________ </w:t>
      </w:r>
      <w:r>
        <w:tab/>
        <w:t xml:space="preserve"> Upcoming Sports Year: __</w:t>
      </w:r>
      <w:r>
        <w:rPr>
          <w:u w:val="single" w:color="000000"/>
        </w:rPr>
        <w:t>2020-2021</w:t>
      </w:r>
      <w:r>
        <w:t xml:space="preserve">________ </w:t>
      </w:r>
    </w:p>
    <w:p w14:paraId="54A0824F" w14:textId="77777777" w:rsidR="00396EB2" w:rsidRDefault="00CB2974">
      <w:pPr>
        <w:tabs>
          <w:tab w:val="center" w:pos="6481"/>
          <w:tab w:val="center" w:pos="7202"/>
          <w:tab w:val="center" w:pos="8137"/>
        </w:tabs>
        <w:spacing w:after="501"/>
        <w:ind w:left="-15" w:firstLine="0"/>
      </w:pPr>
      <w:r>
        <w:t>Coaches Name _______________________   Age Group _</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t xml:space="preserve">___ </w:t>
      </w:r>
    </w:p>
    <w:p w14:paraId="2CB3F674" w14:textId="77777777" w:rsidR="00396EB2" w:rsidRDefault="00CB2974">
      <w:pPr>
        <w:spacing w:after="190" w:line="299" w:lineRule="auto"/>
        <w:ind w:left="-5" w:right="202"/>
      </w:pPr>
      <w:r>
        <w:t xml:space="preserve">I have read the Parent/Player Code of Conduct and agree to </w:t>
      </w:r>
      <w:proofErr w:type="gramStart"/>
      <w:r>
        <w:t>follow it at all times</w:t>
      </w:r>
      <w:proofErr w:type="gramEnd"/>
      <w:r>
        <w:t xml:space="preserve">.  In addition, I agree to make sure my family, </w:t>
      </w:r>
      <w:proofErr w:type="gramStart"/>
      <w:r>
        <w:t>visitors</w:t>
      </w:r>
      <w:proofErr w:type="gramEnd"/>
      <w:r>
        <w:t xml:space="preserve"> and guests at any and all SYAA Diamond Sports Organization activities also follow these rules and requirements.   Thes</w:t>
      </w:r>
      <w:r>
        <w:t xml:space="preserve">e guidelines are fully understood as well as the consequences that could be incurred should they be violated.  Print </w:t>
      </w:r>
      <w:proofErr w:type="gramStart"/>
      <w:r>
        <w:t>players</w:t>
      </w:r>
      <w:proofErr w:type="gramEnd"/>
      <w:r>
        <w:t xml:space="preserve"> name:  _____________________________________________________ </w:t>
      </w:r>
    </w:p>
    <w:p w14:paraId="0F028D3F" w14:textId="77777777" w:rsidR="00396EB2" w:rsidRDefault="00CB2974">
      <w:pPr>
        <w:spacing w:after="242"/>
        <w:ind w:left="-5"/>
      </w:pPr>
      <w:r>
        <w:t>Print Parent #1 Name: _______________________________________________</w:t>
      </w:r>
      <w:r>
        <w:t xml:space="preserve">_____ </w:t>
      </w:r>
    </w:p>
    <w:p w14:paraId="6FF159D7" w14:textId="77777777" w:rsidR="00396EB2" w:rsidRDefault="00CB2974">
      <w:pPr>
        <w:spacing w:after="748"/>
        <w:ind w:left="-5"/>
      </w:pPr>
      <w:r>
        <w:t xml:space="preserve">Print Parent #2 Name: ____________________________________________________ </w:t>
      </w:r>
    </w:p>
    <w:p w14:paraId="1910708A" w14:textId="77777777" w:rsidR="00396EB2" w:rsidRDefault="00CB2974">
      <w:pPr>
        <w:spacing w:after="242"/>
        <w:ind w:left="-5"/>
      </w:pPr>
      <w:r>
        <w:t xml:space="preserve">Player signature:        _____________________________________________________ </w:t>
      </w:r>
    </w:p>
    <w:p w14:paraId="26BA131C" w14:textId="77777777" w:rsidR="00396EB2" w:rsidRDefault="00CB2974">
      <w:pPr>
        <w:spacing w:after="255"/>
        <w:ind w:left="-5"/>
      </w:pPr>
      <w:r>
        <w:t xml:space="preserve">Signature Parent #1:   ____________________________________________________ </w:t>
      </w:r>
    </w:p>
    <w:p w14:paraId="4B7BDCC2" w14:textId="77777777" w:rsidR="00396EB2" w:rsidRDefault="00CB2974">
      <w:pPr>
        <w:spacing w:after="0" w:line="259" w:lineRule="auto"/>
        <w:ind w:left="0" w:firstLine="0"/>
      </w:pPr>
      <w:r>
        <w:t>Signature Parent</w:t>
      </w:r>
      <w:r>
        <w:rPr>
          <w:sz w:val="20"/>
        </w:rPr>
        <w:t xml:space="preserve"> #2:   __________________________________________________________ </w:t>
      </w:r>
    </w:p>
    <w:sectPr w:rsidR="00396EB2">
      <w:pgSz w:w="12240" w:h="15840"/>
      <w:pgMar w:top="1440" w:right="1442" w:bottom="156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14383"/>
    <w:multiLevelType w:val="hybridMultilevel"/>
    <w:tmpl w:val="6D62B782"/>
    <w:lvl w:ilvl="0" w:tplc="64406F70">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168F1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70557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C0481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667D5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0EBA2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46F29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B491F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BA600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F72AA1"/>
    <w:multiLevelType w:val="hybridMultilevel"/>
    <w:tmpl w:val="32EA95D2"/>
    <w:lvl w:ilvl="0" w:tplc="06E4C1BC">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D023F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2A0BA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80BDF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92202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1C906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D2B25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308F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F0385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AC2DF8"/>
    <w:multiLevelType w:val="hybridMultilevel"/>
    <w:tmpl w:val="5CD497D2"/>
    <w:lvl w:ilvl="0" w:tplc="F29E2506">
      <w:start w:val="1"/>
      <w:numFmt w:val="decimal"/>
      <w:lvlText w:val="%1."/>
      <w:lvlJc w:val="left"/>
      <w:pPr>
        <w:ind w:left="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64FFB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422BC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A7D1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DE4B5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047A4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E2031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90E22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CE629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22A49C6"/>
    <w:multiLevelType w:val="hybridMultilevel"/>
    <w:tmpl w:val="DF8699B0"/>
    <w:lvl w:ilvl="0" w:tplc="8444C13E">
      <w:start w:val="2"/>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4265C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FC53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C6821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9CD65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1CF03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38A8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E0B9B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BA25D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405246"/>
    <w:multiLevelType w:val="hybridMultilevel"/>
    <w:tmpl w:val="0FA8F874"/>
    <w:lvl w:ilvl="0" w:tplc="17C658C2">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900EBE">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9A2A438">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9CEF424">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4200600">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76E453C">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2F81C30">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C78B936">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52CD978">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DE2F46"/>
    <w:multiLevelType w:val="hybridMultilevel"/>
    <w:tmpl w:val="91FA8B2E"/>
    <w:lvl w:ilvl="0" w:tplc="C6C62292">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CB55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923FA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B2FE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02B53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DC667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B4FF0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B45AB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36B0E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EB2"/>
    <w:rsid w:val="00396EB2"/>
    <w:rsid w:val="00CB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E8BF1"/>
  <w15:docId w15:val="{DE91C878-3495-4E70-A78D-97E2C69A9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2053"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0" w:line="24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0.pn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4.png"/><Relationship Id="rId5" Type="http://schemas.openxmlformats.org/officeDocument/2006/relationships/image" Target="media/image1.jpg"/><Relationship Id="rId15" Type="http://schemas.openxmlformats.org/officeDocument/2006/relationships/image" Target="media/image40.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0.jpg"/><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2072</Words>
  <Characters>11813</Characters>
  <Application>Microsoft Office Word</Application>
  <DocSecurity>0</DocSecurity>
  <Lines>98</Lines>
  <Paragraphs>27</Paragraphs>
  <ScaleCrop>false</ScaleCrop>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SYAA Coaches Guidelines</dc:title>
  <dc:subject/>
  <dc:creator>traunz</dc:creator>
  <cp:keywords/>
  <cp:lastModifiedBy>Baughman, Jody</cp:lastModifiedBy>
  <cp:revision>2</cp:revision>
  <dcterms:created xsi:type="dcterms:W3CDTF">2021-03-10T15:51:00Z</dcterms:created>
  <dcterms:modified xsi:type="dcterms:W3CDTF">2021-03-10T15:51:00Z</dcterms:modified>
</cp:coreProperties>
</file>