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0027" w14:textId="77777777" w:rsidR="00614A44" w:rsidRDefault="00A9605B">
      <w:pPr>
        <w:rPr>
          <w:b/>
          <w:sz w:val="28"/>
          <w:szCs w:val="28"/>
        </w:rPr>
      </w:pPr>
      <w:bookmarkStart w:id="0" w:name="_GoBack"/>
      <w:bookmarkEnd w:id="0"/>
      <w:r w:rsidRPr="00A9605B">
        <w:rPr>
          <w:b/>
          <w:sz w:val="28"/>
          <w:szCs w:val="28"/>
        </w:rPr>
        <w:t>2018 Summer Meeting MN Hockey Adult Report</w:t>
      </w:r>
    </w:p>
    <w:p w14:paraId="2F8DAF50" w14:textId="77777777" w:rsidR="00A9605B" w:rsidRDefault="00A9605B">
      <w:pPr>
        <w:rPr>
          <w:b/>
          <w:sz w:val="28"/>
          <w:szCs w:val="28"/>
        </w:rPr>
      </w:pPr>
      <w:r>
        <w:rPr>
          <w:b/>
          <w:sz w:val="28"/>
          <w:szCs w:val="28"/>
        </w:rPr>
        <w:t>Submitted By Brandon Koontz</w:t>
      </w:r>
    </w:p>
    <w:p w14:paraId="698B4D0D" w14:textId="77777777" w:rsidR="00A9605B" w:rsidRDefault="00A9605B">
      <w:pPr>
        <w:rPr>
          <w:b/>
          <w:sz w:val="28"/>
          <w:szCs w:val="28"/>
        </w:rPr>
      </w:pPr>
    </w:p>
    <w:p w14:paraId="2017E662" w14:textId="77777777" w:rsidR="00A9605B" w:rsidRDefault="00A9605B">
      <w:pPr>
        <w:rPr>
          <w:sz w:val="24"/>
          <w:szCs w:val="24"/>
        </w:rPr>
      </w:pPr>
      <w:r>
        <w:rPr>
          <w:sz w:val="24"/>
          <w:szCs w:val="24"/>
        </w:rPr>
        <w:t xml:space="preserve">MN Adults submitted a budget with a few changes including the additions of a State Tournament and the possibility of a Fantasy Camp/skills clinics.  These two new programs should help bring new Adult players and registrations to MN Hockey as well as bolster our leagues.  </w:t>
      </w:r>
    </w:p>
    <w:p w14:paraId="4FEDFE57" w14:textId="77777777" w:rsidR="00A9605B" w:rsidRDefault="00A9605B">
      <w:pPr>
        <w:rPr>
          <w:sz w:val="24"/>
          <w:szCs w:val="24"/>
        </w:rPr>
      </w:pPr>
    </w:p>
    <w:p w14:paraId="7843270B" w14:textId="77777777" w:rsidR="00A9605B" w:rsidRDefault="00A9605B">
      <w:pPr>
        <w:rPr>
          <w:sz w:val="24"/>
          <w:szCs w:val="24"/>
        </w:rPr>
      </w:pPr>
      <w:r>
        <w:rPr>
          <w:sz w:val="24"/>
          <w:szCs w:val="24"/>
        </w:rPr>
        <w:t xml:space="preserve">I had a meeting with Dave Jensen, Don Mulder, and Dave </w:t>
      </w:r>
      <w:proofErr w:type="spellStart"/>
      <w:r>
        <w:rPr>
          <w:sz w:val="24"/>
          <w:szCs w:val="24"/>
        </w:rPr>
        <w:t>Margenau</w:t>
      </w:r>
      <w:proofErr w:type="spellEnd"/>
      <w:r>
        <w:rPr>
          <w:sz w:val="24"/>
          <w:szCs w:val="24"/>
        </w:rPr>
        <w:t xml:space="preserve"> to discuss these options as well as others.  There will be some new Marketing strategies utilized, we will be looking for great adult hockey stories, and we have found some new opportunities </w:t>
      </w:r>
      <w:r w:rsidR="00916783">
        <w:rPr>
          <w:sz w:val="24"/>
          <w:szCs w:val="24"/>
        </w:rPr>
        <w:t xml:space="preserve">we </w:t>
      </w:r>
      <w:r>
        <w:rPr>
          <w:sz w:val="24"/>
          <w:szCs w:val="24"/>
        </w:rPr>
        <w:t xml:space="preserve">would like to explore. </w:t>
      </w:r>
      <w:r w:rsidR="00916783">
        <w:rPr>
          <w:sz w:val="24"/>
          <w:szCs w:val="24"/>
        </w:rPr>
        <w:t xml:space="preserve"> </w:t>
      </w:r>
    </w:p>
    <w:p w14:paraId="433DD039" w14:textId="77777777" w:rsidR="00916783" w:rsidRDefault="00916783">
      <w:pPr>
        <w:rPr>
          <w:sz w:val="24"/>
          <w:szCs w:val="24"/>
        </w:rPr>
      </w:pPr>
    </w:p>
    <w:p w14:paraId="356A0508" w14:textId="77777777" w:rsidR="00916783" w:rsidRPr="00916783" w:rsidRDefault="00916783" w:rsidP="00916783">
      <w:pPr>
        <w:rPr>
          <w:sz w:val="24"/>
          <w:szCs w:val="24"/>
        </w:rPr>
      </w:pPr>
    </w:p>
    <w:p w14:paraId="3F4FD414" w14:textId="77777777" w:rsidR="00A9605B" w:rsidRPr="00A9605B" w:rsidRDefault="00A9605B">
      <w:pPr>
        <w:rPr>
          <w:b/>
          <w:sz w:val="40"/>
          <w:szCs w:val="40"/>
        </w:rPr>
      </w:pPr>
    </w:p>
    <w:sectPr w:rsidR="00A9605B" w:rsidRPr="00A9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A5372"/>
    <w:multiLevelType w:val="hybridMultilevel"/>
    <w:tmpl w:val="639E3112"/>
    <w:lvl w:ilvl="0" w:tplc="456A7C06">
      <w:start w:val="20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5B"/>
    <w:rsid w:val="00614A44"/>
    <w:rsid w:val="00916783"/>
    <w:rsid w:val="00A9605B"/>
    <w:rsid w:val="00F5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A9AA"/>
  <w15:chartTrackingRefBased/>
  <w15:docId w15:val="{C89814DA-D890-49FA-8ABE-3EF0470F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Koontz</dc:creator>
  <cp:keywords/>
  <dc:description/>
  <cp:lastModifiedBy>Hayes, Kathy</cp:lastModifiedBy>
  <cp:revision>2</cp:revision>
  <dcterms:created xsi:type="dcterms:W3CDTF">2018-06-25T12:37:00Z</dcterms:created>
  <dcterms:modified xsi:type="dcterms:W3CDTF">2018-06-25T12:37:00Z</dcterms:modified>
</cp:coreProperties>
</file>