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3A53EA" w:rsidRPr="003A53EA" w:rsidRDefault="003A53EA" w:rsidP="00211714">
      <w:pPr>
        <w:rPr>
          <w:rFonts w:ascii="Arial" w:hAnsi="Arial" w:cs="Arial"/>
          <w:b/>
          <w:sz w:val="28"/>
          <w:szCs w:val="28"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573ED9">
        <w:rPr>
          <w:rFonts w:ascii="Arial" w:hAnsi="Arial" w:cs="Arial"/>
        </w:rPr>
        <w:t xml:space="preserve">Monday, </w:t>
      </w:r>
      <w:r w:rsidR="003D2D62">
        <w:rPr>
          <w:rFonts w:ascii="Arial" w:hAnsi="Arial" w:cs="Arial"/>
        </w:rPr>
        <w:t>July 20</w:t>
      </w:r>
      <w:r w:rsidR="00CC3852">
        <w:rPr>
          <w:rFonts w:ascii="Arial" w:hAnsi="Arial" w:cs="Arial"/>
        </w:rPr>
        <w:t xml:space="preserve">, </w:t>
      </w:r>
      <w:r w:rsidR="00A34771">
        <w:rPr>
          <w:rFonts w:ascii="Arial" w:hAnsi="Arial" w:cs="Arial"/>
        </w:rPr>
        <w:t>2015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9E0593">
        <w:rPr>
          <w:rFonts w:ascii="Arial" w:hAnsi="Arial" w:cs="Arial"/>
        </w:rPr>
        <w:t>7</w:t>
      </w:r>
      <w:r w:rsidR="00CB74DE">
        <w:rPr>
          <w:rFonts w:ascii="Arial" w:hAnsi="Arial" w:cs="Arial"/>
        </w:rPr>
        <w:t>:0</w:t>
      </w:r>
      <w:r w:rsidR="00A34771">
        <w:rPr>
          <w:rFonts w:ascii="Arial" w:hAnsi="Arial" w:cs="Arial"/>
        </w:rPr>
        <w:t>0</w:t>
      </w:r>
      <w:r w:rsidR="00663BFC">
        <w:rPr>
          <w:rFonts w:ascii="Arial" w:hAnsi="Arial" w:cs="Arial"/>
        </w:rPr>
        <w:t xml:space="preserve">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BF6317">
        <w:rPr>
          <w:rFonts w:ascii="Arial" w:hAnsi="Arial" w:cs="Arial"/>
        </w:rPr>
        <w:t>Caribou, Anoka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 w:rsidSect="00A12689">
          <w:footerReference w:type="default" r:id="rId9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211714" w:rsidRPr="00211714" w:rsidRDefault="002C5EF3" w:rsidP="00CB74DE">
      <w:pPr>
        <w:pStyle w:val="NoSpacing"/>
        <w:rPr>
          <w:b/>
        </w:rPr>
      </w:pPr>
      <w:sdt>
        <w:sdt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F80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Marnie Zak, Commissioner</w:t>
      </w:r>
    </w:p>
    <w:p w:rsidR="00211714" w:rsidRPr="00703C35" w:rsidRDefault="002C5EF3" w:rsidP="00CB74DE">
      <w:pPr>
        <w:pStyle w:val="NoSpacing"/>
      </w:pPr>
      <w:sdt>
        <w:sdt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F80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Sonja Abrahamson, Secretary</w:t>
      </w:r>
    </w:p>
    <w:p w:rsidR="00211714" w:rsidRPr="00703C35" w:rsidRDefault="002C5EF3" w:rsidP="00CB74DE">
      <w:pPr>
        <w:pStyle w:val="NoSpacing"/>
      </w:pPr>
      <w:sdt>
        <w:sdt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F80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452CCE">
        <w:t>Heather Schultz</w:t>
      </w:r>
      <w:r w:rsidR="00211714">
        <w:t>, Treasurer</w:t>
      </w:r>
    </w:p>
    <w:p w:rsidR="00211714" w:rsidRPr="00703C35" w:rsidRDefault="002C5EF3" w:rsidP="00CB74DE">
      <w:pPr>
        <w:pStyle w:val="NoSpacing"/>
      </w:pPr>
      <w:sdt>
        <w:sdt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2F80">
            <w:rPr>
              <w:rFonts w:ascii="MS Gothic" w:eastAsia="MS Gothic" w:hAnsi="MS Gothic" w:hint="eastAsia"/>
            </w:rPr>
            <w:t>☒</w:t>
          </w:r>
        </w:sdtContent>
      </w:sdt>
      <w:r w:rsidR="00211714" w:rsidRPr="00703C35">
        <w:t xml:space="preserve"> </w:t>
      </w:r>
      <w:r w:rsidR="00211714">
        <w:t>Jenny Olson, Gym Coordinator</w:t>
      </w:r>
    </w:p>
    <w:p w:rsidR="00CB74DE" w:rsidRDefault="002C5EF3" w:rsidP="00D66553">
      <w:pPr>
        <w:pStyle w:val="NoSpacing"/>
      </w:pPr>
      <w:sdt>
        <w:sdtPr>
          <w:id w:val="-2030635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D62">
            <w:rPr>
              <w:rFonts w:ascii="MS Gothic" w:eastAsia="MS Gothic" w:hAnsi="MS Gothic" w:hint="eastAsia"/>
            </w:rPr>
            <w:t>☐</w:t>
          </w:r>
        </w:sdtContent>
      </w:sdt>
      <w:r w:rsidR="00211714" w:rsidRPr="00703C35">
        <w:t xml:space="preserve"> </w:t>
      </w:r>
      <w:r w:rsidR="00211714">
        <w:t>Tony Stone, Equipment Coordinator</w:t>
      </w:r>
    </w:p>
    <w:p w:rsidR="00D66553" w:rsidRDefault="00D66553" w:rsidP="00D66553">
      <w:pPr>
        <w:pStyle w:val="NoSpacing"/>
        <w:sectPr w:rsidR="00D66553" w:rsidSect="00D6655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66553" w:rsidRPr="00D66553" w:rsidRDefault="00D66553" w:rsidP="00D66553">
      <w:pPr>
        <w:pStyle w:val="NoSpacing"/>
      </w:pPr>
    </w:p>
    <w:p w:rsidR="00211714" w:rsidRDefault="008E7A9D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Other’s present: </w:t>
      </w:r>
      <w:r w:rsidR="00022F80">
        <w:t>Tonya Kostick</w:t>
      </w:r>
      <w:r w:rsidR="00F677A5">
        <w:t>, Ann Morrison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19"/>
        <w:gridCol w:w="5742"/>
        <w:gridCol w:w="1743"/>
      </w:tblGrid>
      <w:tr w:rsidR="00211714" w:rsidRPr="00C14BF7" w:rsidTr="00984797">
        <w:trPr>
          <w:trHeight w:val="431"/>
          <w:jc w:val="center"/>
        </w:trPr>
        <w:tc>
          <w:tcPr>
            <w:tcW w:w="2263" w:type="dxa"/>
            <w:gridSpan w:val="2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2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43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984797">
        <w:trPr>
          <w:trHeight w:val="431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300EDF" w:rsidRDefault="00211714" w:rsidP="00984797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  <w:r w:rsidR="00984797">
              <w:rPr>
                <w:b/>
              </w:rPr>
              <w:t>7:00</w:t>
            </w:r>
            <w:r w:rsidR="00573ED9">
              <w:rPr>
                <w:b/>
              </w:rPr>
              <w:t xml:space="preserve"> </w:t>
            </w:r>
            <w:r w:rsidR="008A4FD6">
              <w:rPr>
                <w:b/>
              </w:rPr>
              <w:t>PM</w:t>
            </w:r>
          </w:p>
        </w:tc>
      </w:tr>
      <w:tr w:rsidR="00211714" w:rsidRPr="00D45708" w:rsidTr="00984797">
        <w:trPr>
          <w:trHeight w:val="39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F12B46" w:rsidRPr="00C14B34" w:rsidRDefault="00022F80" w:rsidP="009257EE">
            <w:pPr>
              <w:pStyle w:val="NoSpacing"/>
              <w:numPr>
                <w:ilvl w:val="0"/>
                <w:numId w:val="3"/>
              </w:numPr>
              <w:ind w:left="234" w:hanging="180"/>
              <w:rPr>
                <w:rFonts w:cs="Arial"/>
              </w:rPr>
            </w:pPr>
            <w:r>
              <w:t>Sonja</w:t>
            </w:r>
            <w:r w:rsidR="00984797">
              <w:t xml:space="preserve"> motion</w:t>
            </w:r>
            <w:r>
              <w:t>ed</w:t>
            </w:r>
            <w:r w:rsidR="00984797">
              <w:t xml:space="preserve"> and Board approved minutes</w:t>
            </w:r>
          </w:p>
        </w:tc>
        <w:bookmarkStart w:id="1" w:name="_MON_1498925547"/>
        <w:bookmarkEnd w:id="1"/>
        <w:tc>
          <w:tcPr>
            <w:tcW w:w="1743" w:type="dxa"/>
            <w:shd w:val="clear" w:color="auto" w:fill="auto"/>
            <w:vAlign w:val="center"/>
          </w:tcPr>
          <w:p w:rsidR="00F12B46" w:rsidRPr="00A50E10" w:rsidRDefault="002672FD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10" o:title=""/>
                </v:shape>
                <o:OLEObject Type="Embed" ProgID="Word.Document.12" ShapeID="_x0000_i1025" DrawAspect="Icon" ObjectID="_1504340519" r:id="rId11">
                  <o:FieldCodes>\s</o:FieldCodes>
                </o:OLEObject>
              </w:object>
            </w: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829B3" w:rsidRDefault="00FF6EDA" w:rsidP="00FF6EDA">
            <w:pPr>
              <w:pStyle w:val="NoSpacing"/>
              <w:rPr>
                <w:b/>
              </w:rPr>
            </w:pPr>
            <w:r w:rsidRPr="00A829B3">
              <w:t xml:space="preserve">Commissioner Report </w:t>
            </w:r>
            <w:r w:rsidR="00A444DB" w:rsidRPr="00A829B3">
              <w:t>–</w:t>
            </w:r>
            <w:r w:rsidRPr="00A829B3">
              <w:t xml:space="preserve"> Marnie</w:t>
            </w:r>
          </w:p>
        </w:tc>
      </w:tr>
      <w:tr w:rsidR="006F6F8E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6F6F8E" w:rsidRPr="003D2D62" w:rsidRDefault="003D2D62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D2D62">
              <w:rPr>
                <w:rFonts w:ascii="Calibri" w:eastAsia="Times New Roman" w:hAnsi="Calibri" w:cs="Times New Roman"/>
                <w:sz w:val="24"/>
                <w:szCs w:val="24"/>
              </w:rPr>
              <w:t>Extending registration one week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6F6F8E" w:rsidRDefault="00022F80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Closed on Friday</w:t>
            </w:r>
          </w:p>
          <w:p w:rsidR="002C7596" w:rsidRDefault="00022F80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130 registrants </w:t>
            </w:r>
            <w:r w:rsidR="002C7596">
              <w:t xml:space="preserve">compared to 105 last year </w:t>
            </w:r>
          </w:p>
          <w:p w:rsidR="00022F80" w:rsidRDefault="00022F80" w:rsidP="002C7596">
            <w:pPr>
              <w:pStyle w:val="NoSpacing"/>
              <w:numPr>
                <w:ilvl w:val="0"/>
                <w:numId w:val="4"/>
              </w:numPr>
            </w:pPr>
            <w:r>
              <w:t>didn’t get many 7</w:t>
            </w:r>
            <w:r w:rsidRPr="00022F80">
              <w:rPr>
                <w:vertAlign w:val="superscript"/>
              </w:rPr>
              <w:t>th</w:t>
            </w:r>
            <w:r>
              <w:t xml:space="preserve"> graders (can’t pass out flyers, want to play for school) </w:t>
            </w:r>
          </w:p>
          <w:p w:rsidR="00022F80" w:rsidRDefault="00022F80" w:rsidP="002C7596">
            <w:pPr>
              <w:pStyle w:val="NoSpacing"/>
              <w:numPr>
                <w:ilvl w:val="0"/>
                <w:numId w:val="4"/>
              </w:numPr>
            </w:pPr>
            <w:r>
              <w:t>enough for one team</w:t>
            </w:r>
          </w:p>
          <w:p w:rsidR="00022F80" w:rsidRDefault="00022F80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One team of </w:t>
            </w:r>
            <w:r w:rsidR="00EF2042">
              <w:t>9</w:t>
            </w:r>
            <w:r w:rsidR="0057277B">
              <w:t xml:space="preserve"> for </w:t>
            </w:r>
            <w:r>
              <w:t>7</w:t>
            </w:r>
            <w:r w:rsidRPr="00022F80">
              <w:rPr>
                <w:vertAlign w:val="superscript"/>
              </w:rPr>
              <w:t>th</w:t>
            </w:r>
            <w:r>
              <w:t xml:space="preserve"> graders will play with 6</w:t>
            </w:r>
            <w:r w:rsidRPr="00022F80">
              <w:rPr>
                <w:vertAlign w:val="superscript"/>
              </w:rPr>
              <w:t>th</w:t>
            </w:r>
            <w:r>
              <w:t xml:space="preserve"> graders</w:t>
            </w:r>
          </w:p>
          <w:p w:rsidR="0057277B" w:rsidRDefault="0057277B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21 3</w:t>
            </w:r>
            <w:r w:rsidRPr="0057277B">
              <w:rPr>
                <w:vertAlign w:val="superscript"/>
              </w:rPr>
              <w:t>rd</w:t>
            </w:r>
            <w:r>
              <w:t xml:space="preserve"> graders (play 1 4</w:t>
            </w:r>
            <w:r w:rsidRPr="0057277B">
              <w:rPr>
                <w:vertAlign w:val="superscript"/>
              </w:rPr>
              <w:t>th</w:t>
            </w:r>
            <w:r>
              <w:t xml:space="preserve"> grade team)</w:t>
            </w:r>
          </w:p>
          <w:p w:rsidR="0057277B" w:rsidRDefault="0057277B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48 4</w:t>
            </w:r>
            <w:r w:rsidRPr="0057277B">
              <w:rPr>
                <w:vertAlign w:val="superscript"/>
              </w:rPr>
              <w:t>th</w:t>
            </w:r>
            <w:r>
              <w:t xml:space="preserve"> graders</w:t>
            </w:r>
          </w:p>
          <w:p w:rsidR="0057277B" w:rsidRDefault="0057277B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36 5</w:t>
            </w:r>
            <w:r w:rsidRPr="0057277B">
              <w:rPr>
                <w:vertAlign w:val="superscript"/>
              </w:rPr>
              <w:t>th</w:t>
            </w:r>
            <w:r>
              <w:t xml:space="preserve"> graders</w:t>
            </w:r>
          </w:p>
          <w:p w:rsidR="0057277B" w:rsidRDefault="0057277B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26 6</w:t>
            </w:r>
            <w:r w:rsidRPr="0057277B">
              <w:rPr>
                <w:vertAlign w:val="superscript"/>
              </w:rPr>
              <w:t>th</w:t>
            </w:r>
            <w:r>
              <w:t xml:space="preserve"> graders</w:t>
            </w:r>
          </w:p>
          <w:p w:rsidR="00DB2F99" w:rsidRPr="00540186" w:rsidRDefault="00DB2F99" w:rsidP="00DB2F99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3</w:t>
            </w:r>
            <w:r w:rsidRPr="00DB2F99">
              <w:rPr>
                <w:vertAlign w:val="superscript"/>
              </w:rPr>
              <w:t>rd</w:t>
            </w:r>
            <w:r>
              <w:t xml:space="preserve"> and 4</w:t>
            </w:r>
            <w:r w:rsidRPr="00DB2F99">
              <w:rPr>
                <w:vertAlign w:val="superscript"/>
              </w:rPr>
              <w:t>th</w:t>
            </w:r>
            <w:r>
              <w:t xml:space="preserve"> will play T TH, 5</w:t>
            </w:r>
            <w:r w:rsidRPr="00DB2F99">
              <w:rPr>
                <w:vertAlign w:val="superscript"/>
              </w:rPr>
              <w:t>th</w:t>
            </w:r>
            <w:r>
              <w:t>-7</w:t>
            </w:r>
            <w:r w:rsidRPr="00DB2F99">
              <w:rPr>
                <w:vertAlign w:val="superscript"/>
              </w:rPr>
              <w:t>th</w:t>
            </w:r>
            <w:r>
              <w:t xml:space="preserve"> will play M F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6F6F8E" w:rsidRPr="00A50E10" w:rsidRDefault="006F6F8E" w:rsidP="003925A7">
            <w:pPr>
              <w:pStyle w:val="NoSpacing"/>
              <w:rPr>
                <w:b/>
              </w:rPr>
            </w:pPr>
          </w:p>
        </w:tc>
      </w:tr>
      <w:tr w:rsidR="004318BD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4318BD" w:rsidRPr="003D2D62" w:rsidRDefault="00EF2042" w:rsidP="00EF204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Open board positions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4318BD" w:rsidRPr="00540186" w:rsidRDefault="00EF2042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Equipment Coordinator position will be open and voted upon in October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318BD" w:rsidRDefault="004318BD" w:rsidP="003925A7">
            <w:pPr>
              <w:pStyle w:val="NoSpacing"/>
              <w:rPr>
                <w:b/>
              </w:rPr>
            </w:pPr>
          </w:p>
        </w:tc>
      </w:tr>
      <w:tr w:rsidR="003D2D62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3D2D62" w:rsidRPr="003D2D62" w:rsidRDefault="003D2D62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D2D62">
              <w:rPr>
                <w:rFonts w:ascii="Calibri" w:eastAsia="Times New Roman" w:hAnsi="Calibri" w:cs="Times New Roman"/>
                <w:sz w:val="24"/>
                <w:szCs w:val="24"/>
              </w:rPr>
              <w:t>Coaches corner tab for website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3D2D62" w:rsidRPr="00540186" w:rsidRDefault="00EF2042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Ann and Marnie to work on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3D2D62" w:rsidRDefault="003D2D62" w:rsidP="003925A7">
            <w:pPr>
              <w:pStyle w:val="NoSpacing"/>
              <w:rPr>
                <w:b/>
              </w:rPr>
            </w:pPr>
          </w:p>
        </w:tc>
      </w:tr>
      <w:tr w:rsidR="00EF2042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EF2042" w:rsidRPr="003D2D62" w:rsidRDefault="00EF2042" w:rsidP="003D2D6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Referees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EF2042" w:rsidRDefault="00EF2042" w:rsidP="00EF204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11 girls have volunteered to Ref</w:t>
            </w:r>
            <w:r w:rsidR="002C7596">
              <w:t xml:space="preserve"> and are excited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F2042" w:rsidRDefault="00EF2042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>Treasurer Report - Heather</w:t>
            </w:r>
          </w:p>
        </w:tc>
      </w:tr>
      <w:tr w:rsidR="009A46C6" w:rsidRPr="00D45708" w:rsidTr="00984797">
        <w:trPr>
          <w:trHeight w:val="602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AA55AE" w:rsidRDefault="00EF2042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$10,677 in the bank</w:t>
            </w:r>
          </w:p>
          <w:p w:rsidR="00EF2042" w:rsidRDefault="00EF2042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Equipment expenses will be less than anticipated</w:t>
            </w:r>
          </w:p>
          <w:p w:rsidR="00EF2042" w:rsidRPr="00A50E10" w:rsidRDefault="00EF2042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First registration was 5/18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9A46C6" w:rsidRPr="00A50E10" w:rsidRDefault="009A46C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984797">
        <w:trPr>
          <w:trHeight w:val="323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461367" w:rsidRDefault="00573ED9" w:rsidP="00FF6EDA">
            <w:pPr>
              <w:pStyle w:val="NoSpacing"/>
            </w:pPr>
            <w:r>
              <w:lastRenderedPageBreak/>
              <w:t xml:space="preserve">Gym </w:t>
            </w:r>
            <w:r w:rsidR="00FF6EDA">
              <w:t>Coordinator Report - Jenny</w:t>
            </w:r>
          </w:p>
        </w:tc>
      </w:tr>
      <w:tr w:rsidR="009F02BC" w:rsidRPr="00D45708" w:rsidTr="00984797">
        <w:trPr>
          <w:trHeight w:val="66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9F02BC" w:rsidRPr="00A50E10" w:rsidRDefault="00573ED9" w:rsidP="00FF6EDA">
            <w:pPr>
              <w:pStyle w:val="NoSpacing"/>
            </w:pPr>
            <w:r>
              <w:t>Gym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7D0492" w:rsidRDefault="007D0492" w:rsidP="007D049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 xml:space="preserve">Working on it with LOL and Marv </w:t>
            </w:r>
          </w:p>
          <w:p w:rsidR="007D0492" w:rsidRDefault="007D0492" w:rsidP="007D049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Can start sending gym requests next week</w:t>
            </w:r>
          </w:p>
          <w:p w:rsidR="007D0492" w:rsidRPr="00A50E10" w:rsidRDefault="007D0492" w:rsidP="007D049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Can we place temporary lines in gyms? Marv said to ask site coordinator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984797">
        <w:trPr>
          <w:trHeight w:val="350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CF038C" w:rsidRPr="00D45708" w:rsidTr="00984797">
        <w:trPr>
          <w:trHeight w:val="494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CF038C" w:rsidRDefault="00AA55AE" w:rsidP="003925A7">
            <w:pPr>
              <w:pStyle w:val="NoSpacing"/>
            </w:pPr>
            <w:r>
              <w:t xml:space="preserve">Equipment 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8A4FD6" w:rsidRPr="00A71EC4" w:rsidRDefault="00204483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Not in attendance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0A71A6" w:rsidRPr="00D45708" w:rsidTr="00984797">
        <w:trPr>
          <w:trHeight w:val="341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0A71A6" w:rsidRPr="00A50E10" w:rsidRDefault="00EF174C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Uniform Coordinator - Tonya</w:t>
            </w:r>
          </w:p>
        </w:tc>
      </w:tr>
      <w:tr w:rsidR="00FF6EDA" w:rsidRPr="00D45708" w:rsidTr="00984797">
        <w:trPr>
          <w:trHeight w:val="46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FF6EDA" w:rsidRPr="00A50E10" w:rsidRDefault="001F51FB" w:rsidP="00FF6EDA">
            <w:pPr>
              <w:pStyle w:val="NoSpacing"/>
            </w:pPr>
            <w:r>
              <w:t>Uniform Update</w:t>
            </w:r>
          </w:p>
        </w:tc>
        <w:tc>
          <w:tcPr>
            <w:tcW w:w="5742" w:type="dxa"/>
            <w:shd w:val="clear" w:color="auto" w:fill="auto"/>
            <w:vAlign w:val="center"/>
          </w:tcPr>
          <w:p w:rsidR="00360EF9" w:rsidRPr="00A50E10" w:rsidRDefault="00204483" w:rsidP="003D2D62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Waiting for list of teams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1F51FB" w:rsidRPr="00D45708" w:rsidTr="00984797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1F51FB" w:rsidRPr="00A50E10" w:rsidRDefault="001F51FB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 xml:space="preserve">Coaches Coordinator </w:t>
            </w:r>
            <w:r w:rsidR="00204483">
              <w:t>–</w:t>
            </w:r>
            <w:r>
              <w:t xml:space="preserve"> Ann</w:t>
            </w:r>
          </w:p>
        </w:tc>
      </w:tr>
      <w:tr w:rsidR="001F51FB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1F51FB" w:rsidRDefault="001F51FB" w:rsidP="003925A7">
            <w:pPr>
              <w:pStyle w:val="NoSpacing"/>
            </w:pPr>
            <w:r>
              <w:t>Practice Plans Update</w:t>
            </w: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1F51FB" w:rsidRDefault="002672F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Will work with Marnie to develop Coaches Corner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984797" w:rsidRDefault="00984797" w:rsidP="003925A7">
            <w:pPr>
              <w:pStyle w:val="NoSpacing"/>
            </w:pPr>
          </w:p>
        </w:tc>
      </w:tr>
      <w:tr w:rsidR="003D2D62" w:rsidRPr="00D45708" w:rsidTr="003D2D62">
        <w:trPr>
          <w:trHeight w:val="377"/>
          <w:jc w:val="center"/>
        </w:trPr>
        <w:tc>
          <w:tcPr>
            <w:tcW w:w="9748" w:type="dxa"/>
            <w:gridSpan w:val="4"/>
            <w:shd w:val="clear" w:color="auto" w:fill="F2F2F2" w:themeFill="background1" w:themeFillShade="F2"/>
            <w:vAlign w:val="center"/>
          </w:tcPr>
          <w:p w:rsidR="003D2D62" w:rsidRDefault="003D2D62" w:rsidP="003925A7">
            <w:pPr>
              <w:pStyle w:val="NoSpacing"/>
            </w:pPr>
            <w:proofErr w:type="spellStart"/>
            <w:r>
              <w:t>Misc</w:t>
            </w:r>
            <w:proofErr w:type="spellEnd"/>
          </w:p>
        </w:tc>
      </w:tr>
      <w:tr w:rsidR="003D2D62" w:rsidRPr="00D45708" w:rsidTr="00984797">
        <w:trPr>
          <w:trHeight w:val="377"/>
          <w:jc w:val="center"/>
        </w:trPr>
        <w:tc>
          <w:tcPr>
            <w:tcW w:w="2244" w:type="dxa"/>
            <w:shd w:val="clear" w:color="auto" w:fill="FFFFFF" w:themeFill="background1"/>
            <w:vAlign w:val="center"/>
          </w:tcPr>
          <w:p w:rsidR="003D2D62" w:rsidRDefault="003D2D62" w:rsidP="003925A7">
            <w:pPr>
              <w:pStyle w:val="NoSpacing"/>
            </w:pPr>
          </w:p>
        </w:tc>
        <w:tc>
          <w:tcPr>
            <w:tcW w:w="5761" w:type="dxa"/>
            <w:gridSpan w:val="2"/>
            <w:shd w:val="clear" w:color="auto" w:fill="FFFFFF" w:themeFill="background1"/>
            <w:vAlign w:val="center"/>
          </w:tcPr>
          <w:p w:rsidR="003D2D62" w:rsidRDefault="002672FD" w:rsidP="009257EE">
            <w:pPr>
              <w:pStyle w:val="NoSpacing"/>
              <w:numPr>
                <w:ilvl w:val="0"/>
                <w:numId w:val="3"/>
              </w:numPr>
              <w:ind w:left="234" w:hanging="180"/>
            </w:pPr>
            <w:r>
              <w:t>Heather motioned to adjourn the meeting and Board approved</w:t>
            </w:r>
          </w:p>
        </w:tc>
        <w:tc>
          <w:tcPr>
            <w:tcW w:w="1743" w:type="dxa"/>
            <w:shd w:val="clear" w:color="auto" w:fill="FFFFFF" w:themeFill="background1"/>
            <w:vAlign w:val="center"/>
          </w:tcPr>
          <w:p w:rsidR="003D2D62" w:rsidRDefault="003D2D62" w:rsidP="003925A7">
            <w:pPr>
              <w:pStyle w:val="NoSpacing"/>
            </w:pPr>
          </w:p>
        </w:tc>
      </w:tr>
      <w:tr w:rsidR="00211714" w:rsidRPr="00E331EB" w:rsidTr="00984797">
        <w:trPr>
          <w:trHeight w:val="305"/>
          <w:jc w:val="center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211714" w:rsidRPr="00FF6EDA" w:rsidRDefault="00211714" w:rsidP="002672FD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2672FD">
              <w:rPr>
                <w:b/>
              </w:rPr>
              <w:t>7:25</w:t>
            </w:r>
            <w:r w:rsidR="008A4FD6">
              <w:rPr>
                <w:b/>
              </w:rPr>
              <w:t xml:space="preserve"> PM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37" w:rsidRDefault="00747A37" w:rsidP="00747A37">
      <w:r>
        <w:separator/>
      </w:r>
    </w:p>
  </w:endnote>
  <w:endnote w:type="continuationSeparator" w:id="0">
    <w:p w:rsidR="00747A37" w:rsidRDefault="00747A37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37" w:rsidRPr="00747A37" w:rsidRDefault="00747A37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2C5EF3" w:rsidRPr="002C5EF3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47A37" w:rsidRDefault="00747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37" w:rsidRDefault="00747A37" w:rsidP="00747A37">
      <w:r>
        <w:separator/>
      </w:r>
    </w:p>
  </w:footnote>
  <w:footnote w:type="continuationSeparator" w:id="0">
    <w:p w:rsidR="00747A37" w:rsidRDefault="00747A37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AFF"/>
    <w:multiLevelType w:val="hybridMultilevel"/>
    <w:tmpl w:val="11788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6BD1"/>
    <w:multiLevelType w:val="hybridMultilevel"/>
    <w:tmpl w:val="1920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D10E3"/>
    <w:multiLevelType w:val="hybridMultilevel"/>
    <w:tmpl w:val="EC1A524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7FC90B4A"/>
    <w:multiLevelType w:val="hybridMultilevel"/>
    <w:tmpl w:val="89E241A8"/>
    <w:lvl w:ilvl="0" w:tplc="04090003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05589"/>
    <w:rsid w:val="00012871"/>
    <w:rsid w:val="00022F80"/>
    <w:rsid w:val="000305E2"/>
    <w:rsid w:val="00040ABE"/>
    <w:rsid w:val="000550C0"/>
    <w:rsid w:val="000706D1"/>
    <w:rsid w:val="0008466A"/>
    <w:rsid w:val="00085D4A"/>
    <w:rsid w:val="0009238D"/>
    <w:rsid w:val="000A71A6"/>
    <w:rsid w:val="000C47D8"/>
    <w:rsid w:val="0011516B"/>
    <w:rsid w:val="00142A63"/>
    <w:rsid w:val="00172115"/>
    <w:rsid w:val="001B1056"/>
    <w:rsid w:val="001D36E8"/>
    <w:rsid w:val="001F51FB"/>
    <w:rsid w:val="00204483"/>
    <w:rsid w:val="00211714"/>
    <w:rsid w:val="00233643"/>
    <w:rsid w:val="002672FD"/>
    <w:rsid w:val="002773C8"/>
    <w:rsid w:val="00287F9C"/>
    <w:rsid w:val="002B46FC"/>
    <w:rsid w:val="002C5EF3"/>
    <w:rsid w:val="002C7596"/>
    <w:rsid w:val="002F00A7"/>
    <w:rsid w:val="00300EDF"/>
    <w:rsid w:val="00341182"/>
    <w:rsid w:val="00344463"/>
    <w:rsid w:val="00360EF9"/>
    <w:rsid w:val="00372F5B"/>
    <w:rsid w:val="00384787"/>
    <w:rsid w:val="00387C2D"/>
    <w:rsid w:val="003925A7"/>
    <w:rsid w:val="003A1552"/>
    <w:rsid w:val="003A53EA"/>
    <w:rsid w:val="003D2D62"/>
    <w:rsid w:val="003F1CE5"/>
    <w:rsid w:val="00400EEE"/>
    <w:rsid w:val="004318BD"/>
    <w:rsid w:val="00431FDA"/>
    <w:rsid w:val="00452CCE"/>
    <w:rsid w:val="00461367"/>
    <w:rsid w:val="004B18A5"/>
    <w:rsid w:val="004B3741"/>
    <w:rsid w:val="004C1B19"/>
    <w:rsid w:val="004C78EB"/>
    <w:rsid w:val="005356EB"/>
    <w:rsid w:val="00540186"/>
    <w:rsid w:val="00540ED5"/>
    <w:rsid w:val="00546FAD"/>
    <w:rsid w:val="0057277B"/>
    <w:rsid w:val="00573ED9"/>
    <w:rsid w:val="00592731"/>
    <w:rsid w:val="005D7920"/>
    <w:rsid w:val="005E1945"/>
    <w:rsid w:val="005E5FF5"/>
    <w:rsid w:val="00607D34"/>
    <w:rsid w:val="00612785"/>
    <w:rsid w:val="00615D46"/>
    <w:rsid w:val="00663BFC"/>
    <w:rsid w:val="006B6060"/>
    <w:rsid w:val="006E5F31"/>
    <w:rsid w:val="006F6F8E"/>
    <w:rsid w:val="00711CEF"/>
    <w:rsid w:val="00717B26"/>
    <w:rsid w:val="00722CF1"/>
    <w:rsid w:val="007239AE"/>
    <w:rsid w:val="00740050"/>
    <w:rsid w:val="00747A37"/>
    <w:rsid w:val="00765662"/>
    <w:rsid w:val="00776A11"/>
    <w:rsid w:val="00783D23"/>
    <w:rsid w:val="007A0194"/>
    <w:rsid w:val="007D0492"/>
    <w:rsid w:val="007F169E"/>
    <w:rsid w:val="007F5F67"/>
    <w:rsid w:val="00844B1B"/>
    <w:rsid w:val="00854F25"/>
    <w:rsid w:val="008A4FD6"/>
    <w:rsid w:val="008A76F2"/>
    <w:rsid w:val="008D1CC5"/>
    <w:rsid w:val="008E7A9D"/>
    <w:rsid w:val="008F35C4"/>
    <w:rsid w:val="00903764"/>
    <w:rsid w:val="00905506"/>
    <w:rsid w:val="009257EE"/>
    <w:rsid w:val="00934004"/>
    <w:rsid w:val="009805BC"/>
    <w:rsid w:val="00984797"/>
    <w:rsid w:val="00991626"/>
    <w:rsid w:val="009976B2"/>
    <w:rsid w:val="009A42A4"/>
    <w:rsid w:val="009A46C6"/>
    <w:rsid w:val="009E0593"/>
    <w:rsid w:val="009F02BC"/>
    <w:rsid w:val="00A07569"/>
    <w:rsid w:val="00A12689"/>
    <w:rsid w:val="00A210C4"/>
    <w:rsid w:val="00A34771"/>
    <w:rsid w:val="00A444DB"/>
    <w:rsid w:val="00A445B8"/>
    <w:rsid w:val="00A50E10"/>
    <w:rsid w:val="00A60DBD"/>
    <w:rsid w:val="00A71EC4"/>
    <w:rsid w:val="00A829B3"/>
    <w:rsid w:val="00A859B7"/>
    <w:rsid w:val="00A91C62"/>
    <w:rsid w:val="00A92BDC"/>
    <w:rsid w:val="00A96B56"/>
    <w:rsid w:val="00AA55AE"/>
    <w:rsid w:val="00B11510"/>
    <w:rsid w:val="00B1542D"/>
    <w:rsid w:val="00B53D51"/>
    <w:rsid w:val="00B56871"/>
    <w:rsid w:val="00B8099C"/>
    <w:rsid w:val="00BB5457"/>
    <w:rsid w:val="00BD2CD5"/>
    <w:rsid w:val="00BF6317"/>
    <w:rsid w:val="00C14B34"/>
    <w:rsid w:val="00C25434"/>
    <w:rsid w:val="00C32276"/>
    <w:rsid w:val="00C374F2"/>
    <w:rsid w:val="00C4107F"/>
    <w:rsid w:val="00C528E0"/>
    <w:rsid w:val="00C708F9"/>
    <w:rsid w:val="00C90496"/>
    <w:rsid w:val="00C90EC7"/>
    <w:rsid w:val="00C97CDA"/>
    <w:rsid w:val="00CA3028"/>
    <w:rsid w:val="00CB4D04"/>
    <w:rsid w:val="00CB74DE"/>
    <w:rsid w:val="00CC358E"/>
    <w:rsid w:val="00CC3852"/>
    <w:rsid w:val="00CC7F35"/>
    <w:rsid w:val="00CD4EE8"/>
    <w:rsid w:val="00CF038C"/>
    <w:rsid w:val="00D65CAF"/>
    <w:rsid w:val="00D66553"/>
    <w:rsid w:val="00DB1C05"/>
    <w:rsid w:val="00DB1C12"/>
    <w:rsid w:val="00DB2F99"/>
    <w:rsid w:val="00E24AE5"/>
    <w:rsid w:val="00E604C4"/>
    <w:rsid w:val="00E64AB0"/>
    <w:rsid w:val="00E97C42"/>
    <w:rsid w:val="00ED109C"/>
    <w:rsid w:val="00EF174C"/>
    <w:rsid w:val="00EF2042"/>
    <w:rsid w:val="00EF777A"/>
    <w:rsid w:val="00F12B46"/>
    <w:rsid w:val="00F14E35"/>
    <w:rsid w:val="00F17AD4"/>
    <w:rsid w:val="00F32DFD"/>
    <w:rsid w:val="00F33D26"/>
    <w:rsid w:val="00F677A5"/>
    <w:rsid w:val="00FC353C"/>
    <w:rsid w:val="00FE29EC"/>
    <w:rsid w:val="00FE31D8"/>
    <w:rsid w:val="00FF07F5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  <w:style w:type="paragraph" w:styleId="ListParagraph">
    <w:name w:val="List Paragraph"/>
    <w:basedOn w:val="Normal"/>
    <w:uiPriority w:val="34"/>
    <w:qFormat/>
    <w:rsid w:val="00EF1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2015-06-22T23:14:00Z</cp:lastPrinted>
  <dcterms:created xsi:type="dcterms:W3CDTF">2015-09-21T16:36:00Z</dcterms:created>
  <dcterms:modified xsi:type="dcterms:W3CDTF">2015-09-21T16:36:00Z</dcterms:modified>
</cp:coreProperties>
</file>