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B" w:rsidRDefault="00DF465B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</w:pPr>
      <w:r w:rsidRPr="00DF465B">
        <w:rPr>
          <w:rFonts w:ascii="Helvetica" w:eastAsia="Times New Roman" w:hAnsi="Helvetica" w:cs="Helvetica"/>
          <w:caps/>
          <w:noProof/>
          <w:color w:val="1E2F6B"/>
          <w:sz w:val="27"/>
          <w:szCs w:val="27"/>
        </w:rPr>
        <w:drawing>
          <wp:inline distT="0" distB="0" distL="0" distR="0" wp14:anchorId="647C34D9" wp14:editId="0C046571">
            <wp:extent cx="1190625" cy="1373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rriors 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65B" w:rsidRDefault="00DF465B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</w:pPr>
    </w:p>
    <w:p w:rsidR="000265C6" w:rsidRDefault="000265C6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</w:pPr>
    </w:p>
    <w:p w:rsidR="00DF465B" w:rsidRDefault="00DF465B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</w:pPr>
      <w:r w:rsidRPr="00DF465B"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  <w:t>PARTICIPANT CODE OF CONDUCT</w:t>
      </w:r>
    </w:p>
    <w:p w:rsidR="000265C6" w:rsidRDefault="000265C6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</w:pPr>
    </w:p>
    <w:p w:rsidR="000265C6" w:rsidRDefault="000265C6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  <w:u w:val="single"/>
        </w:rPr>
      </w:pPr>
    </w:p>
    <w:p w:rsidR="00DF465B" w:rsidRPr="00DF465B" w:rsidRDefault="00DF465B" w:rsidP="00DF465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aps/>
          <w:color w:val="1E2F6B"/>
          <w:sz w:val="27"/>
          <w:szCs w:val="27"/>
        </w:rPr>
      </w:pP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No swearing or abusive language on the bench, in the rink, or at any team function.</w:t>
      </w: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No lashing out at any official no matter what the call is.  The coaching staff will handle all matters pertaining to officiating.</w:t>
      </w: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Anyone who receives a penalty will skate directly to the penalty box.</w:t>
      </w: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Fighting will not be tolerated.  Fighting will result in an appearance before the Discipline Committee.</w:t>
      </w: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There will be no drinking, smoking, chewing of tobacco or use of illegal substance at any team function.</w:t>
      </w: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I will conduct myself in a befitting manner at all facilities (ice rink, hotel, restaurant, etc.) during all team functions.</w:t>
      </w:r>
    </w:p>
    <w:p w:rsidR="00DF465B" w:rsidRPr="00DF465B" w:rsidRDefault="00DF465B" w:rsidP="00DF465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DF465B">
        <w:rPr>
          <w:rFonts w:ascii="Arial" w:eastAsia="Times New Roman" w:hAnsi="Arial" w:cs="Arial"/>
          <w:sz w:val="24"/>
          <w:szCs w:val="24"/>
        </w:rPr>
        <w:t>Any player or team official who cannot abide by these rules or violates them will be subject to further disciplinary action.</w:t>
      </w:r>
    </w:p>
    <w:p w:rsidR="00633570" w:rsidRDefault="000265C6" w:rsidP="00DF465B">
      <w:pPr>
        <w:spacing w:after="240"/>
        <w:rPr>
          <w:sz w:val="24"/>
          <w:szCs w:val="24"/>
        </w:rPr>
      </w:pPr>
    </w:p>
    <w:p w:rsidR="000265C6" w:rsidRDefault="000265C6" w:rsidP="00DF465B">
      <w:pPr>
        <w:spacing w:after="240"/>
        <w:rPr>
          <w:sz w:val="24"/>
          <w:szCs w:val="24"/>
        </w:rPr>
      </w:pPr>
      <w:bookmarkStart w:id="0" w:name="_GoBack"/>
      <w:bookmarkEnd w:id="0"/>
    </w:p>
    <w:p w:rsidR="000265C6" w:rsidRDefault="000265C6" w:rsidP="00DF465B">
      <w:pPr>
        <w:spacing w:after="240"/>
        <w:rPr>
          <w:sz w:val="24"/>
          <w:szCs w:val="24"/>
        </w:rPr>
      </w:pPr>
    </w:p>
    <w:p w:rsidR="000265C6" w:rsidRPr="000265C6" w:rsidRDefault="000265C6" w:rsidP="00DF465B">
      <w:pPr>
        <w:spacing w:after="240"/>
        <w:rPr>
          <w:rFonts w:ascii="Arial" w:hAnsi="Arial" w:cs="Arial"/>
          <w:sz w:val="24"/>
          <w:szCs w:val="24"/>
        </w:rPr>
      </w:pPr>
      <w:r w:rsidRPr="000265C6">
        <w:rPr>
          <w:rFonts w:ascii="Arial" w:hAnsi="Arial" w:cs="Arial"/>
          <w:sz w:val="24"/>
          <w:szCs w:val="24"/>
        </w:rPr>
        <w:t>Participant: ______________________________</w:t>
      </w:r>
      <w:proofErr w:type="gramStart"/>
      <w:r w:rsidRPr="000265C6">
        <w:rPr>
          <w:rFonts w:ascii="Arial" w:hAnsi="Arial" w:cs="Arial"/>
          <w:sz w:val="24"/>
          <w:szCs w:val="24"/>
        </w:rPr>
        <w:t>_  Da</w:t>
      </w:r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>:  _______________________</w:t>
      </w:r>
    </w:p>
    <w:sectPr w:rsidR="000265C6" w:rsidRPr="0002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0F9"/>
    <w:multiLevelType w:val="multilevel"/>
    <w:tmpl w:val="DF6A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2524F"/>
    <w:multiLevelType w:val="multilevel"/>
    <w:tmpl w:val="D7D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5B"/>
    <w:rsid w:val="000265C6"/>
    <w:rsid w:val="000A7B54"/>
    <w:rsid w:val="00DF465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6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4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6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susanp</dc:creator>
  <cp:lastModifiedBy>susanp</cp:lastModifiedBy>
  <cp:revision>2</cp:revision>
  <dcterms:created xsi:type="dcterms:W3CDTF">2018-10-31T16:55:00Z</dcterms:created>
  <dcterms:modified xsi:type="dcterms:W3CDTF">2018-10-31T16:55:00Z</dcterms:modified>
</cp:coreProperties>
</file>