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63B1" w:rsidRDefault="00CB55CA" w:rsidP="00CB55CA">
      <w:pPr>
        <w:pStyle w:val="BodyText"/>
        <w:jc w:val="center"/>
      </w:pPr>
      <w:r>
        <w:rPr>
          <w:noProof/>
        </w:rPr>
        <w:drawing>
          <wp:inline distT="0" distB="0" distL="0" distR="0">
            <wp:extent cx="2926080" cy="219456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nes logo.jpg"/>
                    <pic:cNvPicPr/>
                  </pic:nvPicPr>
                  <pic:blipFill>
                    <a:blip r:embed="rId7">
                      <a:extLst>
                        <a:ext uri="{28A0092B-C50C-407E-A947-70E740481C1C}">
                          <a14:useLocalDpi xmlns:a14="http://schemas.microsoft.com/office/drawing/2010/main" val="0"/>
                        </a:ext>
                      </a:extLst>
                    </a:blip>
                    <a:stretch>
                      <a:fillRect/>
                    </a:stretch>
                  </pic:blipFill>
                  <pic:spPr>
                    <a:xfrm>
                      <a:off x="0" y="0"/>
                      <a:ext cx="2926080" cy="2194560"/>
                    </a:xfrm>
                    <a:prstGeom prst="rect">
                      <a:avLst/>
                    </a:prstGeom>
                    <a:ln>
                      <a:noFill/>
                    </a:ln>
                    <a:effectLst>
                      <a:softEdge rad="112500"/>
                    </a:effectLst>
                  </pic:spPr>
                </pic:pic>
              </a:graphicData>
            </a:graphic>
          </wp:inline>
        </w:drawing>
      </w:r>
    </w:p>
    <w:p w:rsidR="00CB55CA" w:rsidRDefault="00CB55CA" w:rsidP="00CB55CA">
      <w:pPr>
        <w:pStyle w:val="Heading1"/>
        <w:numPr>
          <w:ilvl w:val="0"/>
          <w:numId w:val="0"/>
        </w:numPr>
        <w:ind w:left="720" w:hanging="720"/>
        <w:rPr>
          <w:rFonts w:ascii="Arial Black" w:hAnsi="Arial Black" w:cstheme="minorHAnsi"/>
          <w:color w:val="548DD4" w:themeColor="text2" w:themeTint="99"/>
          <w:szCs w:val="24"/>
        </w:rPr>
      </w:pPr>
    </w:p>
    <w:p w:rsidR="00CB55CA" w:rsidRPr="00CB55CA" w:rsidRDefault="00CB55CA" w:rsidP="00CB55CA">
      <w:pPr>
        <w:pStyle w:val="Heading1"/>
        <w:numPr>
          <w:ilvl w:val="0"/>
          <w:numId w:val="0"/>
        </w:numPr>
        <w:ind w:left="720" w:hanging="720"/>
        <w:jc w:val="center"/>
        <w:rPr>
          <w:rFonts w:ascii="Arial Black" w:hAnsi="Arial Black" w:cstheme="minorHAnsi"/>
          <w:color w:val="548DD4" w:themeColor="text2" w:themeTint="99"/>
          <w:sz w:val="32"/>
          <w:szCs w:val="32"/>
        </w:rPr>
      </w:pPr>
      <w:r w:rsidRPr="00CB55CA">
        <w:rPr>
          <w:rFonts w:ascii="Arial Black" w:hAnsi="Arial Black" w:cstheme="minorHAnsi"/>
          <w:color w:val="548DD4" w:themeColor="text2" w:themeTint="99"/>
          <w:sz w:val="32"/>
          <w:szCs w:val="32"/>
        </w:rPr>
        <w:t>Health Benefits for Children Who Play Sports</w:t>
      </w:r>
    </w:p>
    <w:p w:rsidR="00CB55CA" w:rsidRPr="00CB55CA" w:rsidRDefault="00CB55CA" w:rsidP="00CB55CA">
      <w:pPr>
        <w:pStyle w:val="NormalWeb"/>
        <w:rPr>
          <w:rFonts w:asciiTheme="minorHAnsi" w:hAnsiTheme="minorHAnsi" w:cstheme="minorHAnsi"/>
          <w:color w:val="222222"/>
        </w:rPr>
      </w:pPr>
      <w:r w:rsidRPr="00CB55CA">
        <w:rPr>
          <w:rFonts w:asciiTheme="minorHAnsi" w:hAnsiTheme="minorHAnsi" w:cstheme="minorHAnsi"/>
          <w:color w:val="222222"/>
        </w:rPr>
        <w:t>When it comes to kids and activity, research shows that many young children are either obtaining too much or too little. Too much physical activity leads to burnouts and injuries, while too little leads to numerous physical conditions such as obesity and type 2 diabetes. To balance this properly, parents and coaches must be diligent, yet considerate, when it comes to children and sports.</w:t>
      </w:r>
      <w:bookmarkStart w:id="0" w:name="_GoBack"/>
      <w:bookmarkEnd w:id="0"/>
    </w:p>
    <w:p w:rsidR="00CB55CA" w:rsidRPr="00CB55CA" w:rsidRDefault="00CB55CA" w:rsidP="00CB55CA">
      <w:pPr>
        <w:pStyle w:val="Heading2"/>
        <w:numPr>
          <w:ilvl w:val="0"/>
          <w:numId w:val="0"/>
        </w:numPr>
        <w:rPr>
          <w:rFonts w:ascii="Arial Black" w:hAnsi="Arial Black" w:cstheme="minorHAnsi"/>
          <w:color w:val="548DD4" w:themeColor="text2" w:themeTint="99"/>
          <w:szCs w:val="24"/>
        </w:rPr>
      </w:pPr>
      <w:r w:rsidRPr="00CB55CA">
        <w:rPr>
          <w:rFonts w:ascii="Arial Black" w:hAnsi="Arial Black" w:cstheme="minorHAnsi"/>
          <w:color w:val="548DD4" w:themeColor="text2" w:themeTint="99"/>
          <w:szCs w:val="24"/>
        </w:rPr>
        <w:t>Health Benefits of Youth Sports</w:t>
      </w:r>
    </w:p>
    <w:p w:rsidR="00CB55CA" w:rsidRPr="00CB55CA" w:rsidRDefault="00CB55CA" w:rsidP="00CB55CA">
      <w:pPr>
        <w:numPr>
          <w:ilvl w:val="0"/>
          <w:numId w:val="34"/>
        </w:numPr>
        <w:ind w:left="0"/>
        <w:rPr>
          <w:rFonts w:asciiTheme="minorHAnsi" w:hAnsiTheme="minorHAnsi" w:cstheme="minorHAnsi"/>
          <w:color w:val="222222"/>
        </w:rPr>
      </w:pPr>
      <w:r w:rsidRPr="00CB55CA">
        <w:rPr>
          <w:rFonts w:asciiTheme="minorHAnsi" w:hAnsiTheme="minorHAnsi" w:cstheme="minorHAnsi"/>
          <w:color w:val="222222"/>
        </w:rPr>
        <w:t>Staying physically fit. Kids who play sports are more likely to be fit and in shape.</w:t>
      </w:r>
    </w:p>
    <w:p w:rsidR="00CB55CA" w:rsidRPr="00CB55CA" w:rsidRDefault="00CB55CA" w:rsidP="00CB55CA">
      <w:pPr>
        <w:numPr>
          <w:ilvl w:val="0"/>
          <w:numId w:val="34"/>
        </w:numPr>
        <w:ind w:left="0"/>
        <w:rPr>
          <w:rFonts w:asciiTheme="minorHAnsi" w:hAnsiTheme="minorHAnsi" w:cstheme="minorHAnsi"/>
          <w:color w:val="222222"/>
        </w:rPr>
      </w:pPr>
      <w:r w:rsidRPr="00CB55CA">
        <w:rPr>
          <w:rFonts w:asciiTheme="minorHAnsi" w:hAnsiTheme="minorHAnsi" w:cstheme="minorHAnsi"/>
          <w:color w:val="222222"/>
        </w:rPr>
        <w:t xml:space="preserve">Learning motor skills. </w:t>
      </w:r>
      <w:r>
        <w:rPr>
          <w:rFonts w:asciiTheme="minorHAnsi" w:hAnsiTheme="minorHAnsi" w:cstheme="minorHAnsi"/>
          <w:color w:val="222222"/>
        </w:rPr>
        <w:t xml:space="preserve">Catching </w:t>
      </w:r>
      <w:r w:rsidRPr="00CB55CA">
        <w:rPr>
          <w:rFonts w:asciiTheme="minorHAnsi" w:hAnsiTheme="minorHAnsi" w:cstheme="minorHAnsi"/>
          <w:color w:val="222222"/>
        </w:rPr>
        <w:t>a ball or running drills teaches valuable motor skills.</w:t>
      </w:r>
    </w:p>
    <w:p w:rsidR="00CB55CA" w:rsidRPr="00CB55CA" w:rsidRDefault="00CB55CA" w:rsidP="00CB55CA">
      <w:pPr>
        <w:numPr>
          <w:ilvl w:val="0"/>
          <w:numId w:val="34"/>
        </w:numPr>
        <w:ind w:left="0"/>
        <w:rPr>
          <w:rFonts w:asciiTheme="minorHAnsi" w:hAnsiTheme="minorHAnsi" w:cstheme="minorHAnsi"/>
          <w:color w:val="222222"/>
        </w:rPr>
      </w:pPr>
      <w:r w:rsidRPr="00CB55CA">
        <w:rPr>
          <w:rFonts w:asciiTheme="minorHAnsi" w:hAnsiTheme="minorHAnsi" w:cstheme="minorHAnsi"/>
          <w:color w:val="222222"/>
        </w:rPr>
        <w:t>Less likely to be overweight. Children who are physically active typically remain at normal weights throughout their childhood and into adulthood.</w:t>
      </w:r>
    </w:p>
    <w:p w:rsidR="00CB55CA" w:rsidRPr="00CB55CA" w:rsidRDefault="00CB55CA" w:rsidP="00CB55CA">
      <w:pPr>
        <w:numPr>
          <w:ilvl w:val="0"/>
          <w:numId w:val="34"/>
        </w:numPr>
        <w:ind w:left="0"/>
        <w:rPr>
          <w:rFonts w:asciiTheme="minorHAnsi" w:hAnsiTheme="minorHAnsi" w:cstheme="minorHAnsi"/>
          <w:color w:val="222222"/>
        </w:rPr>
      </w:pPr>
      <w:r w:rsidRPr="00CB55CA">
        <w:rPr>
          <w:rFonts w:asciiTheme="minorHAnsi" w:hAnsiTheme="minorHAnsi" w:cstheme="minorHAnsi"/>
          <w:color w:val="222222"/>
        </w:rPr>
        <w:t>Less likely to develop type 2 diabetes. This type of diabetes is caused by a lack of activity.</w:t>
      </w:r>
    </w:p>
    <w:p w:rsidR="00CB55CA" w:rsidRPr="00CB55CA" w:rsidRDefault="00CB55CA" w:rsidP="00CB55CA">
      <w:pPr>
        <w:numPr>
          <w:ilvl w:val="0"/>
          <w:numId w:val="34"/>
        </w:numPr>
        <w:ind w:left="0"/>
        <w:rPr>
          <w:rFonts w:asciiTheme="minorHAnsi" w:hAnsiTheme="minorHAnsi" w:cstheme="minorHAnsi"/>
          <w:color w:val="222222"/>
        </w:rPr>
      </w:pPr>
      <w:r w:rsidRPr="00CB55CA">
        <w:rPr>
          <w:rFonts w:asciiTheme="minorHAnsi" w:hAnsiTheme="minorHAnsi" w:cstheme="minorHAnsi"/>
          <w:color w:val="222222"/>
        </w:rPr>
        <w:t>Kids who play sports are more likely to exercise as adults. The habit of physical exercise is more likely to carry over to adults who played sports as children.</w:t>
      </w:r>
    </w:p>
    <w:p w:rsidR="00CB55CA" w:rsidRDefault="00CB55CA" w:rsidP="00CB55CA">
      <w:pPr>
        <w:pStyle w:val="Heading2"/>
        <w:numPr>
          <w:ilvl w:val="0"/>
          <w:numId w:val="0"/>
        </w:numPr>
        <w:rPr>
          <w:rFonts w:asciiTheme="minorHAnsi" w:hAnsiTheme="minorHAnsi" w:cstheme="minorHAnsi"/>
          <w:szCs w:val="24"/>
        </w:rPr>
      </w:pPr>
    </w:p>
    <w:p w:rsidR="00CB55CA" w:rsidRPr="00CB55CA" w:rsidRDefault="00CB55CA" w:rsidP="00CB55CA">
      <w:pPr>
        <w:pStyle w:val="Heading2"/>
        <w:numPr>
          <w:ilvl w:val="0"/>
          <w:numId w:val="0"/>
        </w:numPr>
        <w:rPr>
          <w:rFonts w:ascii="Arial Black" w:hAnsi="Arial Black" w:cstheme="minorHAnsi"/>
          <w:color w:val="323674"/>
          <w:szCs w:val="24"/>
        </w:rPr>
      </w:pPr>
      <w:r w:rsidRPr="00CB55CA">
        <w:rPr>
          <w:rFonts w:ascii="Arial Black" w:hAnsi="Arial Black" w:cstheme="minorHAnsi"/>
          <w:color w:val="548DD4" w:themeColor="text2" w:themeTint="99"/>
          <w:szCs w:val="24"/>
        </w:rPr>
        <w:t>Psychological Benefits</w:t>
      </w:r>
    </w:p>
    <w:p w:rsidR="00CB55CA" w:rsidRPr="00CB55CA" w:rsidRDefault="00CB55CA" w:rsidP="00CB55CA">
      <w:pPr>
        <w:numPr>
          <w:ilvl w:val="0"/>
          <w:numId w:val="35"/>
        </w:numPr>
        <w:ind w:left="0"/>
        <w:rPr>
          <w:rFonts w:asciiTheme="minorHAnsi" w:hAnsiTheme="minorHAnsi" w:cstheme="minorHAnsi"/>
          <w:color w:val="222222"/>
        </w:rPr>
      </w:pPr>
      <w:r w:rsidRPr="00CB55CA">
        <w:rPr>
          <w:rFonts w:asciiTheme="minorHAnsi" w:hAnsiTheme="minorHAnsi" w:cstheme="minorHAnsi"/>
          <w:color w:val="222222"/>
        </w:rPr>
        <w:t>Life skills. Numerous life skills are taught, including time management and understanding that sometimes you win and sometimes you lose.</w:t>
      </w:r>
    </w:p>
    <w:p w:rsidR="00CB55CA" w:rsidRPr="00CB55CA" w:rsidRDefault="00CB55CA" w:rsidP="00CB55CA">
      <w:pPr>
        <w:numPr>
          <w:ilvl w:val="0"/>
          <w:numId w:val="35"/>
        </w:numPr>
        <w:ind w:left="0"/>
        <w:rPr>
          <w:rFonts w:asciiTheme="minorHAnsi" w:hAnsiTheme="minorHAnsi" w:cstheme="minorHAnsi"/>
          <w:color w:val="222222"/>
        </w:rPr>
      </w:pPr>
      <w:r w:rsidRPr="00CB55CA">
        <w:rPr>
          <w:rFonts w:asciiTheme="minorHAnsi" w:hAnsiTheme="minorHAnsi" w:cstheme="minorHAnsi"/>
          <w:color w:val="222222"/>
        </w:rPr>
        <w:t>Reduces stress and depression. Statistics show that students who are in sports activities are less likely to suffer from these two things.</w:t>
      </w:r>
    </w:p>
    <w:p w:rsidR="00CB55CA" w:rsidRPr="00CB55CA" w:rsidRDefault="00CB55CA" w:rsidP="00CB55CA">
      <w:pPr>
        <w:numPr>
          <w:ilvl w:val="0"/>
          <w:numId w:val="35"/>
        </w:numPr>
        <w:ind w:left="0"/>
        <w:rPr>
          <w:rFonts w:asciiTheme="minorHAnsi" w:hAnsiTheme="minorHAnsi" w:cstheme="minorHAnsi"/>
          <w:color w:val="222222"/>
        </w:rPr>
      </w:pPr>
      <w:r w:rsidRPr="00CB55CA">
        <w:rPr>
          <w:rFonts w:asciiTheme="minorHAnsi" w:hAnsiTheme="minorHAnsi" w:cstheme="minorHAnsi"/>
          <w:color w:val="222222"/>
        </w:rPr>
        <w:t>Leadership skills. These skills are learned through many activities and will carry on through adulthood.</w:t>
      </w:r>
    </w:p>
    <w:p w:rsidR="00CB55CA" w:rsidRDefault="00CB55CA" w:rsidP="00CB55CA">
      <w:pPr>
        <w:pStyle w:val="Heading2"/>
        <w:numPr>
          <w:ilvl w:val="0"/>
          <w:numId w:val="0"/>
        </w:numPr>
        <w:rPr>
          <w:rFonts w:asciiTheme="minorHAnsi" w:hAnsiTheme="minorHAnsi" w:cstheme="minorHAnsi"/>
          <w:szCs w:val="24"/>
        </w:rPr>
      </w:pPr>
    </w:p>
    <w:p w:rsidR="00CB55CA" w:rsidRPr="00CB55CA" w:rsidRDefault="00CB55CA" w:rsidP="00CB55CA">
      <w:pPr>
        <w:pStyle w:val="Heading2"/>
        <w:numPr>
          <w:ilvl w:val="0"/>
          <w:numId w:val="0"/>
        </w:numPr>
        <w:rPr>
          <w:rFonts w:ascii="Arial Black" w:hAnsi="Arial Black" w:cstheme="minorHAnsi"/>
          <w:color w:val="548DD4" w:themeColor="text2" w:themeTint="99"/>
          <w:szCs w:val="24"/>
        </w:rPr>
      </w:pPr>
      <w:r w:rsidRPr="00CB55CA">
        <w:rPr>
          <w:rFonts w:ascii="Arial Black" w:hAnsi="Arial Black" w:cstheme="minorHAnsi"/>
          <w:color w:val="548DD4" w:themeColor="text2" w:themeTint="99"/>
          <w:szCs w:val="24"/>
        </w:rPr>
        <w:t>Social Benefits</w:t>
      </w:r>
    </w:p>
    <w:p w:rsidR="00CB55CA" w:rsidRPr="00CB55CA" w:rsidRDefault="00CB55CA" w:rsidP="00CB55CA">
      <w:pPr>
        <w:numPr>
          <w:ilvl w:val="0"/>
          <w:numId w:val="36"/>
        </w:numPr>
        <w:ind w:left="0"/>
        <w:rPr>
          <w:rFonts w:asciiTheme="minorHAnsi" w:hAnsiTheme="minorHAnsi" w:cstheme="minorHAnsi"/>
          <w:color w:val="222222"/>
        </w:rPr>
      </w:pPr>
      <w:r w:rsidRPr="00CB55CA">
        <w:rPr>
          <w:rFonts w:asciiTheme="minorHAnsi" w:hAnsiTheme="minorHAnsi" w:cstheme="minorHAnsi"/>
          <w:color w:val="222222"/>
        </w:rPr>
        <w:t>A sense of belonging. This can actually increase children’s self-esteem and confidence.</w:t>
      </w:r>
    </w:p>
    <w:p w:rsidR="00CB55CA" w:rsidRDefault="00CB55CA" w:rsidP="00CB55CA">
      <w:pPr>
        <w:numPr>
          <w:ilvl w:val="0"/>
          <w:numId w:val="36"/>
        </w:numPr>
        <w:ind w:left="0"/>
        <w:rPr>
          <w:rFonts w:asciiTheme="minorHAnsi" w:hAnsiTheme="minorHAnsi" w:cstheme="minorHAnsi"/>
          <w:color w:val="222222"/>
        </w:rPr>
      </w:pPr>
      <w:r w:rsidRPr="00CB55CA">
        <w:rPr>
          <w:rFonts w:asciiTheme="minorHAnsi" w:hAnsiTheme="minorHAnsi" w:cstheme="minorHAnsi"/>
          <w:color w:val="222222"/>
        </w:rPr>
        <w:t xml:space="preserve">Academic success. According to the National Center for Education Statistics, children who play </w:t>
      </w:r>
      <w:r w:rsidR="007C622C">
        <w:rPr>
          <w:rFonts w:asciiTheme="minorHAnsi" w:hAnsiTheme="minorHAnsi" w:cstheme="minorHAnsi"/>
          <w:color w:val="222222"/>
        </w:rPr>
        <w:t xml:space="preserve">youth </w:t>
      </w:r>
      <w:r w:rsidRPr="00CB55CA">
        <w:rPr>
          <w:rFonts w:asciiTheme="minorHAnsi" w:hAnsiTheme="minorHAnsi" w:cstheme="minorHAnsi"/>
          <w:color w:val="222222"/>
        </w:rPr>
        <w:t>sports are more likely to be academically successful. They are more likely to graduate high school and more likely to attend college.</w:t>
      </w:r>
    </w:p>
    <w:p w:rsidR="007C622C" w:rsidRPr="00CB55CA" w:rsidRDefault="007C622C" w:rsidP="007C622C">
      <w:pPr>
        <w:numPr>
          <w:ilvl w:val="0"/>
          <w:numId w:val="36"/>
        </w:numPr>
        <w:ind w:left="0"/>
        <w:rPr>
          <w:rFonts w:asciiTheme="minorHAnsi" w:hAnsiTheme="minorHAnsi" w:cstheme="minorHAnsi"/>
          <w:color w:val="222222"/>
        </w:rPr>
      </w:pPr>
      <w:r w:rsidRPr="00CB55CA">
        <w:rPr>
          <w:rFonts w:asciiTheme="minorHAnsi" w:hAnsiTheme="minorHAnsi" w:cstheme="minorHAnsi"/>
          <w:color w:val="222222"/>
        </w:rPr>
        <w:lastRenderedPageBreak/>
        <w:t>Drug and alcohol abuse prevention. Kids involved in sports are less likely to begin smoking.</w:t>
      </w:r>
    </w:p>
    <w:p w:rsidR="007C622C" w:rsidRPr="00CB55CA" w:rsidRDefault="007C622C" w:rsidP="007C622C">
      <w:pPr>
        <w:rPr>
          <w:rFonts w:asciiTheme="minorHAnsi" w:hAnsiTheme="minorHAnsi" w:cstheme="minorHAnsi"/>
          <w:color w:val="222222"/>
        </w:rPr>
      </w:pPr>
    </w:p>
    <w:p w:rsidR="007C622C" w:rsidRDefault="00CB55CA" w:rsidP="007C622C">
      <w:pPr>
        <w:pStyle w:val="Heading2"/>
        <w:numPr>
          <w:ilvl w:val="0"/>
          <w:numId w:val="0"/>
        </w:numPr>
        <w:rPr>
          <w:rFonts w:ascii="Arial Black" w:hAnsi="Arial Black" w:cstheme="minorHAnsi"/>
          <w:color w:val="548DD4" w:themeColor="text2" w:themeTint="99"/>
          <w:szCs w:val="24"/>
        </w:rPr>
      </w:pPr>
      <w:r w:rsidRPr="007C622C">
        <w:rPr>
          <w:rFonts w:ascii="Arial Black" w:hAnsi="Arial Black" w:cstheme="minorHAnsi"/>
          <w:color w:val="548DD4" w:themeColor="text2" w:themeTint="99"/>
          <w:szCs w:val="24"/>
        </w:rPr>
        <w:t>Considerations</w:t>
      </w:r>
    </w:p>
    <w:p w:rsidR="00CB55CA" w:rsidRPr="00CB55CA" w:rsidRDefault="00CB55CA" w:rsidP="007C622C">
      <w:pPr>
        <w:pStyle w:val="Heading2"/>
        <w:numPr>
          <w:ilvl w:val="0"/>
          <w:numId w:val="0"/>
        </w:numPr>
        <w:rPr>
          <w:rFonts w:asciiTheme="minorHAnsi" w:hAnsiTheme="minorHAnsi" w:cstheme="minorHAnsi"/>
          <w:color w:val="222222"/>
          <w:szCs w:val="24"/>
        </w:rPr>
      </w:pPr>
      <w:r w:rsidRPr="00CB55CA">
        <w:rPr>
          <w:rFonts w:asciiTheme="minorHAnsi" w:hAnsiTheme="minorHAnsi" w:cstheme="minorHAnsi"/>
          <w:color w:val="222222"/>
          <w:szCs w:val="24"/>
        </w:rPr>
        <w:t>One key factor for children and sports is ensuring that they participate at a proper rate. Parents and coaches hold most of the responsibility with this, and there is a fine line. To ensure that kids are not overdoing it, parents and coaches must keep their expectations realistic. This must be done on an individual basis. What is good for one child may be too much or too little for another. This is where a coach or parent must be able to judge each situation uniquely.</w:t>
      </w:r>
    </w:p>
    <w:p w:rsidR="00CB55CA" w:rsidRPr="00CB55CA" w:rsidRDefault="00CB55CA" w:rsidP="00CB55CA">
      <w:pPr>
        <w:pStyle w:val="NormalWeb"/>
        <w:rPr>
          <w:rFonts w:asciiTheme="minorHAnsi" w:hAnsiTheme="minorHAnsi" w:cstheme="minorHAnsi"/>
          <w:color w:val="222222"/>
        </w:rPr>
      </w:pPr>
      <w:r w:rsidRPr="00CB55CA">
        <w:rPr>
          <w:rFonts w:asciiTheme="minorHAnsi" w:hAnsiTheme="minorHAnsi" w:cstheme="minorHAnsi"/>
          <w:color w:val="222222"/>
        </w:rPr>
        <w:t xml:space="preserve">Another factor comes into play with the subject of encouragement. </w:t>
      </w:r>
      <w:r w:rsidR="007C622C">
        <w:rPr>
          <w:rFonts w:asciiTheme="minorHAnsi" w:hAnsiTheme="minorHAnsi" w:cstheme="minorHAnsi"/>
          <w:color w:val="222222"/>
        </w:rPr>
        <w:t>Parents and coaches have an</w:t>
      </w:r>
      <w:r w:rsidRPr="00CB55CA">
        <w:rPr>
          <w:rFonts w:asciiTheme="minorHAnsi" w:hAnsiTheme="minorHAnsi" w:cstheme="minorHAnsi"/>
          <w:color w:val="222222"/>
        </w:rPr>
        <w:t xml:space="preserve"> impact on a child’s perception of a sport activity. </w:t>
      </w:r>
      <w:r w:rsidR="007C622C">
        <w:rPr>
          <w:rFonts w:asciiTheme="minorHAnsi" w:hAnsiTheme="minorHAnsi" w:cstheme="minorHAnsi"/>
          <w:color w:val="222222"/>
        </w:rPr>
        <w:t>It’s key to promote positive attitude and encouragement to youth athletes at all times</w:t>
      </w:r>
      <w:r w:rsidRPr="00CB55CA">
        <w:rPr>
          <w:rFonts w:asciiTheme="minorHAnsi" w:hAnsiTheme="minorHAnsi" w:cstheme="minorHAnsi"/>
          <w:color w:val="222222"/>
        </w:rPr>
        <w:t>.</w:t>
      </w:r>
    </w:p>
    <w:p w:rsidR="00CB55CA" w:rsidRPr="00CB55CA" w:rsidRDefault="00CB55CA" w:rsidP="00CB55CA">
      <w:pPr>
        <w:pStyle w:val="NormalWeb"/>
        <w:rPr>
          <w:rFonts w:asciiTheme="minorHAnsi" w:hAnsiTheme="minorHAnsi" w:cstheme="minorHAnsi"/>
          <w:color w:val="222222"/>
        </w:rPr>
      </w:pPr>
      <w:r w:rsidRPr="00CB55CA">
        <w:rPr>
          <w:rFonts w:asciiTheme="minorHAnsi" w:hAnsiTheme="minorHAnsi" w:cstheme="minorHAnsi"/>
          <w:color w:val="222222"/>
        </w:rPr>
        <w:t>Read more:</w:t>
      </w:r>
    </w:p>
    <w:p w:rsidR="00CB55CA" w:rsidRPr="00CB55CA" w:rsidRDefault="00CB55CA" w:rsidP="00CB55CA">
      <w:pPr>
        <w:pStyle w:val="NormalWeb"/>
        <w:rPr>
          <w:rFonts w:asciiTheme="minorHAnsi" w:hAnsiTheme="minorHAnsi" w:cstheme="minorHAnsi"/>
          <w:color w:val="222222"/>
        </w:rPr>
      </w:pPr>
      <w:hyperlink r:id="rId8" w:tgtFrame="_blank" w:history="1">
        <w:r w:rsidRPr="00CB55CA">
          <w:rPr>
            <w:rStyle w:val="Hyperlink"/>
            <w:rFonts w:asciiTheme="minorHAnsi" w:hAnsiTheme="minorHAnsi" w:cstheme="minorHAnsi"/>
          </w:rPr>
          <w:t>National Alliance for Youth Sports (NAYS)</w:t>
        </w:r>
      </w:hyperlink>
    </w:p>
    <w:p w:rsidR="00CB55CA" w:rsidRPr="00CB55CA" w:rsidRDefault="00CB55CA" w:rsidP="00CB55CA">
      <w:pPr>
        <w:pStyle w:val="BodyText"/>
        <w:rPr>
          <w:rFonts w:asciiTheme="minorHAnsi" w:hAnsiTheme="minorHAnsi" w:cstheme="minorHAnsi"/>
        </w:rPr>
      </w:pPr>
    </w:p>
    <w:sectPr w:rsidR="00CB55CA" w:rsidRPr="00CB55CA" w:rsidSect="00E063B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50C" w:rsidRDefault="0027150C">
      <w:r>
        <w:separator/>
      </w:r>
    </w:p>
  </w:endnote>
  <w:endnote w:type="continuationSeparator" w:id="0">
    <w:p w:rsidR="0027150C" w:rsidRDefault="00271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50C" w:rsidRDefault="0027150C">
      <w:r>
        <w:separator/>
      </w:r>
    </w:p>
  </w:footnote>
  <w:footnote w:type="continuationSeparator" w:id="0">
    <w:p w:rsidR="0027150C" w:rsidRDefault="002715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DF46EB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ED2210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F04F41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605A2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FAF48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F84418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60A8B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9E604D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343F2A"/>
    <w:lvl w:ilvl="0">
      <w:start w:val="1"/>
      <w:numFmt w:val="decimal"/>
      <w:pStyle w:val="ListNumber"/>
      <w:lvlText w:val="%1."/>
      <w:lvlJc w:val="left"/>
      <w:pPr>
        <w:tabs>
          <w:tab w:val="num" w:pos="1440"/>
        </w:tabs>
        <w:ind w:left="1440" w:hanging="720"/>
      </w:pPr>
      <w:rPr>
        <w:rFonts w:hint="default"/>
      </w:rPr>
    </w:lvl>
  </w:abstractNum>
  <w:abstractNum w:abstractNumId="9" w15:restartNumberingAfterBreak="0">
    <w:nsid w:val="FFFFFF89"/>
    <w:multiLevelType w:val="singleLevel"/>
    <w:tmpl w:val="6F265D48"/>
    <w:lvl w:ilvl="0">
      <w:start w:val="1"/>
      <w:numFmt w:val="bullet"/>
      <w:pStyle w:val="ListBullet"/>
      <w:lvlText w:val=""/>
      <w:lvlJc w:val="left"/>
      <w:pPr>
        <w:tabs>
          <w:tab w:val="num" w:pos="1440"/>
        </w:tabs>
        <w:ind w:left="1440" w:hanging="720"/>
      </w:pPr>
      <w:rPr>
        <w:rFonts w:ascii="Symbol" w:hAnsi="Symbol" w:hint="default"/>
      </w:rPr>
    </w:lvl>
  </w:abstractNum>
  <w:abstractNum w:abstractNumId="10" w15:restartNumberingAfterBreak="0">
    <w:nsid w:val="133D38E6"/>
    <w:multiLevelType w:val="multilevel"/>
    <w:tmpl w:val="0B9CC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8B1BB3"/>
    <w:multiLevelType w:val="hybridMultilevel"/>
    <w:tmpl w:val="793A2576"/>
    <w:lvl w:ilvl="0" w:tplc="673A982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12A96"/>
    <w:multiLevelType w:val="multilevel"/>
    <w:tmpl w:val="CB4E1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02237CA"/>
    <w:multiLevelType w:val="hybridMultilevel"/>
    <w:tmpl w:val="2CB44CCE"/>
    <w:lvl w:ilvl="0" w:tplc="E34A50D6">
      <w:start w:val="1"/>
      <w:numFmt w:val="decimal"/>
      <w:lvlText w:val="%1."/>
      <w:lvlJc w:val="left"/>
      <w:pPr>
        <w:tabs>
          <w:tab w:val="num" w:pos="720"/>
        </w:tabs>
        <w:ind w:left="1008" w:hanging="288"/>
      </w:pPr>
      <w:rPr>
        <w:rFonts w:ascii="Times New Roman" w:hAnsi="Times New Roman" w:hint="default"/>
        <w:b w:val="0"/>
        <w:i w:val="0"/>
        <w:sz w:val="24"/>
        <w:szCs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5F3F4A6E"/>
    <w:multiLevelType w:val="hybridMultilevel"/>
    <w:tmpl w:val="FD7ABE52"/>
    <w:lvl w:ilvl="0" w:tplc="E0FCE51C">
      <w:start w:val="1"/>
      <w:numFmt w:val="decimal"/>
      <w:lvlText w:val="%1."/>
      <w:lvlJc w:val="left"/>
      <w:pPr>
        <w:tabs>
          <w:tab w:val="num" w:pos="720"/>
        </w:tabs>
        <w:ind w:left="720" w:hanging="360"/>
      </w:pPr>
    </w:lvl>
    <w:lvl w:ilvl="1" w:tplc="1C44CE48">
      <w:start w:val="1"/>
      <w:numFmt w:val="lowerLetter"/>
      <w:lvlText w:val="%2."/>
      <w:lvlJc w:val="left"/>
      <w:pPr>
        <w:tabs>
          <w:tab w:val="num" w:pos="1440"/>
        </w:tabs>
        <w:ind w:left="1440" w:hanging="360"/>
      </w:pPr>
    </w:lvl>
    <w:lvl w:ilvl="2" w:tplc="24A89FA2">
      <w:start w:val="1"/>
      <w:numFmt w:val="lowerRoman"/>
      <w:lvlText w:val="%3."/>
      <w:lvlJc w:val="right"/>
      <w:pPr>
        <w:tabs>
          <w:tab w:val="num" w:pos="2160"/>
        </w:tabs>
        <w:ind w:left="2160" w:hanging="180"/>
      </w:pPr>
    </w:lvl>
    <w:lvl w:ilvl="3" w:tplc="A90EFC34">
      <w:start w:val="1"/>
      <w:numFmt w:val="decimal"/>
      <w:lvlText w:val="%4."/>
      <w:lvlJc w:val="left"/>
      <w:pPr>
        <w:tabs>
          <w:tab w:val="num" w:pos="2880"/>
        </w:tabs>
        <w:ind w:left="2880" w:hanging="360"/>
      </w:pPr>
    </w:lvl>
    <w:lvl w:ilvl="4" w:tplc="DDC0BD64" w:tentative="1">
      <w:start w:val="1"/>
      <w:numFmt w:val="lowerLetter"/>
      <w:lvlText w:val="%5."/>
      <w:lvlJc w:val="left"/>
      <w:pPr>
        <w:tabs>
          <w:tab w:val="num" w:pos="3600"/>
        </w:tabs>
        <w:ind w:left="3600" w:hanging="360"/>
      </w:pPr>
    </w:lvl>
    <w:lvl w:ilvl="5" w:tplc="217E20CA" w:tentative="1">
      <w:start w:val="1"/>
      <w:numFmt w:val="lowerRoman"/>
      <w:lvlText w:val="%6."/>
      <w:lvlJc w:val="right"/>
      <w:pPr>
        <w:tabs>
          <w:tab w:val="num" w:pos="4320"/>
        </w:tabs>
        <w:ind w:left="4320" w:hanging="180"/>
      </w:pPr>
    </w:lvl>
    <w:lvl w:ilvl="6" w:tplc="4AF4F788" w:tentative="1">
      <w:start w:val="1"/>
      <w:numFmt w:val="decimal"/>
      <w:lvlText w:val="%7."/>
      <w:lvlJc w:val="left"/>
      <w:pPr>
        <w:tabs>
          <w:tab w:val="num" w:pos="5040"/>
        </w:tabs>
        <w:ind w:left="5040" w:hanging="360"/>
      </w:pPr>
    </w:lvl>
    <w:lvl w:ilvl="7" w:tplc="C1321154" w:tentative="1">
      <w:start w:val="1"/>
      <w:numFmt w:val="lowerLetter"/>
      <w:lvlText w:val="%8."/>
      <w:lvlJc w:val="left"/>
      <w:pPr>
        <w:tabs>
          <w:tab w:val="num" w:pos="5760"/>
        </w:tabs>
        <w:ind w:left="5760" w:hanging="360"/>
      </w:pPr>
    </w:lvl>
    <w:lvl w:ilvl="8" w:tplc="34B6B648" w:tentative="1">
      <w:start w:val="1"/>
      <w:numFmt w:val="lowerRoman"/>
      <w:lvlText w:val="%9."/>
      <w:lvlJc w:val="right"/>
      <w:pPr>
        <w:tabs>
          <w:tab w:val="num" w:pos="6480"/>
        </w:tabs>
        <w:ind w:left="6480" w:hanging="180"/>
      </w:pPr>
    </w:lvl>
  </w:abstractNum>
  <w:abstractNum w:abstractNumId="15" w15:restartNumberingAfterBreak="0">
    <w:nsid w:val="65B812AD"/>
    <w:multiLevelType w:val="multilevel"/>
    <w:tmpl w:val="4F5E3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8E163D"/>
    <w:multiLevelType w:val="multilevel"/>
    <w:tmpl w:val="B7BE7E3A"/>
    <w:lvl w:ilvl="0">
      <w:start w:val="1"/>
      <w:numFmt w:val="upperRoman"/>
      <w:pStyle w:val="Heading1"/>
      <w:lvlText w:val="%1."/>
      <w:lvlJc w:val="left"/>
      <w:pPr>
        <w:ind w:left="720" w:hanging="720"/>
      </w:pPr>
      <w:rPr>
        <w:rFonts w:hint="default"/>
      </w:rPr>
    </w:lvl>
    <w:lvl w:ilvl="1">
      <w:start w:val="1"/>
      <w:numFmt w:val="upperLetter"/>
      <w:pStyle w:val="Heading2"/>
      <w:lvlText w:val="%2."/>
      <w:lvlJc w:val="left"/>
      <w:pPr>
        <w:ind w:left="1440" w:hanging="720"/>
      </w:pPr>
      <w:rPr>
        <w:rFonts w:hint="default"/>
      </w:rPr>
    </w:lvl>
    <w:lvl w:ilvl="2">
      <w:start w:val="1"/>
      <w:numFmt w:val="decimal"/>
      <w:pStyle w:val="Heading3"/>
      <w:lvlText w:val="%3."/>
      <w:lvlJc w:val="left"/>
      <w:pPr>
        <w:ind w:left="2160" w:hanging="720"/>
      </w:pPr>
      <w:rPr>
        <w:rFonts w:hint="default"/>
      </w:rPr>
    </w:lvl>
    <w:lvl w:ilvl="3">
      <w:start w:val="1"/>
      <w:numFmt w:val="lowerLetter"/>
      <w:pStyle w:val="Heading4"/>
      <w:lvlText w:val="%4)"/>
      <w:lvlJc w:val="left"/>
      <w:pPr>
        <w:ind w:left="2880" w:hanging="720"/>
      </w:pPr>
      <w:rPr>
        <w:rFonts w:hint="default"/>
      </w:rPr>
    </w:lvl>
    <w:lvl w:ilvl="4">
      <w:start w:val="1"/>
      <w:numFmt w:val="lowerRoman"/>
      <w:pStyle w:val="Heading5"/>
      <w:lvlText w:val="(%5)"/>
      <w:lvlJc w:val="left"/>
      <w:pPr>
        <w:ind w:left="3600" w:hanging="720"/>
      </w:pPr>
      <w:rPr>
        <w:rFonts w:hint="default"/>
      </w:rPr>
    </w:lvl>
    <w:lvl w:ilvl="5">
      <w:start w:val="1"/>
      <w:numFmt w:val="lowerLetter"/>
      <w:pStyle w:val="Heading6"/>
      <w:lvlText w:val="(%6)"/>
      <w:lvlJc w:val="left"/>
      <w:pPr>
        <w:ind w:left="4320" w:hanging="720"/>
      </w:pPr>
      <w:rPr>
        <w:rFonts w:hint="default"/>
      </w:rPr>
    </w:lvl>
    <w:lvl w:ilvl="6">
      <w:start w:val="1"/>
      <w:numFmt w:val="lowerRoman"/>
      <w:pStyle w:val="Heading7"/>
      <w:lvlText w:val="(%7)"/>
      <w:lvlJc w:val="left"/>
      <w:pPr>
        <w:ind w:left="5040" w:hanging="720"/>
      </w:pPr>
      <w:rPr>
        <w:rFonts w:hint="default"/>
      </w:rPr>
    </w:lvl>
    <w:lvl w:ilvl="7">
      <w:start w:val="1"/>
      <w:numFmt w:val="lowerLetter"/>
      <w:pStyle w:val="Heading8"/>
      <w:lvlText w:val="(%8)"/>
      <w:lvlJc w:val="left"/>
      <w:pPr>
        <w:ind w:left="5760" w:hanging="720"/>
      </w:pPr>
      <w:rPr>
        <w:rFonts w:hint="default"/>
      </w:rPr>
    </w:lvl>
    <w:lvl w:ilvl="8">
      <w:start w:val="1"/>
      <w:numFmt w:val="lowerRoman"/>
      <w:pStyle w:val="Heading9"/>
      <w:lvlText w:val="(%9)"/>
      <w:lvlJc w:val="left"/>
      <w:pPr>
        <w:ind w:left="6480" w:hanging="720"/>
      </w:pPr>
      <w:rPr>
        <w:rFonts w:hint="default"/>
      </w:rPr>
    </w:lvl>
  </w:abstractNum>
  <w:num w:numId="1">
    <w:abstractNumId w:val="11"/>
  </w:num>
  <w:num w:numId="2">
    <w:abstractNumId w:val="14"/>
  </w:num>
  <w:num w:numId="3">
    <w:abstractNumId w:val="13"/>
  </w:num>
  <w:num w:numId="4">
    <w:abstractNumId w:val="16"/>
  </w:num>
  <w:num w:numId="5">
    <w:abstractNumId w:val="9"/>
  </w:num>
  <w:num w:numId="6">
    <w:abstractNumId w:val="8"/>
  </w:num>
  <w:num w:numId="7">
    <w:abstractNumId w:val="16"/>
  </w:num>
  <w:num w:numId="8">
    <w:abstractNumId w:val="16"/>
  </w:num>
  <w:num w:numId="9">
    <w:abstractNumId w:val="16"/>
  </w:num>
  <w:num w:numId="10">
    <w:abstractNumId w:val="16"/>
  </w:num>
  <w:num w:numId="11">
    <w:abstractNumId w:val="16"/>
  </w:num>
  <w:num w:numId="12">
    <w:abstractNumId w:val="16"/>
  </w:num>
  <w:num w:numId="13">
    <w:abstractNumId w:val="16"/>
  </w:num>
  <w:num w:numId="14">
    <w:abstractNumId w:val="16"/>
  </w:num>
  <w:num w:numId="15">
    <w:abstractNumId w:val="16"/>
  </w:num>
  <w:num w:numId="16">
    <w:abstractNumId w:val="9"/>
  </w:num>
  <w:num w:numId="17">
    <w:abstractNumId w:val="8"/>
  </w:num>
  <w:num w:numId="18">
    <w:abstractNumId w:val="16"/>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16"/>
  </w:num>
  <w:num w:numId="30">
    <w:abstractNumId w:val="16"/>
  </w:num>
  <w:num w:numId="31">
    <w:abstractNumId w:val="16"/>
  </w:num>
  <w:num w:numId="32">
    <w:abstractNumId w:val="9"/>
  </w:num>
  <w:num w:numId="33">
    <w:abstractNumId w:val="8"/>
  </w:num>
  <w:num w:numId="34">
    <w:abstractNumId w:val="15"/>
  </w:num>
  <w:num w:numId="35">
    <w:abstractNumId w:val="10"/>
  </w:num>
  <w:num w:numId="36">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7F24" w:allStyles="0" w:customStyles="0" w:latentStyles="1" w:stylesInUse="0" w:headingStyles="1"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5BF6"/>
    <w:rsid w:val="00001C0C"/>
    <w:rsid w:val="00030759"/>
    <w:rsid w:val="000A5C2B"/>
    <w:rsid w:val="000C50D0"/>
    <w:rsid w:val="000E6767"/>
    <w:rsid w:val="00137BE4"/>
    <w:rsid w:val="001720DF"/>
    <w:rsid w:val="00177DA9"/>
    <w:rsid w:val="001A3851"/>
    <w:rsid w:val="001C4A54"/>
    <w:rsid w:val="001D6E9C"/>
    <w:rsid w:val="001F0187"/>
    <w:rsid w:val="0027150C"/>
    <w:rsid w:val="002745D3"/>
    <w:rsid w:val="00282E13"/>
    <w:rsid w:val="00285443"/>
    <w:rsid w:val="002A6198"/>
    <w:rsid w:val="002B4ED3"/>
    <w:rsid w:val="002D0AD8"/>
    <w:rsid w:val="002E6DB9"/>
    <w:rsid w:val="002E7CD0"/>
    <w:rsid w:val="003219CB"/>
    <w:rsid w:val="00380993"/>
    <w:rsid w:val="003909CC"/>
    <w:rsid w:val="00397E6C"/>
    <w:rsid w:val="003C0726"/>
    <w:rsid w:val="003F2720"/>
    <w:rsid w:val="003F3E18"/>
    <w:rsid w:val="004221B7"/>
    <w:rsid w:val="00451F17"/>
    <w:rsid w:val="004644C2"/>
    <w:rsid w:val="00465353"/>
    <w:rsid w:val="004A24A9"/>
    <w:rsid w:val="004B58AE"/>
    <w:rsid w:val="004B62D6"/>
    <w:rsid w:val="00506786"/>
    <w:rsid w:val="00593F47"/>
    <w:rsid w:val="005A5524"/>
    <w:rsid w:val="005C036E"/>
    <w:rsid w:val="00606F1D"/>
    <w:rsid w:val="00633817"/>
    <w:rsid w:val="00641EEF"/>
    <w:rsid w:val="00672666"/>
    <w:rsid w:val="00695087"/>
    <w:rsid w:val="00696A02"/>
    <w:rsid w:val="006D756E"/>
    <w:rsid w:val="00765D70"/>
    <w:rsid w:val="00790DB0"/>
    <w:rsid w:val="007A0B1D"/>
    <w:rsid w:val="007B2C68"/>
    <w:rsid w:val="007C622C"/>
    <w:rsid w:val="00803587"/>
    <w:rsid w:val="00836A09"/>
    <w:rsid w:val="00851C1A"/>
    <w:rsid w:val="008614D9"/>
    <w:rsid w:val="008638F4"/>
    <w:rsid w:val="00896EC7"/>
    <w:rsid w:val="008C4706"/>
    <w:rsid w:val="00911AA7"/>
    <w:rsid w:val="0097287B"/>
    <w:rsid w:val="009E1CBC"/>
    <w:rsid w:val="00A52063"/>
    <w:rsid w:val="00A669B2"/>
    <w:rsid w:val="00A70930"/>
    <w:rsid w:val="00A82C9F"/>
    <w:rsid w:val="00AB53C2"/>
    <w:rsid w:val="00AF19F4"/>
    <w:rsid w:val="00B758D4"/>
    <w:rsid w:val="00B96559"/>
    <w:rsid w:val="00BB1885"/>
    <w:rsid w:val="00BB5B48"/>
    <w:rsid w:val="00BE6E57"/>
    <w:rsid w:val="00C136F4"/>
    <w:rsid w:val="00C845C0"/>
    <w:rsid w:val="00CB55CA"/>
    <w:rsid w:val="00CC7633"/>
    <w:rsid w:val="00CF45AB"/>
    <w:rsid w:val="00D655CB"/>
    <w:rsid w:val="00DF39CD"/>
    <w:rsid w:val="00E003CB"/>
    <w:rsid w:val="00E063B1"/>
    <w:rsid w:val="00E15BF6"/>
    <w:rsid w:val="00E72EDC"/>
    <w:rsid w:val="00E84D56"/>
    <w:rsid w:val="00E94B18"/>
    <w:rsid w:val="00EF0B09"/>
    <w:rsid w:val="00F0441E"/>
    <w:rsid w:val="00F15CB4"/>
    <w:rsid w:val="00F6127D"/>
    <w:rsid w:val="00F661D9"/>
    <w:rsid w:val="00F86555"/>
    <w:rsid w:val="00FF03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8D9741"/>
  <w15:chartTrackingRefBased/>
  <w15:docId w15:val="{D274E876-1380-4291-AF37-89867B04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240"/>
        <w:ind w:left="2160" w:right="720" w:hanging="720"/>
      </w:pPr>
    </w:pPrDefault>
  </w:docDefaults>
  <w:latentStyles w:defLockedState="0" w:defUIPriority="0" w:defSemiHidden="0" w:defUnhideWhenUsed="0" w:defQFormat="0" w:count="371">
    <w:lsdException w:name="Normal" w:uiPriority="4" w:qFormat="1"/>
    <w:lsdException w:name="heading 1" w:uiPriority="9" w:qFormat="1"/>
    <w:lsdException w:name="heading 2" w:uiPriority="9" w:qFormat="1"/>
    <w:lsdException w:name="heading 3" w:uiPriority="1" w:qFormat="1"/>
    <w:lsdException w:name="heading 7" w:semiHidden="1" w:unhideWhenUsed="1"/>
    <w:lsdException w:name="heading 8" w:semiHidden="1" w:unhideWhenUsed="1"/>
    <w:lsdException w:name="heading 9" w:semiHidden="1" w:uiPriority="1" w:unhideWhenUsed="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iPriority="1" w:unhideWhenUsed="1"/>
    <w:lsdException w:name="header" w:semiHidden="1" w:unhideWhenUsed="1"/>
    <w:lsdException w:name="footer" w:semiHidden="1" w:uiPriority="1" w:unhideWhenUsed="1"/>
    <w:lsdException w:name="index heading" w:semiHidden="1" w:uiPriority="1" w:unhideWhenUsed="1"/>
    <w:lsdException w:name="caption" w:semiHidden="1" w:unhideWhenUsed="1" w:qFormat="1"/>
    <w:lsdException w:name="table of figures" w:semiHidden="1" w:unhideWhenUsed="1"/>
    <w:lsdException w:name="envelope address" w:semiHidden="1" w:uiPriority="1" w:unhideWhenUsed="1"/>
    <w:lsdException w:name="envelope return" w:semiHidden="1" w:uiPriority="1" w:unhideWhenUsed="1"/>
    <w:lsdException w:name="footnote reference" w:semiHidden="1" w:uiPriority="1" w:unhideWhenUsed="1"/>
    <w:lsdException w:name="annotation reference" w:semiHidden="1" w:uiPriority="1" w:unhideWhenUsed="1"/>
    <w:lsdException w:name="line number" w:semiHidden="1" w:unhideWhenUsed="1"/>
    <w:lsdException w:name="page number" w:semiHidden="1" w:unhideWhenUsed="1"/>
    <w:lsdException w:name="endnote reference" w:semiHidden="1" w:uiPriority="1" w:unhideWhenUsed="1"/>
    <w:lsdException w:name="endnote text" w:semiHidden="1" w:uiPriority="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uiPriority="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 w:unhideWhenUsed="1" w:qFormat="1"/>
    <w:lsdException w:name="Closing" w:semiHidden="1" w:uiPriority="1" w:unhideWhenUsed="1"/>
    <w:lsdException w:name="Signature" w:semiHidden="1" w:unhideWhenUsed="1" w:qFormat="1"/>
    <w:lsdException w:name="Default Paragraph Font" w:semiHidden="1" w:uiPriority="1" w:unhideWhenUsed="1"/>
    <w:lsdException w:name="Body Text" w:semiHidden="1" w:unhideWhenUsed="1" w:qFormat="1"/>
    <w:lsdException w:name="Body Text Inde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Date" w:semiHidden="1" w:uiPriority="1" w:unhideWhenUsed="1"/>
    <w:lsdException w:name="Body Text First Indent" w:semiHidden="1" w:unhideWhenUsed="1" w:qFormat="1"/>
    <w:lsdException w:name="Body Text First Indent 2" w:semiHidden="1" w:uiPriority="1" w:unhideWhenUsed="1"/>
    <w:lsdException w:name="Note Heading" w:semiHidden="1" w:unhideWhenUsed="1"/>
    <w:lsdException w:name="Body Text 2" w:semiHidden="1" w:uiPriority="1" w:unhideWhenUsed="1"/>
    <w:lsdException w:name="Body Text 3" w:semiHidden="1" w:uiPriority="1" w:unhideWhenUsed="1"/>
    <w:lsdException w:name="Body Text Indent 2" w:semiHidden="1" w:uiPriority="1" w:unhideWhenUsed="1"/>
    <w:lsdException w:name="Body Text Indent 3" w:semiHidden="1" w:uiPriority="1" w:unhideWhenUsed="1"/>
    <w:lsdException w:name="Block Text" w:semiHidden="1" w:unhideWhenUsed="1"/>
    <w:lsdException w:name="Hyperlink" w:semiHidden="1" w:uiPriority="99" w:unhideWhenUsed="1"/>
    <w:lsdException w:name="FollowedHyperlink" w:semiHidden="1" w:uiPriority="1" w:unhideWhenUsed="1"/>
    <w:lsdException w:name="Strong" w:semiHidden="1" w:uiPriority="22" w:unhideWhenUsed="1" w:qFormat="1"/>
    <w:lsdException w:name="Emphasis" w:semiHidden="1" w:uiPriority="1" w:unhideWhenUsed="1"/>
    <w:lsdException w:name="Document Map" w:semiHidden="1" w:uiPriority="1" w:unhideWhenUsed="1"/>
    <w:lsdException w:name="Plain Text" w:semiHidden="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lsdException w:name="Quote" w:semiHidden="1" w:unhideWhenUsed="1" w:qFormat="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lsdException w:name="Intense Emphasis" w:semiHidden="1" w:uiPriority="21" w:unhideWhenUsed="1"/>
    <w:lsdException w:name="Subtle Reference" w:semiHidden="1" w:uiPriority="31" w:unhideWhenUsed="1"/>
    <w:lsdException w:name="Intense Reference" w:semiHidden="1" w:uiPriority="32" w:unhideWhenUsed="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
    <w:qFormat/>
    <w:rsid w:val="00696A02"/>
    <w:pPr>
      <w:spacing w:after="0"/>
      <w:ind w:left="0" w:right="0" w:firstLine="0"/>
    </w:pPr>
    <w:rPr>
      <w:sz w:val="24"/>
      <w:szCs w:val="24"/>
    </w:rPr>
  </w:style>
  <w:style w:type="paragraph" w:styleId="Heading1">
    <w:name w:val="heading 1"/>
    <w:basedOn w:val="Normal"/>
    <w:next w:val="Heading2"/>
    <w:link w:val="Heading1Char"/>
    <w:uiPriority w:val="9"/>
    <w:qFormat/>
    <w:rsid w:val="00696A02"/>
    <w:pPr>
      <w:keepNext/>
      <w:keepLines/>
      <w:numPr>
        <w:numId w:val="31"/>
      </w:numPr>
      <w:outlineLvl w:val="0"/>
    </w:pPr>
    <w:rPr>
      <w:rFonts w:eastAsiaTheme="majorEastAsia" w:cstheme="majorBidi"/>
      <w:bCs/>
      <w:szCs w:val="28"/>
    </w:rPr>
  </w:style>
  <w:style w:type="paragraph" w:styleId="Heading2">
    <w:name w:val="heading 2"/>
    <w:basedOn w:val="Normal"/>
    <w:link w:val="Heading2Char"/>
    <w:uiPriority w:val="9"/>
    <w:qFormat/>
    <w:rsid w:val="00696A02"/>
    <w:pPr>
      <w:numPr>
        <w:ilvl w:val="1"/>
        <w:numId w:val="31"/>
      </w:numPr>
      <w:outlineLvl w:val="1"/>
    </w:pPr>
    <w:rPr>
      <w:rFonts w:eastAsiaTheme="majorEastAsia" w:cstheme="majorBidi"/>
      <w:bCs/>
      <w:szCs w:val="26"/>
    </w:rPr>
  </w:style>
  <w:style w:type="paragraph" w:styleId="Heading3">
    <w:name w:val="heading 3"/>
    <w:basedOn w:val="Normal"/>
    <w:link w:val="Heading3Char"/>
    <w:uiPriority w:val="1"/>
    <w:qFormat/>
    <w:rsid w:val="00696A02"/>
    <w:pPr>
      <w:numPr>
        <w:ilvl w:val="2"/>
        <w:numId w:val="31"/>
      </w:numPr>
      <w:outlineLvl w:val="2"/>
    </w:pPr>
    <w:rPr>
      <w:rFonts w:eastAsiaTheme="majorEastAsia" w:cstheme="majorBidi"/>
      <w:bCs/>
    </w:rPr>
  </w:style>
  <w:style w:type="paragraph" w:styleId="Heading4">
    <w:name w:val="heading 4"/>
    <w:basedOn w:val="Normal"/>
    <w:uiPriority w:val="1"/>
    <w:unhideWhenUsed/>
    <w:rsid w:val="00696A02"/>
    <w:pPr>
      <w:numPr>
        <w:ilvl w:val="3"/>
        <w:numId w:val="31"/>
      </w:numPr>
      <w:outlineLvl w:val="3"/>
    </w:pPr>
    <w:rPr>
      <w:szCs w:val="28"/>
    </w:rPr>
  </w:style>
  <w:style w:type="paragraph" w:styleId="Heading5">
    <w:name w:val="heading 5"/>
    <w:basedOn w:val="Normal"/>
    <w:uiPriority w:val="1"/>
    <w:unhideWhenUsed/>
    <w:rsid w:val="00696A02"/>
    <w:pPr>
      <w:numPr>
        <w:ilvl w:val="4"/>
        <w:numId w:val="31"/>
      </w:numPr>
      <w:outlineLvl w:val="4"/>
    </w:pPr>
    <w:rPr>
      <w:szCs w:val="26"/>
    </w:rPr>
  </w:style>
  <w:style w:type="paragraph" w:styleId="Heading6">
    <w:name w:val="heading 6"/>
    <w:basedOn w:val="Normal"/>
    <w:uiPriority w:val="1"/>
    <w:unhideWhenUsed/>
    <w:rsid w:val="00696A02"/>
    <w:pPr>
      <w:numPr>
        <w:ilvl w:val="5"/>
        <w:numId w:val="31"/>
      </w:numPr>
      <w:outlineLvl w:val="5"/>
    </w:pPr>
    <w:rPr>
      <w:szCs w:val="22"/>
    </w:rPr>
  </w:style>
  <w:style w:type="paragraph" w:styleId="Heading7">
    <w:name w:val="heading 7"/>
    <w:basedOn w:val="Normal"/>
    <w:uiPriority w:val="1"/>
    <w:unhideWhenUsed/>
    <w:rsid w:val="00696A02"/>
    <w:pPr>
      <w:numPr>
        <w:ilvl w:val="6"/>
        <w:numId w:val="31"/>
      </w:numPr>
      <w:outlineLvl w:val="6"/>
    </w:pPr>
  </w:style>
  <w:style w:type="paragraph" w:styleId="Heading8">
    <w:name w:val="heading 8"/>
    <w:basedOn w:val="Normal"/>
    <w:uiPriority w:val="1"/>
    <w:unhideWhenUsed/>
    <w:rsid w:val="00696A02"/>
    <w:pPr>
      <w:numPr>
        <w:ilvl w:val="7"/>
        <w:numId w:val="31"/>
      </w:numPr>
      <w:outlineLvl w:val="7"/>
    </w:pPr>
  </w:style>
  <w:style w:type="paragraph" w:styleId="Heading9">
    <w:name w:val="heading 9"/>
    <w:basedOn w:val="Normal"/>
    <w:uiPriority w:val="1"/>
    <w:unhideWhenUsed/>
    <w:rsid w:val="00696A02"/>
    <w:pPr>
      <w:numPr>
        <w:ilvl w:val="8"/>
        <w:numId w:val="31"/>
      </w:numPr>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Continue">
    <w:name w:val="List Continue"/>
    <w:basedOn w:val="Normal"/>
    <w:rsid w:val="004B58AE"/>
    <w:pPr>
      <w:spacing w:after="240"/>
      <w:ind w:left="1440"/>
    </w:pPr>
  </w:style>
  <w:style w:type="paragraph" w:styleId="BodyText">
    <w:name w:val="Body Text"/>
    <w:basedOn w:val="Normal"/>
    <w:link w:val="BodyTextChar"/>
    <w:qFormat/>
    <w:rsid w:val="00696A02"/>
  </w:style>
  <w:style w:type="paragraph" w:styleId="List">
    <w:name w:val="List"/>
    <w:basedOn w:val="Normal"/>
    <w:semiHidden/>
    <w:unhideWhenUsed/>
    <w:rsid w:val="00506786"/>
    <w:pPr>
      <w:ind w:left="720" w:hanging="720"/>
      <w:contextualSpacing/>
    </w:pPr>
  </w:style>
  <w:style w:type="paragraph" w:styleId="Salutation">
    <w:name w:val="Salutation"/>
    <w:basedOn w:val="Normal"/>
    <w:next w:val="BodyTextFirstIndent"/>
    <w:link w:val="SalutationChar"/>
    <w:rsid w:val="00506786"/>
    <w:pPr>
      <w:spacing w:after="240"/>
    </w:pPr>
  </w:style>
  <w:style w:type="character" w:customStyle="1" w:styleId="SalutationChar">
    <w:name w:val="Salutation Char"/>
    <w:basedOn w:val="DefaultParagraphFont"/>
    <w:link w:val="Salutation"/>
    <w:rsid w:val="00506786"/>
    <w:rPr>
      <w:sz w:val="24"/>
      <w:szCs w:val="24"/>
    </w:rPr>
  </w:style>
  <w:style w:type="paragraph" w:styleId="BlockText">
    <w:name w:val="Block Text"/>
    <w:basedOn w:val="Normal"/>
    <w:semiHidden/>
    <w:rsid w:val="00633817"/>
    <w:pPr>
      <w:ind w:left="1440" w:right="1440"/>
    </w:pPr>
  </w:style>
  <w:style w:type="paragraph" w:styleId="BalloonText">
    <w:name w:val="Balloon Text"/>
    <w:basedOn w:val="Normal"/>
    <w:semiHidden/>
    <w:rsid w:val="00633817"/>
    <w:rPr>
      <w:rFonts w:ascii="Tahoma" w:hAnsi="Tahoma" w:cs="Tahoma"/>
      <w:sz w:val="16"/>
      <w:szCs w:val="16"/>
    </w:rPr>
  </w:style>
  <w:style w:type="character" w:customStyle="1" w:styleId="BodyTextChar">
    <w:name w:val="Body Text Char"/>
    <w:basedOn w:val="DefaultParagraphFont"/>
    <w:link w:val="BodyText"/>
    <w:rsid w:val="00696A02"/>
    <w:rPr>
      <w:sz w:val="24"/>
      <w:szCs w:val="24"/>
    </w:rPr>
  </w:style>
  <w:style w:type="paragraph" w:styleId="Footer">
    <w:name w:val="footer"/>
    <w:basedOn w:val="Normal"/>
    <w:uiPriority w:val="1"/>
    <w:rsid w:val="00A52063"/>
    <w:pPr>
      <w:tabs>
        <w:tab w:val="center" w:pos="4680"/>
        <w:tab w:val="right" w:pos="9360"/>
      </w:tabs>
      <w:spacing w:after="240"/>
    </w:pPr>
  </w:style>
  <w:style w:type="paragraph" w:styleId="Header">
    <w:name w:val="header"/>
    <w:basedOn w:val="Normal"/>
    <w:rsid w:val="00506786"/>
    <w:pPr>
      <w:tabs>
        <w:tab w:val="center" w:pos="4680"/>
        <w:tab w:val="right" w:pos="9360"/>
      </w:tabs>
      <w:spacing w:after="240"/>
    </w:pPr>
  </w:style>
  <w:style w:type="character" w:customStyle="1" w:styleId="Heading1Char">
    <w:name w:val="Heading 1 Char"/>
    <w:basedOn w:val="DefaultParagraphFont"/>
    <w:link w:val="Heading1"/>
    <w:uiPriority w:val="9"/>
    <w:rsid w:val="00696A02"/>
    <w:rPr>
      <w:rFonts w:eastAsiaTheme="majorEastAsia" w:cstheme="majorBidi"/>
      <w:bCs/>
      <w:sz w:val="24"/>
      <w:szCs w:val="28"/>
    </w:rPr>
  </w:style>
  <w:style w:type="character" w:customStyle="1" w:styleId="Heading2Char">
    <w:name w:val="Heading 2 Char"/>
    <w:basedOn w:val="DefaultParagraphFont"/>
    <w:link w:val="Heading2"/>
    <w:uiPriority w:val="9"/>
    <w:rsid w:val="00696A02"/>
    <w:rPr>
      <w:rFonts w:eastAsiaTheme="majorEastAsia" w:cstheme="majorBidi"/>
      <w:bCs/>
      <w:sz w:val="24"/>
      <w:szCs w:val="26"/>
    </w:rPr>
  </w:style>
  <w:style w:type="character" w:customStyle="1" w:styleId="Heading3Char">
    <w:name w:val="Heading 3 Char"/>
    <w:basedOn w:val="DefaultParagraphFont"/>
    <w:link w:val="Heading3"/>
    <w:uiPriority w:val="1"/>
    <w:rsid w:val="00696A02"/>
    <w:rPr>
      <w:rFonts w:eastAsiaTheme="majorEastAsia" w:cstheme="majorBidi"/>
      <w:bCs/>
      <w:sz w:val="24"/>
      <w:szCs w:val="24"/>
    </w:rPr>
  </w:style>
  <w:style w:type="paragraph" w:styleId="Caption">
    <w:name w:val="caption"/>
    <w:basedOn w:val="Normal"/>
    <w:next w:val="Normal"/>
    <w:semiHidden/>
    <w:unhideWhenUsed/>
    <w:qFormat/>
    <w:rsid w:val="00696A02"/>
    <w:pPr>
      <w:spacing w:after="200"/>
    </w:pPr>
    <w:rPr>
      <w:b/>
      <w:bCs/>
      <w:sz w:val="18"/>
      <w:szCs w:val="18"/>
    </w:rPr>
  </w:style>
  <w:style w:type="paragraph" w:styleId="ListBullet">
    <w:name w:val="List Bullet"/>
    <w:basedOn w:val="Normal"/>
    <w:uiPriority w:val="1"/>
    <w:qFormat/>
    <w:rsid w:val="00696A02"/>
    <w:pPr>
      <w:numPr>
        <w:numId w:val="32"/>
      </w:numPr>
      <w:contextualSpacing/>
    </w:pPr>
  </w:style>
  <w:style w:type="paragraph" w:styleId="ListNumber">
    <w:name w:val="List Number"/>
    <w:basedOn w:val="Normal"/>
    <w:uiPriority w:val="1"/>
    <w:qFormat/>
    <w:rsid w:val="00696A02"/>
    <w:pPr>
      <w:numPr>
        <w:numId w:val="33"/>
      </w:numPr>
      <w:contextualSpacing/>
    </w:pPr>
  </w:style>
  <w:style w:type="paragraph" w:styleId="Title">
    <w:name w:val="Title"/>
    <w:basedOn w:val="Normal"/>
    <w:link w:val="TitleChar"/>
    <w:uiPriority w:val="1"/>
    <w:qFormat/>
    <w:rsid w:val="00696A02"/>
    <w:pPr>
      <w:jc w:val="center"/>
    </w:pPr>
    <w:rPr>
      <w:rFonts w:eastAsiaTheme="majorEastAsia" w:cstheme="majorBidi"/>
      <w:caps/>
      <w:szCs w:val="52"/>
    </w:rPr>
  </w:style>
  <w:style w:type="character" w:customStyle="1" w:styleId="TitleChar">
    <w:name w:val="Title Char"/>
    <w:basedOn w:val="DefaultParagraphFont"/>
    <w:link w:val="Title"/>
    <w:uiPriority w:val="1"/>
    <w:rsid w:val="00696A02"/>
    <w:rPr>
      <w:rFonts w:eastAsiaTheme="majorEastAsia" w:cstheme="majorBidi"/>
      <w:caps/>
      <w:sz w:val="24"/>
      <w:szCs w:val="52"/>
    </w:rPr>
  </w:style>
  <w:style w:type="paragraph" w:styleId="Signature">
    <w:name w:val="Signature"/>
    <w:basedOn w:val="Normal"/>
    <w:link w:val="SignatureChar"/>
    <w:qFormat/>
    <w:rsid w:val="00696A02"/>
    <w:pPr>
      <w:ind w:left="5040"/>
      <w:contextualSpacing/>
    </w:pPr>
  </w:style>
  <w:style w:type="character" w:customStyle="1" w:styleId="SignatureChar">
    <w:name w:val="Signature Char"/>
    <w:basedOn w:val="DefaultParagraphFont"/>
    <w:link w:val="Signature"/>
    <w:rsid w:val="00696A02"/>
    <w:rPr>
      <w:sz w:val="24"/>
      <w:szCs w:val="24"/>
    </w:rPr>
  </w:style>
  <w:style w:type="paragraph" w:styleId="BodyTextFirstIndent">
    <w:name w:val="Body Text First Indent"/>
    <w:aliases w:val="BTFI"/>
    <w:basedOn w:val="BodyText"/>
    <w:link w:val="BodyTextFirstIndentChar"/>
    <w:qFormat/>
    <w:rsid w:val="00696A02"/>
    <w:pPr>
      <w:ind w:firstLine="720"/>
    </w:pPr>
  </w:style>
  <w:style w:type="character" w:customStyle="1" w:styleId="BodyTextFirstIndentChar">
    <w:name w:val="Body Text First Indent Char"/>
    <w:aliases w:val="BTFI Char"/>
    <w:basedOn w:val="BodyTextChar"/>
    <w:link w:val="BodyTextFirstIndent"/>
    <w:rsid w:val="00696A02"/>
    <w:rPr>
      <w:sz w:val="24"/>
      <w:szCs w:val="24"/>
    </w:rPr>
  </w:style>
  <w:style w:type="paragraph" w:styleId="Quote">
    <w:name w:val="Quote"/>
    <w:basedOn w:val="Normal"/>
    <w:link w:val="QuoteChar"/>
    <w:qFormat/>
    <w:rsid w:val="00696A02"/>
    <w:pPr>
      <w:ind w:left="1440" w:right="1440"/>
    </w:pPr>
    <w:rPr>
      <w:iCs/>
    </w:rPr>
  </w:style>
  <w:style w:type="character" w:customStyle="1" w:styleId="QuoteChar">
    <w:name w:val="Quote Char"/>
    <w:basedOn w:val="DefaultParagraphFont"/>
    <w:link w:val="Quote"/>
    <w:rsid w:val="00696A02"/>
    <w:rPr>
      <w:iCs/>
      <w:sz w:val="24"/>
      <w:szCs w:val="24"/>
    </w:rPr>
  </w:style>
  <w:style w:type="paragraph" w:customStyle="1" w:styleId="TitleUnderline">
    <w:name w:val="Title Underline"/>
    <w:basedOn w:val="Title"/>
    <w:uiPriority w:val="1"/>
    <w:qFormat/>
    <w:rsid w:val="00696A02"/>
    <w:rPr>
      <w:szCs w:val="28"/>
      <w:u w:val="single"/>
    </w:rPr>
  </w:style>
  <w:style w:type="table" w:styleId="TableGrid">
    <w:name w:val="Table Grid"/>
    <w:basedOn w:val="TableNormal"/>
    <w:rsid w:val="002A61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Pr>
  </w:style>
  <w:style w:type="paragraph" w:styleId="NormalWeb">
    <w:name w:val="Normal (Web)"/>
    <w:basedOn w:val="Normal"/>
    <w:uiPriority w:val="99"/>
    <w:semiHidden/>
    <w:unhideWhenUsed/>
    <w:rsid w:val="00CB55CA"/>
    <w:pPr>
      <w:spacing w:before="100" w:beforeAutospacing="1" w:after="100" w:afterAutospacing="1"/>
    </w:pPr>
  </w:style>
  <w:style w:type="character" w:styleId="Strong">
    <w:name w:val="Strong"/>
    <w:basedOn w:val="DefaultParagraphFont"/>
    <w:uiPriority w:val="22"/>
    <w:qFormat/>
    <w:rsid w:val="00CB55CA"/>
    <w:rPr>
      <w:b/>
      <w:bCs/>
    </w:rPr>
  </w:style>
  <w:style w:type="character" w:styleId="Hyperlink">
    <w:name w:val="Hyperlink"/>
    <w:basedOn w:val="DefaultParagraphFont"/>
    <w:uiPriority w:val="99"/>
    <w:semiHidden/>
    <w:unhideWhenUsed/>
    <w:rsid w:val="00CB55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3978">
      <w:bodyDiv w:val="1"/>
      <w:marLeft w:val="0"/>
      <w:marRight w:val="0"/>
      <w:marTop w:val="0"/>
      <w:marBottom w:val="0"/>
      <w:divBdr>
        <w:top w:val="none" w:sz="0" w:space="0" w:color="auto"/>
        <w:left w:val="none" w:sz="0" w:space="0" w:color="auto"/>
        <w:bottom w:val="none" w:sz="0" w:space="0" w:color="auto"/>
        <w:right w:val="none" w:sz="0" w:space="0" w:color="auto"/>
      </w:divBdr>
      <w:divsChild>
        <w:div w:id="1662466195">
          <w:marLeft w:val="0"/>
          <w:marRight w:val="0"/>
          <w:marTop w:val="0"/>
          <w:marBottom w:val="0"/>
          <w:divBdr>
            <w:top w:val="none" w:sz="0" w:space="0" w:color="auto"/>
            <w:left w:val="none" w:sz="0" w:space="0" w:color="auto"/>
            <w:bottom w:val="none" w:sz="0" w:space="0" w:color="auto"/>
            <w:right w:val="none" w:sz="0" w:space="0" w:color="auto"/>
          </w:divBdr>
          <w:divsChild>
            <w:div w:id="1069769537">
              <w:marLeft w:val="0"/>
              <w:marRight w:val="0"/>
              <w:marTop w:val="0"/>
              <w:marBottom w:val="0"/>
              <w:divBdr>
                <w:top w:val="none" w:sz="0" w:space="0" w:color="auto"/>
                <w:left w:val="none" w:sz="0" w:space="0" w:color="auto"/>
                <w:bottom w:val="none" w:sz="0" w:space="0" w:color="auto"/>
                <w:right w:val="none" w:sz="0" w:space="0" w:color="auto"/>
              </w:divBdr>
              <w:divsChild>
                <w:div w:id="1294944997">
                  <w:marLeft w:val="0"/>
                  <w:marRight w:val="0"/>
                  <w:marTop w:val="0"/>
                  <w:marBottom w:val="0"/>
                  <w:divBdr>
                    <w:top w:val="none" w:sz="0" w:space="0" w:color="auto"/>
                    <w:left w:val="none" w:sz="0" w:space="0" w:color="auto"/>
                    <w:bottom w:val="none" w:sz="0" w:space="0" w:color="auto"/>
                    <w:right w:val="none" w:sz="0" w:space="0" w:color="auto"/>
                  </w:divBdr>
                  <w:divsChild>
                    <w:div w:id="435683697">
                      <w:marLeft w:val="0"/>
                      <w:marRight w:val="0"/>
                      <w:marTop w:val="0"/>
                      <w:marBottom w:val="0"/>
                      <w:divBdr>
                        <w:top w:val="none" w:sz="0" w:space="0" w:color="auto"/>
                        <w:left w:val="none" w:sz="0" w:space="0" w:color="auto"/>
                        <w:bottom w:val="none" w:sz="0" w:space="0" w:color="auto"/>
                        <w:right w:val="none" w:sz="0" w:space="0" w:color="auto"/>
                      </w:divBdr>
                      <w:divsChild>
                        <w:div w:id="1779057552">
                          <w:marLeft w:val="0"/>
                          <w:marRight w:val="0"/>
                          <w:marTop w:val="0"/>
                          <w:marBottom w:val="0"/>
                          <w:divBdr>
                            <w:top w:val="none" w:sz="0" w:space="0" w:color="auto"/>
                            <w:left w:val="none" w:sz="0" w:space="0" w:color="auto"/>
                            <w:bottom w:val="none" w:sz="0" w:space="0" w:color="auto"/>
                            <w:right w:val="none" w:sz="0" w:space="0" w:color="auto"/>
                          </w:divBdr>
                          <w:divsChild>
                            <w:div w:id="2128231347">
                              <w:marLeft w:val="0"/>
                              <w:marRight w:val="0"/>
                              <w:marTop w:val="0"/>
                              <w:marBottom w:val="0"/>
                              <w:divBdr>
                                <w:top w:val="none" w:sz="0" w:space="0" w:color="auto"/>
                                <w:left w:val="none" w:sz="0" w:space="0" w:color="auto"/>
                                <w:bottom w:val="none" w:sz="0" w:space="0" w:color="auto"/>
                                <w:right w:val="none" w:sz="0" w:space="0" w:color="auto"/>
                              </w:divBdr>
                              <w:divsChild>
                                <w:div w:id="135076922">
                                  <w:marLeft w:val="180"/>
                                  <w:marRight w:val="0"/>
                                  <w:marTop w:val="0"/>
                                  <w:marBottom w:val="0"/>
                                  <w:divBdr>
                                    <w:top w:val="none" w:sz="0" w:space="0" w:color="auto"/>
                                    <w:left w:val="none" w:sz="0" w:space="0" w:color="auto"/>
                                    <w:bottom w:val="none" w:sz="0" w:space="0" w:color="auto"/>
                                    <w:right w:val="none" w:sz="0" w:space="0" w:color="auto"/>
                                  </w:divBdr>
                                  <w:divsChild>
                                    <w:div w:id="2074697451">
                                      <w:marLeft w:val="0"/>
                                      <w:marRight w:val="0"/>
                                      <w:marTop w:val="0"/>
                                      <w:marBottom w:val="0"/>
                                      <w:divBdr>
                                        <w:top w:val="none" w:sz="0" w:space="0" w:color="auto"/>
                                        <w:left w:val="none" w:sz="0" w:space="0" w:color="auto"/>
                                        <w:bottom w:val="none" w:sz="0" w:space="0" w:color="auto"/>
                                        <w:right w:val="none" w:sz="0" w:space="0" w:color="auto"/>
                                      </w:divBdr>
                                      <w:divsChild>
                                        <w:div w:id="1319378549">
                                          <w:marLeft w:val="0"/>
                                          <w:marRight w:val="0"/>
                                          <w:marTop w:val="0"/>
                                          <w:marBottom w:val="0"/>
                                          <w:divBdr>
                                            <w:top w:val="none" w:sz="0" w:space="0" w:color="auto"/>
                                            <w:left w:val="none" w:sz="0" w:space="0" w:color="auto"/>
                                            <w:bottom w:val="none" w:sz="0" w:space="0" w:color="auto"/>
                                            <w:right w:val="none" w:sz="0" w:space="0" w:color="auto"/>
                                          </w:divBdr>
                                          <w:divsChild>
                                            <w:div w:id="1057971919">
                                              <w:marLeft w:val="0"/>
                                              <w:marRight w:val="0"/>
                                              <w:marTop w:val="0"/>
                                              <w:marBottom w:val="0"/>
                                              <w:divBdr>
                                                <w:top w:val="none" w:sz="0" w:space="0" w:color="auto"/>
                                                <w:left w:val="none" w:sz="0" w:space="0" w:color="auto"/>
                                                <w:bottom w:val="none" w:sz="0" w:space="0" w:color="auto"/>
                                                <w:right w:val="none" w:sz="0" w:space="0" w:color="auto"/>
                                              </w:divBdr>
                                              <w:divsChild>
                                                <w:div w:id="1462991465">
                                                  <w:marLeft w:val="0"/>
                                                  <w:marRight w:val="0"/>
                                                  <w:marTop w:val="0"/>
                                                  <w:marBottom w:val="0"/>
                                                  <w:divBdr>
                                                    <w:top w:val="single" w:sz="6" w:space="0" w:color="DDDFE2"/>
                                                    <w:left w:val="single" w:sz="6" w:space="0" w:color="DDDFE2"/>
                                                    <w:bottom w:val="single" w:sz="6" w:space="0" w:color="DDDFE2"/>
                                                    <w:right w:val="single" w:sz="6" w:space="0" w:color="DDDFE2"/>
                                                  </w:divBdr>
                                                  <w:divsChild>
                                                    <w:div w:id="43260575">
                                                      <w:marLeft w:val="0"/>
                                                      <w:marRight w:val="0"/>
                                                      <w:marTop w:val="0"/>
                                                      <w:marBottom w:val="0"/>
                                                      <w:divBdr>
                                                        <w:top w:val="none" w:sz="0" w:space="0" w:color="auto"/>
                                                        <w:left w:val="none" w:sz="0" w:space="0" w:color="auto"/>
                                                        <w:bottom w:val="none" w:sz="0" w:space="0" w:color="auto"/>
                                                        <w:right w:val="none" w:sz="0" w:space="0" w:color="auto"/>
                                                      </w:divBdr>
                                                      <w:divsChild>
                                                        <w:div w:id="12614334">
                                                          <w:marLeft w:val="0"/>
                                                          <w:marRight w:val="0"/>
                                                          <w:marTop w:val="0"/>
                                                          <w:marBottom w:val="0"/>
                                                          <w:divBdr>
                                                            <w:top w:val="none" w:sz="0" w:space="0" w:color="auto"/>
                                                            <w:left w:val="none" w:sz="0" w:space="0" w:color="auto"/>
                                                            <w:bottom w:val="none" w:sz="0" w:space="0" w:color="auto"/>
                                                            <w:right w:val="none" w:sz="0" w:space="0" w:color="auto"/>
                                                          </w:divBdr>
                                                          <w:divsChild>
                                                            <w:div w:id="1426804208">
                                                              <w:marLeft w:val="0"/>
                                                              <w:marRight w:val="0"/>
                                                              <w:marTop w:val="0"/>
                                                              <w:marBottom w:val="0"/>
                                                              <w:divBdr>
                                                                <w:top w:val="none" w:sz="0" w:space="0" w:color="auto"/>
                                                                <w:left w:val="none" w:sz="0" w:space="0" w:color="auto"/>
                                                                <w:bottom w:val="none" w:sz="0" w:space="0" w:color="auto"/>
                                                                <w:right w:val="none" w:sz="0" w:space="0" w:color="auto"/>
                                                              </w:divBdr>
                                                              <w:divsChild>
                                                                <w:div w:id="1592856442">
                                                                  <w:marLeft w:val="0"/>
                                                                  <w:marRight w:val="0"/>
                                                                  <w:marTop w:val="0"/>
                                                                  <w:marBottom w:val="0"/>
                                                                  <w:divBdr>
                                                                    <w:top w:val="none" w:sz="0" w:space="0" w:color="auto"/>
                                                                    <w:left w:val="none" w:sz="0" w:space="0" w:color="auto"/>
                                                                    <w:bottom w:val="none" w:sz="0" w:space="0" w:color="auto"/>
                                                                    <w:right w:val="none" w:sz="0" w:space="0" w:color="auto"/>
                                                                  </w:divBdr>
                                                                  <w:divsChild>
                                                                    <w:div w:id="275138547">
                                                                      <w:marLeft w:val="0"/>
                                                                      <w:marRight w:val="0"/>
                                                                      <w:marTop w:val="0"/>
                                                                      <w:marBottom w:val="0"/>
                                                                      <w:divBdr>
                                                                        <w:top w:val="single" w:sz="6" w:space="0" w:color="DDDFE2"/>
                                                                        <w:left w:val="single" w:sz="6" w:space="0" w:color="DDDFE2"/>
                                                                        <w:bottom w:val="single" w:sz="6" w:space="0" w:color="DDDFE2"/>
                                                                        <w:right w:val="single" w:sz="6" w:space="0" w:color="DDDFE2"/>
                                                                      </w:divBdr>
                                                                      <w:divsChild>
                                                                        <w:div w:id="958144151">
                                                                          <w:marLeft w:val="0"/>
                                                                          <w:marRight w:val="0"/>
                                                                          <w:marTop w:val="0"/>
                                                                          <w:marBottom w:val="0"/>
                                                                          <w:divBdr>
                                                                            <w:top w:val="none" w:sz="0" w:space="0" w:color="auto"/>
                                                                            <w:left w:val="none" w:sz="0" w:space="0" w:color="auto"/>
                                                                            <w:bottom w:val="none" w:sz="0" w:space="0" w:color="auto"/>
                                                                            <w:right w:val="none" w:sz="0" w:space="0" w:color="auto"/>
                                                                          </w:divBdr>
                                                                          <w:divsChild>
                                                                            <w:div w:id="324599989">
                                                                              <w:marLeft w:val="0"/>
                                                                              <w:marRight w:val="0"/>
                                                                              <w:marTop w:val="0"/>
                                                                              <w:marBottom w:val="0"/>
                                                                              <w:divBdr>
                                                                                <w:top w:val="none" w:sz="0" w:space="0" w:color="auto"/>
                                                                                <w:left w:val="none" w:sz="0" w:space="0" w:color="auto"/>
                                                                                <w:bottom w:val="none" w:sz="0" w:space="0" w:color="auto"/>
                                                                                <w:right w:val="none" w:sz="0" w:space="0" w:color="auto"/>
                                                                              </w:divBdr>
                                                                              <w:divsChild>
                                                                                <w:div w:id="999969585">
                                                                                  <w:marLeft w:val="0"/>
                                                                                  <w:marRight w:val="0"/>
                                                                                  <w:marTop w:val="60"/>
                                                                                  <w:marBottom w:val="0"/>
                                                                                  <w:divBdr>
                                                                                    <w:top w:val="none" w:sz="0" w:space="0" w:color="auto"/>
                                                                                    <w:left w:val="none" w:sz="0" w:space="0" w:color="auto"/>
                                                                                    <w:bottom w:val="none" w:sz="0" w:space="0" w:color="auto"/>
                                                                                    <w:right w:val="none" w:sz="0" w:space="0" w:color="auto"/>
                                                                                  </w:divBdr>
                                                                                  <w:divsChild>
                                                                                    <w:div w:id="519121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0238113">
      <w:bodyDiv w:val="1"/>
      <w:marLeft w:val="0"/>
      <w:marRight w:val="0"/>
      <w:marTop w:val="0"/>
      <w:marBottom w:val="0"/>
      <w:divBdr>
        <w:top w:val="none" w:sz="0" w:space="0" w:color="auto"/>
        <w:left w:val="none" w:sz="0" w:space="0" w:color="auto"/>
        <w:bottom w:val="none" w:sz="0" w:space="0" w:color="auto"/>
        <w:right w:val="none" w:sz="0" w:space="0" w:color="auto"/>
      </w:divBdr>
    </w:div>
    <w:div w:id="1168442555">
      <w:bodyDiv w:val="1"/>
      <w:marLeft w:val="0"/>
      <w:marRight w:val="0"/>
      <w:marTop w:val="0"/>
      <w:marBottom w:val="0"/>
      <w:divBdr>
        <w:top w:val="none" w:sz="0" w:space="0" w:color="auto"/>
        <w:left w:val="none" w:sz="0" w:space="0" w:color="auto"/>
        <w:bottom w:val="none" w:sz="0" w:space="0" w:color="auto"/>
        <w:right w:val="none" w:sz="0" w:space="0" w:color="auto"/>
      </w:divBdr>
      <w:divsChild>
        <w:div w:id="1192500902">
          <w:marLeft w:val="0"/>
          <w:marRight w:val="0"/>
          <w:marTop w:val="0"/>
          <w:marBottom w:val="0"/>
          <w:divBdr>
            <w:top w:val="none" w:sz="0" w:space="0" w:color="auto"/>
            <w:left w:val="none" w:sz="0" w:space="0" w:color="auto"/>
            <w:bottom w:val="none" w:sz="0" w:space="0" w:color="auto"/>
            <w:right w:val="none" w:sz="0" w:space="0" w:color="auto"/>
          </w:divBdr>
          <w:divsChild>
            <w:div w:id="554243425">
              <w:marLeft w:val="0"/>
              <w:marRight w:val="0"/>
              <w:marTop w:val="0"/>
              <w:marBottom w:val="0"/>
              <w:divBdr>
                <w:top w:val="none" w:sz="0" w:space="0" w:color="auto"/>
                <w:left w:val="none" w:sz="0" w:space="0" w:color="auto"/>
                <w:bottom w:val="none" w:sz="0" w:space="0" w:color="auto"/>
                <w:right w:val="none" w:sz="0" w:space="0" w:color="auto"/>
              </w:divBdr>
              <w:divsChild>
                <w:div w:id="2020152559">
                  <w:marLeft w:val="0"/>
                  <w:marRight w:val="0"/>
                  <w:marTop w:val="0"/>
                  <w:marBottom w:val="0"/>
                  <w:divBdr>
                    <w:top w:val="none" w:sz="0" w:space="0" w:color="auto"/>
                    <w:left w:val="none" w:sz="0" w:space="0" w:color="auto"/>
                    <w:bottom w:val="none" w:sz="0" w:space="0" w:color="auto"/>
                    <w:right w:val="none" w:sz="0" w:space="0" w:color="auto"/>
                  </w:divBdr>
                  <w:divsChild>
                    <w:div w:id="1994288566">
                      <w:marLeft w:val="0"/>
                      <w:marRight w:val="0"/>
                      <w:marTop w:val="0"/>
                      <w:marBottom w:val="0"/>
                      <w:divBdr>
                        <w:top w:val="none" w:sz="0" w:space="0" w:color="auto"/>
                        <w:left w:val="none" w:sz="0" w:space="0" w:color="auto"/>
                        <w:bottom w:val="none" w:sz="0" w:space="0" w:color="auto"/>
                        <w:right w:val="none" w:sz="0" w:space="0" w:color="auto"/>
                      </w:divBdr>
                      <w:divsChild>
                        <w:div w:id="1454209099">
                          <w:marLeft w:val="0"/>
                          <w:marRight w:val="0"/>
                          <w:marTop w:val="0"/>
                          <w:marBottom w:val="0"/>
                          <w:divBdr>
                            <w:top w:val="none" w:sz="0" w:space="0" w:color="auto"/>
                            <w:left w:val="none" w:sz="0" w:space="0" w:color="auto"/>
                            <w:bottom w:val="none" w:sz="0" w:space="0" w:color="auto"/>
                            <w:right w:val="none" w:sz="0" w:space="0" w:color="auto"/>
                          </w:divBdr>
                          <w:divsChild>
                            <w:div w:id="169570324">
                              <w:marLeft w:val="0"/>
                              <w:marRight w:val="0"/>
                              <w:marTop w:val="0"/>
                              <w:marBottom w:val="0"/>
                              <w:divBdr>
                                <w:top w:val="none" w:sz="0" w:space="0" w:color="auto"/>
                                <w:left w:val="none" w:sz="0" w:space="0" w:color="auto"/>
                                <w:bottom w:val="none" w:sz="0" w:space="0" w:color="auto"/>
                                <w:right w:val="none" w:sz="0" w:space="0" w:color="auto"/>
                              </w:divBdr>
                              <w:divsChild>
                                <w:div w:id="125898383">
                                  <w:marLeft w:val="0"/>
                                  <w:marRight w:val="0"/>
                                  <w:marTop w:val="0"/>
                                  <w:marBottom w:val="0"/>
                                  <w:divBdr>
                                    <w:top w:val="none" w:sz="0" w:space="0" w:color="auto"/>
                                    <w:left w:val="none" w:sz="0" w:space="0" w:color="auto"/>
                                    <w:bottom w:val="none" w:sz="0" w:space="0" w:color="auto"/>
                                    <w:right w:val="none" w:sz="0" w:space="0" w:color="auto"/>
                                  </w:divBdr>
                                  <w:divsChild>
                                    <w:div w:id="1453014541">
                                      <w:marLeft w:val="0"/>
                                      <w:marRight w:val="0"/>
                                      <w:marTop w:val="0"/>
                                      <w:marBottom w:val="0"/>
                                      <w:divBdr>
                                        <w:top w:val="none" w:sz="0" w:space="0" w:color="auto"/>
                                        <w:left w:val="none" w:sz="0" w:space="0" w:color="auto"/>
                                        <w:bottom w:val="none" w:sz="0" w:space="0" w:color="auto"/>
                                        <w:right w:val="none" w:sz="0" w:space="0" w:color="auto"/>
                                      </w:divBdr>
                                      <w:divsChild>
                                        <w:div w:id="1649935329">
                                          <w:marLeft w:val="0"/>
                                          <w:marRight w:val="0"/>
                                          <w:marTop w:val="0"/>
                                          <w:marBottom w:val="0"/>
                                          <w:divBdr>
                                            <w:top w:val="none" w:sz="0" w:space="0" w:color="auto"/>
                                            <w:left w:val="none" w:sz="0" w:space="0" w:color="auto"/>
                                            <w:bottom w:val="none" w:sz="0" w:space="0" w:color="auto"/>
                                            <w:right w:val="none" w:sz="0" w:space="0" w:color="auto"/>
                                          </w:divBdr>
                                          <w:divsChild>
                                            <w:div w:id="1866626659">
                                              <w:marLeft w:val="0"/>
                                              <w:marRight w:val="0"/>
                                              <w:marTop w:val="0"/>
                                              <w:marBottom w:val="0"/>
                                              <w:divBdr>
                                                <w:top w:val="none" w:sz="0" w:space="0" w:color="auto"/>
                                                <w:left w:val="none" w:sz="0" w:space="0" w:color="auto"/>
                                                <w:bottom w:val="none" w:sz="0" w:space="0" w:color="auto"/>
                                                <w:right w:val="none" w:sz="0" w:space="0" w:color="auto"/>
                                              </w:divBdr>
                                              <w:divsChild>
                                                <w:div w:id="623972730">
                                                  <w:marLeft w:val="0"/>
                                                  <w:marRight w:val="0"/>
                                                  <w:marTop w:val="0"/>
                                                  <w:marBottom w:val="0"/>
                                                  <w:divBdr>
                                                    <w:top w:val="none" w:sz="0" w:space="0" w:color="auto"/>
                                                    <w:left w:val="none" w:sz="0" w:space="0" w:color="auto"/>
                                                    <w:bottom w:val="none" w:sz="0" w:space="0" w:color="auto"/>
                                                    <w:right w:val="none" w:sz="0" w:space="0" w:color="auto"/>
                                                  </w:divBdr>
                                                </w:div>
                                                <w:div w:id="2135444372">
                                                  <w:marLeft w:val="0"/>
                                                  <w:marRight w:val="0"/>
                                                  <w:marTop w:val="0"/>
                                                  <w:marBottom w:val="0"/>
                                                  <w:divBdr>
                                                    <w:top w:val="none" w:sz="0" w:space="0" w:color="auto"/>
                                                    <w:left w:val="none" w:sz="0" w:space="0" w:color="auto"/>
                                                    <w:bottom w:val="none" w:sz="0" w:space="0" w:color="auto"/>
                                                    <w:right w:val="none" w:sz="0" w:space="0" w:color="auto"/>
                                                  </w:divBdr>
                                                </w:div>
                                                <w:div w:id="411894383">
                                                  <w:marLeft w:val="0"/>
                                                  <w:marRight w:val="0"/>
                                                  <w:marTop w:val="0"/>
                                                  <w:marBottom w:val="0"/>
                                                  <w:divBdr>
                                                    <w:top w:val="none" w:sz="0" w:space="0" w:color="auto"/>
                                                    <w:left w:val="none" w:sz="0" w:space="0" w:color="auto"/>
                                                    <w:bottom w:val="none" w:sz="0" w:space="0" w:color="auto"/>
                                                    <w:right w:val="none" w:sz="0" w:space="0" w:color="auto"/>
                                                  </w:divBdr>
                                                </w:div>
                                                <w:div w:id="1399016632">
                                                  <w:marLeft w:val="0"/>
                                                  <w:marRight w:val="0"/>
                                                  <w:marTop w:val="0"/>
                                                  <w:marBottom w:val="0"/>
                                                  <w:divBdr>
                                                    <w:top w:val="none" w:sz="0" w:space="0" w:color="auto"/>
                                                    <w:left w:val="none" w:sz="0" w:space="0" w:color="auto"/>
                                                    <w:bottom w:val="none" w:sz="0" w:space="0" w:color="auto"/>
                                                    <w:right w:val="none" w:sz="0" w:space="0" w:color="auto"/>
                                                  </w:divBdr>
                                                </w:div>
                                                <w:div w:id="1134526112">
                                                  <w:marLeft w:val="0"/>
                                                  <w:marRight w:val="0"/>
                                                  <w:marTop w:val="0"/>
                                                  <w:marBottom w:val="0"/>
                                                  <w:divBdr>
                                                    <w:top w:val="none" w:sz="0" w:space="0" w:color="auto"/>
                                                    <w:left w:val="none" w:sz="0" w:space="0" w:color="auto"/>
                                                    <w:bottom w:val="none" w:sz="0" w:space="0" w:color="auto"/>
                                                    <w:right w:val="none" w:sz="0" w:space="0" w:color="auto"/>
                                                  </w:divBdr>
                                                </w:div>
                                                <w:div w:id="1774325547">
                                                  <w:marLeft w:val="0"/>
                                                  <w:marRight w:val="0"/>
                                                  <w:marTop w:val="0"/>
                                                  <w:marBottom w:val="0"/>
                                                  <w:divBdr>
                                                    <w:top w:val="none" w:sz="0" w:space="0" w:color="auto"/>
                                                    <w:left w:val="none" w:sz="0" w:space="0" w:color="auto"/>
                                                    <w:bottom w:val="none" w:sz="0" w:space="0" w:color="auto"/>
                                                    <w:right w:val="none" w:sz="0" w:space="0" w:color="auto"/>
                                                  </w:divBdr>
                                                </w:div>
                                                <w:div w:id="2058044979">
                                                  <w:marLeft w:val="0"/>
                                                  <w:marRight w:val="0"/>
                                                  <w:marTop w:val="0"/>
                                                  <w:marBottom w:val="0"/>
                                                  <w:divBdr>
                                                    <w:top w:val="none" w:sz="0" w:space="0" w:color="auto"/>
                                                    <w:left w:val="none" w:sz="0" w:space="0" w:color="auto"/>
                                                    <w:bottom w:val="none" w:sz="0" w:space="0" w:color="auto"/>
                                                    <w:right w:val="none" w:sz="0" w:space="0" w:color="auto"/>
                                                  </w:divBdr>
                                                </w:div>
                                                <w:div w:id="553665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66206247">
      <w:bodyDiv w:val="1"/>
      <w:marLeft w:val="0"/>
      <w:marRight w:val="0"/>
      <w:marTop w:val="0"/>
      <w:marBottom w:val="0"/>
      <w:divBdr>
        <w:top w:val="none" w:sz="0" w:space="0" w:color="auto"/>
        <w:left w:val="none" w:sz="0" w:space="0" w:color="auto"/>
        <w:bottom w:val="none" w:sz="0" w:space="0" w:color="auto"/>
        <w:right w:val="none" w:sz="0" w:space="0" w:color="auto"/>
      </w:divBdr>
      <w:divsChild>
        <w:div w:id="263272154">
          <w:marLeft w:val="0"/>
          <w:marRight w:val="0"/>
          <w:marTop w:val="0"/>
          <w:marBottom w:val="0"/>
          <w:divBdr>
            <w:top w:val="none" w:sz="0" w:space="0" w:color="auto"/>
            <w:left w:val="none" w:sz="0" w:space="0" w:color="auto"/>
            <w:bottom w:val="none" w:sz="0" w:space="0" w:color="auto"/>
            <w:right w:val="none" w:sz="0" w:space="0" w:color="auto"/>
          </w:divBdr>
          <w:divsChild>
            <w:div w:id="738595208">
              <w:marLeft w:val="0"/>
              <w:marRight w:val="0"/>
              <w:marTop w:val="0"/>
              <w:marBottom w:val="0"/>
              <w:divBdr>
                <w:top w:val="none" w:sz="0" w:space="0" w:color="auto"/>
                <w:left w:val="none" w:sz="0" w:space="0" w:color="auto"/>
                <w:bottom w:val="none" w:sz="0" w:space="0" w:color="auto"/>
                <w:right w:val="none" w:sz="0" w:space="0" w:color="auto"/>
              </w:divBdr>
              <w:divsChild>
                <w:div w:id="1073433176">
                  <w:marLeft w:val="0"/>
                  <w:marRight w:val="0"/>
                  <w:marTop w:val="0"/>
                  <w:marBottom w:val="0"/>
                  <w:divBdr>
                    <w:top w:val="none" w:sz="0" w:space="0" w:color="auto"/>
                    <w:left w:val="none" w:sz="0" w:space="0" w:color="auto"/>
                    <w:bottom w:val="none" w:sz="0" w:space="0" w:color="auto"/>
                    <w:right w:val="none" w:sz="0" w:space="0" w:color="auto"/>
                  </w:divBdr>
                  <w:divsChild>
                    <w:div w:id="2111850519">
                      <w:marLeft w:val="0"/>
                      <w:marRight w:val="0"/>
                      <w:marTop w:val="0"/>
                      <w:marBottom w:val="0"/>
                      <w:divBdr>
                        <w:top w:val="none" w:sz="0" w:space="0" w:color="auto"/>
                        <w:left w:val="none" w:sz="0" w:space="0" w:color="auto"/>
                        <w:bottom w:val="none" w:sz="0" w:space="0" w:color="auto"/>
                        <w:right w:val="none" w:sz="0" w:space="0" w:color="auto"/>
                      </w:divBdr>
                      <w:divsChild>
                        <w:div w:id="1273636376">
                          <w:marLeft w:val="0"/>
                          <w:marRight w:val="0"/>
                          <w:marTop w:val="0"/>
                          <w:marBottom w:val="0"/>
                          <w:divBdr>
                            <w:top w:val="none" w:sz="0" w:space="0" w:color="auto"/>
                            <w:left w:val="none" w:sz="0" w:space="0" w:color="auto"/>
                            <w:bottom w:val="none" w:sz="0" w:space="0" w:color="auto"/>
                            <w:right w:val="none" w:sz="0" w:space="0" w:color="auto"/>
                          </w:divBdr>
                          <w:divsChild>
                            <w:div w:id="694161394">
                              <w:marLeft w:val="0"/>
                              <w:marRight w:val="0"/>
                              <w:marTop w:val="0"/>
                              <w:marBottom w:val="0"/>
                              <w:divBdr>
                                <w:top w:val="none" w:sz="0" w:space="0" w:color="auto"/>
                                <w:left w:val="none" w:sz="0" w:space="0" w:color="auto"/>
                                <w:bottom w:val="none" w:sz="0" w:space="0" w:color="auto"/>
                                <w:right w:val="none" w:sz="0" w:space="0" w:color="auto"/>
                              </w:divBdr>
                              <w:divsChild>
                                <w:div w:id="419331675">
                                  <w:marLeft w:val="180"/>
                                  <w:marRight w:val="0"/>
                                  <w:marTop w:val="0"/>
                                  <w:marBottom w:val="0"/>
                                  <w:divBdr>
                                    <w:top w:val="none" w:sz="0" w:space="0" w:color="auto"/>
                                    <w:left w:val="none" w:sz="0" w:space="0" w:color="auto"/>
                                    <w:bottom w:val="none" w:sz="0" w:space="0" w:color="auto"/>
                                    <w:right w:val="none" w:sz="0" w:space="0" w:color="auto"/>
                                  </w:divBdr>
                                  <w:divsChild>
                                    <w:div w:id="1139959179">
                                      <w:marLeft w:val="0"/>
                                      <w:marRight w:val="0"/>
                                      <w:marTop w:val="0"/>
                                      <w:marBottom w:val="0"/>
                                      <w:divBdr>
                                        <w:top w:val="none" w:sz="0" w:space="0" w:color="auto"/>
                                        <w:left w:val="none" w:sz="0" w:space="0" w:color="auto"/>
                                        <w:bottom w:val="none" w:sz="0" w:space="0" w:color="auto"/>
                                        <w:right w:val="none" w:sz="0" w:space="0" w:color="auto"/>
                                      </w:divBdr>
                                      <w:divsChild>
                                        <w:div w:id="507646172">
                                          <w:marLeft w:val="0"/>
                                          <w:marRight w:val="0"/>
                                          <w:marTop w:val="0"/>
                                          <w:marBottom w:val="0"/>
                                          <w:divBdr>
                                            <w:top w:val="none" w:sz="0" w:space="0" w:color="auto"/>
                                            <w:left w:val="none" w:sz="0" w:space="0" w:color="auto"/>
                                            <w:bottom w:val="none" w:sz="0" w:space="0" w:color="auto"/>
                                            <w:right w:val="none" w:sz="0" w:space="0" w:color="auto"/>
                                          </w:divBdr>
                                          <w:divsChild>
                                            <w:div w:id="2099012149">
                                              <w:marLeft w:val="0"/>
                                              <w:marRight w:val="0"/>
                                              <w:marTop w:val="0"/>
                                              <w:marBottom w:val="0"/>
                                              <w:divBdr>
                                                <w:top w:val="none" w:sz="0" w:space="0" w:color="auto"/>
                                                <w:left w:val="none" w:sz="0" w:space="0" w:color="auto"/>
                                                <w:bottom w:val="none" w:sz="0" w:space="0" w:color="auto"/>
                                                <w:right w:val="none" w:sz="0" w:space="0" w:color="auto"/>
                                              </w:divBdr>
                                              <w:divsChild>
                                                <w:div w:id="518662760">
                                                  <w:marLeft w:val="0"/>
                                                  <w:marRight w:val="0"/>
                                                  <w:marTop w:val="0"/>
                                                  <w:marBottom w:val="0"/>
                                                  <w:divBdr>
                                                    <w:top w:val="single" w:sz="6" w:space="0" w:color="DDDFE2"/>
                                                    <w:left w:val="single" w:sz="6" w:space="0" w:color="DDDFE2"/>
                                                    <w:bottom w:val="single" w:sz="6" w:space="0" w:color="DDDFE2"/>
                                                    <w:right w:val="single" w:sz="6" w:space="0" w:color="DDDFE2"/>
                                                  </w:divBdr>
                                                  <w:divsChild>
                                                    <w:div w:id="860825090">
                                                      <w:marLeft w:val="0"/>
                                                      <w:marRight w:val="0"/>
                                                      <w:marTop w:val="0"/>
                                                      <w:marBottom w:val="0"/>
                                                      <w:divBdr>
                                                        <w:top w:val="none" w:sz="0" w:space="0" w:color="auto"/>
                                                        <w:left w:val="none" w:sz="0" w:space="0" w:color="auto"/>
                                                        <w:bottom w:val="none" w:sz="0" w:space="0" w:color="auto"/>
                                                        <w:right w:val="none" w:sz="0" w:space="0" w:color="auto"/>
                                                      </w:divBdr>
                                                      <w:divsChild>
                                                        <w:div w:id="1340279470">
                                                          <w:marLeft w:val="0"/>
                                                          <w:marRight w:val="0"/>
                                                          <w:marTop w:val="0"/>
                                                          <w:marBottom w:val="0"/>
                                                          <w:divBdr>
                                                            <w:top w:val="none" w:sz="0" w:space="0" w:color="auto"/>
                                                            <w:left w:val="none" w:sz="0" w:space="0" w:color="auto"/>
                                                            <w:bottom w:val="none" w:sz="0" w:space="0" w:color="auto"/>
                                                            <w:right w:val="none" w:sz="0" w:space="0" w:color="auto"/>
                                                          </w:divBdr>
                                                          <w:divsChild>
                                                            <w:div w:id="1857839353">
                                                              <w:marLeft w:val="0"/>
                                                              <w:marRight w:val="0"/>
                                                              <w:marTop w:val="0"/>
                                                              <w:marBottom w:val="0"/>
                                                              <w:divBdr>
                                                                <w:top w:val="none" w:sz="0" w:space="0" w:color="auto"/>
                                                                <w:left w:val="none" w:sz="0" w:space="0" w:color="auto"/>
                                                                <w:bottom w:val="none" w:sz="0" w:space="0" w:color="auto"/>
                                                                <w:right w:val="none" w:sz="0" w:space="0" w:color="auto"/>
                                                              </w:divBdr>
                                                              <w:divsChild>
                                                                <w:div w:id="1006984632">
                                                                  <w:marLeft w:val="0"/>
                                                                  <w:marRight w:val="0"/>
                                                                  <w:marTop w:val="0"/>
                                                                  <w:marBottom w:val="0"/>
                                                                  <w:divBdr>
                                                                    <w:top w:val="none" w:sz="0" w:space="0" w:color="auto"/>
                                                                    <w:left w:val="none" w:sz="0" w:space="0" w:color="auto"/>
                                                                    <w:bottom w:val="none" w:sz="0" w:space="0" w:color="auto"/>
                                                                    <w:right w:val="none" w:sz="0" w:space="0" w:color="auto"/>
                                                                  </w:divBdr>
                                                                  <w:divsChild>
                                                                    <w:div w:id="1388531892">
                                                                      <w:marLeft w:val="0"/>
                                                                      <w:marRight w:val="0"/>
                                                                      <w:marTop w:val="0"/>
                                                                      <w:marBottom w:val="0"/>
                                                                      <w:divBdr>
                                                                        <w:top w:val="single" w:sz="6" w:space="0" w:color="DDDFE2"/>
                                                                        <w:left w:val="single" w:sz="6" w:space="0" w:color="DDDFE2"/>
                                                                        <w:bottom w:val="single" w:sz="6" w:space="0" w:color="DDDFE2"/>
                                                                        <w:right w:val="single" w:sz="6" w:space="0" w:color="DDDFE2"/>
                                                                      </w:divBdr>
                                                                      <w:divsChild>
                                                                        <w:div w:id="1641764252">
                                                                          <w:marLeft w:val="0"/>
                                                                          <w:marRight w:val="0"/>
                                                                          <w:marTop w:val="0"/>
                                                                          <w:marBottom w:val="0"/>
                                                                          <w:divBdr>
                                                                            <w:top w:val="none" w:sz="0" w:space="0" w:color="auto"/>
                                                                            <w:left w:val="none" w:sz="0" w:space="0" w:color="auto"/>
                                                                            <w:bottom w:val="none" w:sz="0" w:space="0" w:color="auto"/>
                                                                            <w:right w:val="none" w:sz="0" w:space="0" w:color="auto"/>
                                                                          </w:divBdr>
                                                                          <w:divsChild>
                                                                            <w:div w:id="1850753865">
                                                                              <w:marLeft w:val="0"/>
                                                                              <w:marRight w:val="0"/>
                                                                              <w:marTop w:val="0"/>
                                                                              <w:marBottom w:val="0"/>
                                                                              <w:divBdr>
                                                                                <w:top w:val="none" w:sz="0" w:space="0" w:color="auto"/>
                                                                                <w:left w:val="none" w:sz="0" w:space="0" w:color="auto"/>
                                                                                <w:bottom w:val="none" w:sz="0" w:space="0" w:color="auto"/>
                                                                                <w:right w:val="none" w:sz="0" w:space="0" w:color="auto"/>
                                                                              </w:divBdr>
                                                                              <w:divsChild>
                                                                                <w:div w:id="61102182">
                                                                                  <w:marLeft w:val="0"/>
                                                                                  <w:marRight w:val="0"/>
                                                                                  <w:marTop w:val="60"/>
                                                                                  <w:marBottom w:val="0"/>
                                                                                  <w:divBdr>
                                                                                    <w:top w:val="none" w:sz="0" w:space="0" w:color="auto"/>
                                                                                    <w:left w:val="none" w:sz="0" w:space="0" w:color="auto"/>
                                                                                    <w:bottom w:val="none" w:sz="0" w:space="0" w:color="auto"/>
                                                                                    <w:right w:val="none" w:sz="0" w:space="0" w:color="auto"/>
                                                                                  </w:divBdr>
                                                                                  <w:divsChild>
                                                                                    <w:div w:id="16514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445974">
      <w:bodyDiv w:val="1"/>
      <w:marLeft w:val="0"/>
      <w:marRight w:val="0"/>
      <w:marTop w:val="0"/>
      <w:marBottom w:val="0"/>
      <w:divBdr>
        <w:top w:val="none" w:sz="0" w:space="0" w:color="auto"/>
        <w:left w:val="none" w:sz="0" w:space="0" w:color="auto"/>
        <w:bottom w:val="none" w:sz="0" w:space="0" w:color="auto"/>
        <w:right w:val="none" w:sz="0" w:space="0" w:color="auto"/>
      </w:divBdr>
    </w:div>
    <w:div w:id="1822378930">
      <w:bodyDiv w:val="1"/>
      <w:marLeft w:val="0"/>
      <w:marRight w:val="0"/>
      <w:marTop w:val="0"/>
      <w:marBottom w:val="0"/>
      <w:divBdr>
        <w:top w:val="none" w:sz="0" w:space="0" w:color="auto"/>
        <w:left w:val="none" w:sz="0" w:space="0" w:color="auto"/>
        <w:bottom w:val="none" w:sz="0" w:space="0" w:color="auto"/>
        <w:right w:val="none" w:sz="0" w:space="0" w:color="auto"/>
      </w:divBdr>
      <w:divsChild>
        <w:div w:id="1211262472">
          <w:marLeft w:val="0"/>
          <w:marRight w:val="0"/>
          <w:marTop w:val="0"/>
          <w:marBottom w:val="0"/>
          <w:divBdr>
            <w:top w:val="none" w:sz="0" w:space="0" w:color="auto"/>
            <w:left w:val="none" w:sz="0" w:space="0" w:color="auto"/>
            <w:bottom w:val="none" w:sz="0" w:space="0" w:color="auto"/>
            <w:right w:val="none" w:sz="0" w:space="0" w:color="auto"/>
          </w:divBdr>
          <w:divsChild>
            <w:div w:id="1624969159">
              <w:marLeft w:val="0"/>
              <w:marRight w:val="0"/>
              <w:marTop w:val="0"/>
              <w:marBottom w:val="0"/>
              <w:divBdr>
                <w:top w:val="none" w:sz="0" w:space="0" w:color="auto"/>
                <w:left w:val="none" w:sz="0" w:space="0" w:color="auto"/>
                <w:bottom w:val="none" w:sz="0" w:space="0" w:color="auto"/>
                <w:right w:val="none" w:sz="0" w:space="0" w:color="auto"/>
              </w:divBdr>
              <w:divsChild>
                <w:div w:id="514534055">
                  <w:marLeft w:val="0"/>
                  <w:marRight w:val="0"/>
                  <w:marTop w:val="0"/>
                  <w:marBottom w:val="0"/>
                  <w:divBdr>
                    <w:top w:val="none" w:sz="0" w:space="0" w:color="auto"/>
                    <w:left w:val="none" w:sz="0" w:space="0" w:color="auto"/>
                    <w:bottom w:val="none" w:sz="0" w:space="0" w:color="auto"/>
                    <w:right w:val="none" w:sz="0" w:space="0" w:color="auto"/>
                  </w:divBdr>
                  <w:divsChild>
                    <w:div w:id="893390720">
                      <w:marLeft w:val="0"/>
                      <w:marRight w:val="0"/>
                      <w:marTop w:val="0"/>
                      <w:marBottom w:val="0"/>
                      <w:divBdr>
                        <w:top w:val="none" w:sz="0" w:space="0" w:color="auto"/>
                        <w:left w:val="none" w:sz="0" w:space="0" w:color="auto"/>
                        <w:bottom w:val="none" w:sz="0" w:space="0" w:color="auto"/>
                        <w:right w:val="none" w:sz="0" w:space="0" w:color="auto"/>
                      </w:divBdr>
                      <w:divsChild>
                        <w:div w:id="407771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ys.org/"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404</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Kellogg, Hansen, Todd, Figel &amp; Frederick, PLLC</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Grim, Tara R.</dc:creator>
  <cp:keywords/>
  <dc:description/>
  <cp:lastModifiedBy>Grim, Tara R.</cp:lastModifiedBy>
  <cp:revision>2</cp:revision>
  <dcterms:created xsi:type="dcterms:W3CDTF">2019-01-15T20:36:00Z</dcterms:created>
  <dcterms:modified xsi:type="dcterms:W3CDTF">2019-01-15T20:36:00Z</dcterms:modified>
</cp:coreProperties>
</file>