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Meeting 01/18/24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Attendance: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Jeffrey Stout Principal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James Blackwell Athletic Director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Anne Divers CABC President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Heidi Inman CABC Treasurer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Ted Garrity CABC Vice President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Lisa DiPiazza CABC Secretary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Account    $92,065.15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Capital Account      $81,520.50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