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0E2A3" w14:textId="77777777" w:rsidR="008317F8" w:rsidRDefault="00B64A41">
      <w:pPr>
        <w:spacing w:after="0"/>
        <w:rPr>
          <w:sz w:val="20"/>
          <w:szCs w:val="20"/>
        </w:rPr>
      </w:pPr>
      <w:r>
        <w:rPr>
          <w:b/>
          <w:sz w:val="20"/>
          <w:szCs w:val="20"/>
        </w:rPr>
        <w:t>Date: 5/20/24</w:t>
      </w:r>
    </w:p>
    <w:p w14:paraId="57235A02" w14:textId="77777777" w:rsidR="008317F8" w:rsidRDefault="00B64A41">
      <w:pPr>
        <w:spacing w:after="0"/>
        <w:rPr>
          <w:color w:val="FF0000"/>
          <w:sz w:val="20"/>
          <w:szCs w:val="20"/>
        </w:rPr>
      </w:pPr>
      <w:r>
        <w:rPr>
          <w:b/>
          <w:sz w:val="20"/>
          <w:szCs w:val="20"/>
        </w:rPr>
        <w:t>Time:</w:t>
      </w:r>
      <w:r>
        <w:rPr>
          <w:sz w:val="20"/>
          <w:szCs w:val="20"/>
        </w:rPr>
        <w:t xml:space="preserve"> 700PM - 830PM  </w:t>
      </w:r>
    </w:p>
    <w:p w14:paraId="0240F3EB" w14:textId="77777777" w:rsidR="008317F8" w:rsidRDefault="00B64A41">
      <w:pPr>
        <w:spacing w:after="0"/>
        <w:rPr>
          <w:sz w:val="20"/>
          <w:szCs w:val="20"/>
        </w:rPr>
      </w:pPr>
      <w:r>
        <w:rPr>
          <w:b/>
          <w:sz w:val="20"/>
          <w:szCs w:val="20"/>
        </w:rPr>
        <w:t xml:space="preserve">Location: </w:t>
      </w:r>
      <w:r>
        <w:rPr>
          <w:sz w:val="20"/>
          <w:szCs w:val="20"/>
        </w:rPr>
        <w:t xml:space="preserve">PMC Leadership Room, Virtual </w:t>
      </w:r>
    </w:p>
    <w:p w14:paraId="10DA3526" w14:textId="77777777" w:rsidR="008317F8" w:rsidRDefault="008317F8">
      <w:pPr>
        <w:spacing w:after="0"/>
        <w:rPr>
          <w:sz w:val="20"/>
          <w:szCs w:val="20"/>
        </w:rPr>
      </w:pPr>
    </w:p>
    <w:p w14:paraId="1E359DD1" w14:textId="77777777" w:rsidR="008317F8" w:rsidRDefault="00B64A41">
      <w:pPr>
        <w:spacing w:after="0"/>
        <w:rPr>
          <w:sz w:val="20"/>
          <w:szCs w:val="20"/>
        </w:rPr>
      </w:pPr>
      <w:r>
        <w:rPr>
          <w:b/>
          <w:sz w:val="20"/>
          <w:szCs w:val="20"/>
          <w:u w:val="single"/>
        </w:rPr>
        <w:t xml:space="preserve">Attendance: </w:t>
      </w:r>
    </w:p>
    <w:tbl>
      <w:tblPr>
        <w:tblStyle w:val="a0"/>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600"/>
        <w:gridCol w:w="3600"/>
        <w:gridCol w:w="3600"/>
      </w:tblGrid>
      <w:tr w:rsidR="00363D62" w14:paraId="5587558E" w14:textId="77777777" w:rsidTr="00363D62">
        <w:tc>
          <w:tcPr>
            <w:tcW w:w="3600" w:type="dxa"/>
          </w:tcPr>
          <w:p w14:paraId="6DC4D2A8" w14:textId="77777777" w:rsidR="00363D62" w:rsidRDefault="00363D62" w:rsidP="00363D62">
            <w:pPr>
              <w:rPr>
                <w:sz w:val="18"/>
                <w:szCs w:val="18"/>
              </w:rPr>
            </w:pPr>
            <w:sdt>
              <w:sdtPr>
                <w:rPr>
                  <w:sz w:val="18"/>
                  <w:szCs w:val="18"/>
                </w:rPr>
                <w:id w:val="813145027"/>
                <w14:checkbox>
                  <w14:checked w14:val="1"/>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Tony Phan, President </w:t>
            </w:r>
          </w:p>
          <w:bookmarkStart w:id="0" w:name="30j0zll" w:colFirst="0" w:colLast="0"/>
          <w:bookmarkEnd w:id="0"/>
          <w:p w14:paraId="32D27583" w14:textId="77777777" w:rsidR="00363D62" w:rsidRDefault="00363D62" w:rsidP="00363D62">
            <w:pPr>
              <w:rPr>
                <w:sz w:val="18"/>
                <w:szCs w:val="18"/>
              </w:rPr>
            </w:pPr>
            <w:sdt>
              <w:sdtPr>
                <w:rPr>
                  <w:sz w:val="18"/>
                  <w:szCs w:val="18"/>
                </w:rPr>
                <w:id w:val="-1699917786"/>
                <w14:checkbox>
                  <w14:checked w14:val="1"/>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Megan Huber, Co-President </w:t>
            </w:r>
          </w:p>
          <w:bookmarkStart w:id="1" w:name="1fob9te" w:colFirst="0" w:colLast="0"/>
          <w:bookmarkEnd w:id="1"/>
          <w:p w14:paraId="4EF2ED71" w14:textId="77777777" w:rsidR="00363D62" w:rsidRDefault="00363D62" w:rsidP="00363D62">
            <w:pPr>
              <w:rPr>
                <w:sz w:val="18"/>
                <w:szCs w:val="18"/>
              </w:rPr>
            </w:pPr>
            <w:sdt>
              <w:sdtPr>
                <w:rPr>
                  <w:sz w:val="18"/>
                  <w:szCs w:val="18"/>
                </w:rPr>
                <w:id w:val="241294055"/>
                <w14:checkbox>
                  <w14:checked w14:val="1"/>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Kendra Polizze, Vice President </w:t>
            </w:r>
          </w:p>
          <w:bookmarkStart w:id="2" w:name="3znysh7" w:colFirst="0" w:colLast="0"/>
          <w:bookmarkEnd w:id="2"/>
          <w:p w14:paraId="588BF37F" w14:textId="77777777" w:rsidR="00363D62" w:rsidRDefault="00363D62" w:rsidP="00363D62">
            <w:pPr>
              <w:rPr>
                <w:sz w:val="18"/>
                <w:szCs w:val="18"/>
              </w:rPr>
            </w:pPr>
            <w:sdt>
              <w:sdtPr>
                <w:rPr>
                  <w:sz w:val="18"/>
                  <w:szCs w:val="18"/>
                </w:rPr>
                <w:id w:val="1159428619"/>
                <w14:checkbox>
                  <w14:checked w14:val="1"/>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Chris Close, Treasurer </w:t>
            </w:r>
          </w:p>
          <w:bookmarkStart w:id="3" w:name="2et92p0" w:colFirst="0" w:colLast="0"/>
          <w:bookmarkEnd w:id="3"/>
          <w:p w14:paraId="0C093B1D" w14:textId="19548037" w:rsidR="00363D62" w:rsidRDefault="00363D62" w:rsidP="00363D62">
            <w:pPr>
              <w:rPr>
                <w:sz w:val="18"/>
                <w:szCs w:val="18"/>
              </w:rPr>
            </w:pPr>
            <w:sdt>
              <w:sdtPr>
                <w:rPr>
                  <w:sz w:val="18"/>
                  <w:szCs w:val="18"/>
                </w:rPr>
                <w:id w:val="-1886318048"/>
                <w14:checkbox>
                  <w14:checked w14:val="1"/>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Lisa Maentz, Secretary </w:t>
            </w:r>
          </w:p>
          <w:bookmarkStart w:id="4" w:name="tyjcwt" w:colFirst="0" w:colLast="0"/>
          <w:bookmarkEnd w:id="4"/>
          <w:p w14:paraId="170D4D1E" w14:textId="76A05069" w:rsidR="00363D62" w:rsidRDefault="00363D62" w:rsidP="00363D62">
            <w:pPr>
              <w:rPr>
                <w:sz w:val="18"/>
                <w:szCs w:val="18"/>
              </w:rPr>
            </w:pPr>
            <w:sdt>
              <w:sdtPr>
                <w:rPr>
                  <w:sz w:val="18"/>
                  <w:szCs w:val="18"/>
                </w:rPr>
                <w:id w:val="-2062633575"/>
                <w14:checkbox>
                  <w14:checked w14:val="1"/>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Dave Petrica, Emeritus</w:t>
            </w:r>
          </w:p>
        </w:tc>
        <w:tc>
          <w:tcPr>
            <w:tcW w:w="3600" w:type="dxa"/>
          </w:tcPr>
          <w:p w14:paraId="75E84023" w14:textId="77777777" w:rsidR="00363D62" w:rsidRDefault="00363D62" w:rsidP="00363D62">
            <w:pPr>
              <w:widowControl w:val="0"/>
              <w:rPr>
                <w:sz w:val="18"/>
                <w:szCs w:val="18"/>
              </w:rPr>
            </w:pPr>
            <w:r>
              <w:rPr>
                <w:sz w:val="18"/>
                <w:szCs w:val="18"/>
              </w:rPr>
              <w:t xml:space="preserve">☐ Mary Eileen Ward, Principal </w:t>
            </w:r>
          </w:p>
          <w:bookmarkStart w:id="5" w:name="1t3h5sf" w:colFirst="0" w:colLast="0"/>
          <w:bookmarkEnd w:id="5"/>
          <w:p w14:paraId="3F80C195" w14:textId="2D6EC6F9" w:rsidR="00363D62" w:rsidRDefault="00363D62" w:rsidP="00363D62">
            <w:pPr>
              <w:rPr>
                <w:sz w:val="18"/>
                <w:szCs w:val="18"/>
              </w:rPr>
            </w:pPr>
            <w:sdt>
              <w:sdtPr>
                <w:rPr>
                  <w:sz w:val="18"/>
                  <w:szCs w:val="18"/>
                </w:rPr>
                <w:id w:val="-750429266"/>
                <w14:checkbox>
                  <w14:checked w14:val="1"/>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Charlie Davis, Athletic Director </w:t>
            </w:r>
          </w:p>
        </w:tc>
        <w:tc>
          <w:tcPr>
            <w:tcW w:w="3600" w:type="dxa"/>
          </w:tcPr>
          <w:p w14:paraId="59FB8E06" w14:textId="77777777" w:rsidR="00363D62" w:rsidRDefault="00363D62" w:rsidP="00363D62">
            <w:pPr>
              <w:widowControl w:val="0"/>
              <w:pBdr>
                <w:top w:val="nil"/>
                <w:left w:val="nil"/>
                <w:bottom w:val="nil"/>
                <w:right w:val="nil"/>
                <w:between w:val="nil"/>
              </w:pBdr>
              <w:jc w:val="both"/>
              <w:rPr>
                <w:sz w:val="18"/>
                <w:szCs w:val="18"/>
              </w:rPr>
            </w:pPr>
            <w:sdt>
              <w:sdtPr>
                <w:rPr>
                  <w:sz w:val="18"/>
                  <w:szCs w:val="18"/>
                </w:rPr>
                <w:id w:val="-1012525449"/>
                <w14:checkbox>
                  <w14:checked w14:val="1"/>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Katie Prosperi, Member at Large </w:t>
            </w:r>
          </w:p>
          <w:bookmarkStart w:id="6" w:name="2s8eyo1" w:colFirst="0" w:colLast="0"/>
          <w:bookmarkEnd w:id="6"/>
          <w:p w14:paraId="2284629C" w14:textId="5C8F8031" w:rsidR="00363D62" w:rsidRDefault="00363D62" w:rsidP="00363D62">
            <w:pPr>
              <w:widowControl w:val="0"/>
              <w:pBdr>
                <w:top w:val="nil"/>
                <w:left w:val="nil"/>
                <w:bottom w:val="nil"/>
                <w:right w:val="nil"/>
                <w:between w:val="nil"/>
              </w:pBdr>
              <w:jc w:val="both"/>
              <w:rPr>
                <w:sz w:val="18"/>
                <w:szCs w:val="18"/>
              </w:rPr>
            </w:pPr>
            <w:sdt>
              <w:sdtPr>
                <w:rPr>
                  <w:sz w:val="18"/>
                  <w:szCs w:val="18"/>
                </w:rPr>
                <w:id w:val="843436303"/>
                <w14:checkbox>
                  <w14:checked w14:val="1"/>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w:t>
            </w:r>
            <w:r>
              <w:rPr>
                <w:sz w:val="18"/>
                <w:szCs w:val="18"/>
              </w:rPr>
              <w:t>Mike Aldworth, Member at Large</w:t>
            </w:r>
          </w:p>
          <w:p w14:paraId="4BC7B9C3" w14:textId="77777777" w:rsidR="00363D62" w:rsidRDefault="00363D62" w:rsidP="00363D62">
            <w:pPr>
              <w:widowControl w:val="0"/>
              <w:pBdr>
                <w:top w:val="nil"/>
                <w:left w:val="nil"/>
                <w:bottom w:val="nil"/>
                <w:right w:val="nil"/>
                <w:between w:val="nil"/>
              </w:pBdr>
              <w:jc w:val="both"/>
              <w:rPr>
                <w:sz w:val="18"/>
                <w:szCs w:val="18"/>
              </w:rPr>
            </w:pPr>
            <w:bookmarkStart w:id="7" w:name="17dp8vu" w:colFirst="0" w:colLast="0"/>
            <w:bookmarkEnd w:id="7"/>
            <w:r>
              <w:rPr>
                <w:sz w:val="18"/>
                <w:szCs w:val="18"/>
              </w:rPr>
              <w:t>☐ Lucy Turaka, Member at Large</w:t>
            </w:r>
          </w:p>
          <w:p w14:paraId="482E456E" w14:textId="77777777" w:rsidR="00363D62" w:rsidRDefault="00363D62" w:rsidP="00363D62">
            <w:pPr>
              <w:widowControl w:val="0"/>
              <w:pBdr>
                <w:top w:val="nil"/>
                <w:left w:val="nil"/>
                <w:bottom w:val="nil"/>
                <w:right w:val="nil"/>
                <w:between w:val="nil"/>
              </w:pBdr>
              <w:jc w:val="both"/>
              <w:rPr>
                <w:sz w:val="18"/>
                <w:szCs w:val="18"/>
              </w:rPr>
            </w:pPr>
          </w:p>
          <w:p w14:paraId="2E459CF6" w14:textId="77777777" w:rsidR="00363D62" w:rsidRDefault="00363D62" w:rsidP="00363D62">
            <w:pPr>
              <w:rPr>
                <w:sz w:val="18"/>
                <w:szCs w:val="18"/>
              </w:rPr>
            </w:pPr>
          </w:p>
        </w:tc>
        <w:bookmarkStart w:id="8" w:name="bookmark=id.3dy6vkm" w:colFirst="0" w:colLast="0"/>
        <w:bookmarkEnd w:id="8"/>
      </w:tr>
    </w:tbl>
    <w:p w14:paraId="43EA1349" w14:textId="77777777" w:rsidR="008317F8" w:rsidRDefault="008317F8">
      <w:pPr>
        <w:spacing w:after="0"/>
        <w:rPr>
          <w:rFonts w:ascii="Arial" w:eastAsia="Arial" w:hAnsi="Arial" w:cs="Arial"/>
          <w:b/>
          <w:sz w:val="20"/>
          <w:szCs w:val="20"/>
          <w:u w:val="single"/>
        </w:rPr>
      </w:pPr>
    </w:p>
    <w:p w14:paraId="05F2A42D" w14:textId="77777777" w:rsidR="008317F8" w:rsidRDefault="00B64A41">
      <w:pPr>
        <w:spacing w:after="0"/>
        <w:rPr>
          <w:b/>
          <w:color w:val="FF0000"/>
          <w:u w:val="single"/>
        </w:rPr>
      </w:pPr>
      <w:r>
        <w:rPr>
          <w:b/>
          <w:u w:val="single"/>
        </w:rPr>
        <w:t>Agenda</w:t>
      </w:r>
    </w:p>
    <w:p w14:paraId="4890FEDB" w14:textId="5BB27897" w:rsidR="008317F8" w:rsidRDefault="00B64A41" w:rsidP="00363D62">
      <w:pPr>
        <w:numPr>
          <w:ilvl w:val="0"/>
          <w:numId w:val="2"/>
        </w:numPr>
        <w:spacing w:after="0" w:line="240" w:lineRule="auto"/>
      </w:pPr>
      <w:r>
        <w:t>Prayer (700</w:t>
      </w:r>
      <w:r w:rsidR="00363D62">
        <w:t>):</w:t>
      </w:r>
      <w:r w:rsidR="00AC61B0">
        <w:t xml:space="preserve"> </w:t>
      </w:r>
      <w:r w:rsidR="00363D62">
        <w:t>Megan</w:t>
      </w:r>
      <w:r w:rsidR="003170A1">
        <w:t xml:space="preserve"> initiated the meeting with a prayer.</w:t>
      </w:r>
    </w:p>
    <w:p w14:paraId="08990B46" w14:textId="77777777" w:rsidR="00363D62" w:rsidRDefault="00363D62" w:rsidP="00363D62">
      <w:pPr>
        <w:spacing w:after="0" w:line="240" w:lineRule="auto"/>
        <w:ind w:left="720"/>
      </w:pPr>
    </w:p>
    <w:p w14:paraId="7D8DED59" w14:textId="77777777" w:rsidR="008317F8" w:rsidRDefault="00B64A41">
      <w:pPr>
        <w:numPr>
          <w:ilvl w:val="0"/>
          <w:numId w:val="2"/>
        </w:numPr>
        <w:spacing w:after="0" w:line="240" w:lineRule="auto"/>
      </w:pPr>
      <w:r>
        <w:t xml:space="preserve">Leadership/Executive Updates: (705 – 725)  </w:t>
      </w:r>
    </w:p>
    <w:p w14:paraId="019D2648" w14:textId="4932416A" w:rsidR="00363D62" w:rsidRDefault="00B64A41" w:rsidP="00363D62">
      <w:pPr>
        <w:numPr>
          <w:ilvl w:val="1"/>
          <w:numId w:val="2"/>
        </w:numPr>
        <w:spacing w:after="0" w:line="240" w:lineRule="auto"/>
      </w:pPr>
      <w:r>
        <w:t>Executive team: Mary Eileen Ward</w:t>
      </w:r>
      <w:r w:rsidR="00AC61B0">
        <w:t xml:space="preserve">: </w:t>
      </w:r>
      <w:r w:rsidR="00363D62">
        <w:t>M</w:t>
      </w:r>
      <w:r w:rsidR="00171E5C">
        <w:t>ary Eileen</w:t>
      </w:r>
      <w:r w:rsidR="00363D62">
        <w:t xml:space="preserve"> Ward was unable to make the meeting.  No Leadership updates were provided.  </w:t>
      </w:r>
    </w:p>
    <w:p w14:paraId="57F312B5" w14:textId="77777777" w:rsidR="00363D62" w:rsidRDefault="00363D62" w:rsidP="00363D62">
      <w:pPr>
        <w:spacing w:after="0" w:line="240" w:lineRule="auto"/>
        <w:ind w:left="1440"/>
      </w:pPr>
    </w:p>
    <w:p w14:paraId="0BBF0DDE" w14:textId="77777777" w:rsidR="008317F8" w:rsidRDefault="00B64A41">
      <w:pPr>
        <w:numPr>
          <w:ilvl w:val="1"/>
          <w:numId w:val="2"/>
        </w:numPr>
        <w:spacing w:after="0" w:line="240" w:lineRule="auto"/>
      </w:pPr>
      <w:r>
        <w:t>Athletic Director: Charlie Davis</w:t>
      </w:r>
    </w:p>
    <w:p w14:paraId="3B83B7A5" w14:textId="300D9AFC" w:rsidR="008317F8" w:rsidRDefault="00B64A41" w:rsidP="00AC61B0">
      <w:pPr>
        <w:pStyle w:val="ListParagraph"/>
        <w:widowControl w:val="0"/>
        <w:numPr>
          <w:ilvl w:val="2"/>
          <w:numId w:val="2"/>
        </w:numPr>
        <w:spacing w:before="11" w:after="0" w:line="240" w:lineRule="auto"/>
        <w:ind w:left="1710"/>
      </w:pPr>
      <w:r>
        <w:t>Spring Coaching survey</w:t>
      </w:r>
      <w:r w:rsidR="003170A1">
        <w:t xml:space="preserve">:  </w:t>
      </w:r>
      <w:r w:rsidR="00171E5C">
        <w:t>Charlie Davis w</w:t>
      </w:r>
      <w:r w:rsidR="003170A1">
        <w:t xml:space="preserve">ill </w:t>
      </w:r>
      <w:r w:rsidR="00171E5C">
        <w:t xml:space="preserve">send the surveys to families </w:t>
      </w:r>
      <w:r w:rsidR="003170A1">
        <w:t xml:space="preserve">by </w:t>
      </w:r>
      <w:r w:rsidR="00363D62">
        <w:t>May 24, 2024</w:t>
      </w:r>
      <w:r w:rsidR="003170A1">
        <w:t xml:space="preserve">.  </w:t>
      </w:r>
    </w:p>
    <w:p w14:paraId="6B597CFF" w14:textId="77777777" w:rsidR="00171E5C" w:rsidRDefault="00171E5C" w:rsidP="00171E5C">
      <w:pPr>
        <w:widowControl w:val="0"/>
        <w:spacing w:before="11" w:after="0" w:line="240" w:lineRule="auto"/>
        <w:ind w:firstLine="1710"/>
      </w:pPr>
    </w:p>
    <w:p w14:paraId="6151407D" w14:textId="220F1B83" w:rsidR="003170A1" w:rsidRDefault="00B64A41" w:rsidP="00CA43E5">
      <w:pPr>
        <w:pStyle w:val="ListParagraph"/>
        <w:widowControl w:val="0"/>
        <w:numPr>
          <w:ilvl w:val="2"/>
          <w:numId w:val="2"/>
        </w:numPr>
        <w:spacing w:before="11" w:after="0" w:line="240" w:lineRule="auto"/>
        <w:ind w:left="1710"/>
      </w:pPr>
      <w:r>
        <w:t>Spring sports update</w:t>
      </w:r>
      <w:r w:rsidR="003170A1">
        <w:t>:  Softball</w:t>
      </w:r>
      <w:r w:rsidR="00171E5C">
        <w:t xml:space="preserve"> season was successful.  The Varsity team was </w:t>
      </w:r>
      <w:r w:rsidR="003170A1">
        <w:t xml:space="preserve">undefeated and </w:t>
      </w:r>
      <w:r w:rsidR="00171E5C">
        <w:t>C</w:t>
      </w:r>
      <w:r w:rsidR="003170A1">
        <w:t xml:space="preserve">onference </w:t>
      </w:r>
      <w:r w:rsidR="00171E5C">
        <w:t>C</w:t>
      </w:r>
      <w:r w:rsidR="003170A1">
        <w:t>hampions</w:t>
      </w:r>
      <w:r w:rsidR="00171E5C">
        <w:t>.  Registration for softball increased this school year.  Went from 16 students (last year), to 25 students.  8</w:t>
      </w:r>
      <w:r w:rsidR="00171E5C" w:rsidRPr="00AC61B0">
        <w:rPr>
          <w:vertAlign w:val="superscript"/>
        </w:rPr>
        <w:t>th</w:t>
      </w:r>
      <w:r w:rsidR="00171E5C">
        <w:t xml:space="preserve"> grade boys volleyball were also the Conference Champions.  Track and Field team was also Conference Champions and came in 1</w:t>
      </w:r>
      <w:r w:rsidR="00171E5C" w:rsidRPr="00AC61B0">
        <w:rPr>
          <w:vertAlign w:val="superscript"/>
        </w:rPr>
        <w:t>st</w:t>
      </w:r>
      <w:r w:rsidR="00171E5C">
        <w:t xml:space="preserve"> place in all divisions for Sectionals.  37 students went to State and a large number placed within 10</w:t>
      </w:r>
      <w:r w:rsidR="00171E5C" w:rsidRPr="00AC61B0">
        <w:rPr>
          <w:vertAlign w:val="superscript"/>
        </w:rPr>
        <w:t>th</w:t>
      </w:r>
      <w:r w:rsidR="00171E5C">
        <w:t xml:space="preserve"> place.  </w:t>
      </w:r>
      <w:r w:rsidR="00CA43E5">
        <w:t>The 8</w:t>
      </w:r>
      <w:r w:rsidR="00CA43E5" w:rsidRPr="00AC61B0">
        <w:rPr>
          <w:vertAlign w:val="superscript"/>
        </w:rPr>
        <w:t>th</w:t>
      </w:r>
      <w:r w:rsidR="00CA43E5">
        <w:t xml:space="preserve"> grade girls placed 1</w:t>
      </w:r>
      <w:r w:rsidR="00CA43E5" w:rsidRPr="00AC61B0">
        <w:rPr>
          <w:vertAlign w:val="superscript"/>
        </w:rPr>
        <w:t>st</w:t>
      </w:r>
      <w:r w:rsidR="00CA43E5">
        <w:t xml:space="preserve"> in the 4X100 and 2nds in the 4X400 and 8</w:t>
      </w:r>
      <w:r w:rsidR="00CA43E5" w:rsidRPr="00AC61B0">
        <w:rPr>
          <w:vertAlign w:val="superscript"/>
        </w:rPr>
        <w:t>th</w:t>
      </w:r>
      <w:r w:rsidR="00CA43E5">
        <w:t xml:space="preserve"> Grade girls placed 4</w:t>
      </w:r>
      <w:r w:rsidR="00CA43E5" w:rsidRPr="00AC61B0">
        <w:rPr>
          <w:vertAlign w:val="superscript"/>
        </w:rPr>
        <w:t>th</w:t>
      </w:r>
      <w:r w:rsidR="00CA43E5">
        <w:t xml:space="preserve"> overall for the state.  </w:t>
      </w:r>
    </w:p>
    <w:p w14:paraId="2424010B" w14:textId="77777777" w:rsidR="00CA43E5" w:rsidRDefault="00CA43E5" w:rsidP="00CA43E5">
      <w:pPr>
        <w:widowControl w:val="0"/>
        <w:spacing w:before="11" w:after="0" w:line="240" w:lineRule="auto"/>
        <w:ind w:left="1710"/>
      </w:pPr>
    </w:p>
    <w:p w14:paraId="54FF97F9" w14:textId="42794C5C" w:rsidR="00A6522D" w:rsidRDefault="00B64A41" w:rsidP="00AC61B0">
      <w:pPr>
        <w:pStyle w:val="ListParagraph"/>
        <w:widowControl w:val="0"/>
        <w:numPr>
          <w:ilvl w:val="2"/>
          <w:numId w:val="2"/>
        </w:numPr>
        <w:spacing w:before="11" w:after="0" w:line="240" w:lineRule="auto"/>
        <w:ind w:left="1710"/>
      </w:pPr>
      <w:r>
        <w:t xml:space="preserve">Uniform updates </w:t>
      </w:r>
      <w:r w:rsidR="00CA43E5">
        <w:t>–</w:t>
      </w:r>
      <w:r>
        <w:t xml:space="preserve"> </w:t>
      </w:r>
      <w:r w:rsidR="00CA43E5">
        <w:t>Charlie has obtained quotes for volleyball</w:t>
      </w:r>
      <w:r w:rsidR="00AC61B0">
        <w:t xml:space="preserve"> shirts</w:t>
      </w:r>
      <w:r w:rsidR="00CA43E5">
        <w:t xml:space="preserve">, basketball </w:t>
      </w:r>
      <w:r w:rsidR="00AC61B0">
        <w:t xml:space="preserve">shirts/shorts </w:t>
      </w:r>
      <w:r w:rsidR="00CA43E5">
        <w:t xml:space="preserve">and cross country/track uniforms.  </w:t>
      </w:r>
      <w:r w:rsidR="00AC61B0">
        <w:t xml:space="preserve">Charlie will include shorts for volleyball and also obtain 2 other quotes from different vendors to ensure procurement is complete.  Mike Aldworth will provide additional vendors to Charlie for possible </w:t>
      </w:r>
      <w:r>
        <w:t>quotes</w:t>
      </w:r>
      <w:r w:rsidR="00AC61B0">
        <w:t xml:space="preserve">.  </w:t>
      </w:r>
    </w:p>
    <w:p w14:paraId="427336F2" w14:textId="77777777" w:rsidR="00AC61B0" w:rsidRDefault="00AC61B0" w:rsidP="00AC61B0">
      <w:pPr>
        <w:pStyle w:val="ListParagraph"/>
        <w:widowControl w:val="0"/>
        <w:spacing w:before="11" w:after="0" w:line="240" w:lineRule="auto"/>
        <w:ind w:left="1710"/>
      </w:pPr>
    </w:p>
    <w:p w14:paraId="7E6FF2DD" w14:textId="4F36081C" w:rsidR="008317F8" w:rsidRDefault="00B64A41" w:rsidP="00171E5C">
      <w:pPr>
        <w:pStyle w:val="ListParagraph"/>
        <w:widowControl w:val="0"/>
        <w:numPr>
          <w:ilvl w:val="2"/>
          <w:numId w:val="2"/>
        </w:numPr>
        <w:spacing w:before="11" w:after="0" w:line="240" w:lineRule="auto"/>
        <w:ind w:left="1710"/>
      </w:pPr>
      <w:r>
        <w:t>Mathew Lewnard – Tourney Review</w:t>
      </w:r>
      <w:r w:rsidR="003B46D6">
        <w:t xml:space="preserve">: </w:t>
      </w:r>
      <w:r w:rsidR="00AC61B0">
        <w:t>A</w:t>
      </w:r>
      <w:r w:rsidR="00513FC2">
        <w:t xml:space="preserve">ttendance was down due to </w:t>
      </w:r>
      <w:r w:rsidR="00AC61B0">
        <w:t>S</w:t>
      </w:r>
      <w:r w:rsidR="00513FC2">
        <w:t xml:space="preserve">tate </w:t>
      </w:r>
      <w:r w:rsidR="00AC61B0">
        <w:t>T</w:t>
      </w:r>
      <w:r w:rsidR="00513FC2">
        <w:t xml:space="preserve">rack </w:t>
      </w:r>
      <w:r w:rsidR="00AC61B0">
        <w:t xml:space="preserve">Meet </w:t>
      </w:r>
      <w:r w:rsidR="00513FC2">
        <w:t xml:space="preserve">conflict.  </w:t>
      </w:r>
      <w:r w:rsidR="00AC61B0">
        <w:t xml:space="preserve">Next year the date will not conflict.  All high school grade alumni (Freshmen-Seniors) will be asked to participate in the alumni games.  The schedule will be determined based on registration from the alumni.  </w:t>
      </w:r>
    </w:p>
    <w:p w14:paraId="66E20218" w14:textId="77777777" w:rsidR="00AC61B0" w:rsidRDefault="00AC61B0" w:rsidP="00AC61B0">
      <w:pPr>
        <w:widowControl w:val="0"/>
        <w:spacing w:before="11" w:after="0" w:line="240" w:lineRule="auto"/>
      </w:pPr>
    </w:p>
    <w:p w14:paraId="69E8FAAC" w14:textId="09302BDB" w:rsidR="00DE0250" w:rsidRDefault="00B64A41" w:rsidP="006A207E">
      <w:pPr>
        <w:pStyle w:val="ListParagraph"/>
        <w:widowControl w:val="0"/>
        <w:numPr>
          <w:ilvl w:val="2"/>
          <w:numId w:val="2"/>
        </w:numPr>
        <w:spacing w:before="11" w:after="0" w:line="240" w:lineRule="auto"/>
        <w:ind w:left="1710"/>
      </w:pPr>
      <w:r>
        <w:t>Fall sports</w:t>
      </w:r>
      <w:r w:rsidR="00AC61B0">
        <w:t>:</w:t>
      </w:r>
      <w:r>
        <w:t xml:space="preserve"> </w:t>
      </w:r>
      <w:r w:rsidR="00AC61B0">
        <w:t>R</w:t>
      </w:r>
      <w:r>
        <w:t>egistration</w:t>
      </w:r>
      <w:r w:rsidR="00513FC2">
        <w:t xml:space="preserve"> </w:t>
      </w:r>
      <w:r w:rsidR="00AC61B0">
        <w:t>will be open by May 24, 2024.  The board discussed a possibility of increasing the r</w:t>
      </w:r>
      <w:r w:rsidR="00513FC2">
        <w:t xml:space="preserve">egistration fees.  Charlie </w:t>
      </w:r>
      <w:r w:rsidR="006A207E">
        <w:t xml:space="preserve">and Chris will analyze the data with respect to enrollment amounts and </w:t>
      </w:r>
      <w:r w:rsidR="00513FC2">
        <w:t>expenses</w:t>
      </w:r>
      <w:r w:rsidR="006A207E">
        <w:t xml:space="preserve"> to </w:t>
      </w:r>
      <w:r w:rsidR="00513FC2">
        <w:t xml:space="preserve">determine </w:t>
      </w:r>
      <w:r w:rsidR="006A207E">
        <w:t xml:space="preserve">if there is a need for </w:t>
      </w:r>
      <w:r w:rsidR="00513FC2">
        <w:t xml:space="preserve">an increase. </w:t>
      </w:r>
      <w:r w:rsidR="006A207E">
        <w:t xml:space="preserve">Mike Aldworth has agreed to coordinate the </w:t>
      </w:r>
      <w:r w:rsidR="006A207E">
        <w:lastRenderedPageBreak/>
        <w:t xml:space="preserve">Volley for the Cure tournament next year.  </w:t>
      </w:r>
    </w:p>
    <w:p w14:paraId="4ADB2CA4" w14:textId="77777777" w:rsidR="008317F8" w:rsidRDefault="00B64A41">
      <w:pPr>
        <w:widowControl w:val="0"/>
        <w:spacing w:before="11" w:after="0" w:line="240" w:lineRule="auto"/>
      </w:pPr>
      <w:r>
        <w:t xml:space="preserve">                      </w:t>
      </w:r>
    </w:p>
    <w:p w14:paraId="554C618C" w14:textId="77777777" w:rsidR="008317F8" w:rsidRDefault="00B64A41">
      <w:pPr>
        <w:numPr>
          <w:ilvl w:val="0"/>
          <w:numId w:val="2"/>
        </w:numPr>
        <w:spacing w:after="0" w:line="240" w:lineRule="auto"/>
      </w:pPr>
      <w:r>
        <w:t>Old Business (725 – 750)</w:t>
      </w:r>
    </w:p>
    <w:p w14:paraId="04CF73CC" w14:textId="30CD15F2" w:rsidR="004F2A78" w:rsidRDefault="00B64A41" w:rsidP="004F2A78">
      <w:pPr>
        <w:widowControl w:val="0"/>
        <w:numPr>
          <w:ilvl w:val="0"/>
          <w:numId w:val="1"/>
        </w:numPr>
        <w:spacing w:after="0" w:line="243" w:lineRule="auto"/>
        <w:ind w:right="2"/>
      </w:pPr>
      <w:r>
        <w:t>List of business sponsors for Chris Close to cross check the totals- Tony Phan and Lucy Turaka w</w:t>
      </w:r>
      <w:r w:rsidR="006A207E">
        <w:t>ill</w:t>
      </w:r>
      <w:r>
        <w:t xml:space="preserve"> provide</w:t>
      </w:r>
      <w:r w:rsidR="006A207E">
        <w:t xml:space="preserve"> this information</w:t>
      </w:r>
      <w:r>
        <w:t>.</w:t>
      </w:r>
      <w:r w:rsidR="008B3202">
        <w:t xml:space="preserve"> </w:t>
      </w:r>
      <w:r w:rsidR="00DE0250">
        <w:t xml:space="preserve">Mike </w:t>
      </w:r>
      <w:r w:rsidR="008B3202">
        <w:t xml:space="preserve">Aldworth </w:t>
      </w:r>
      <w:r w:rsidR="00DE0250">
        <w:t xml:space="preserve">suggested putting </w:t>
      </w:r>
      <w:r w:rsidR="008B3202">
        <w:t xml:space="preserve">temporary </w:t>
      </w:r>
      <w:r w:rsidR="00DE0250">
        <w:t xml:space="preserve">banners </w:t>
      </w:r>
      <w:r w:rsidR="008B3202">
        <w:t xml:space="preserve">in the gym </w:t>
      </w:r>
      <w:r w:rsidR="00DE0250">
        <w:t>of business sponsor</w:t>
      </w:r>
      <w:r w:rsidR="008B3202">
        <w:t>s during a sports</w:t>
      </w:r>
      <w:r w:rsidR="00DE0250">
        <w:t xml:space="preserve"> season.</w:t>
      </w:r>
      <w:r w:rsidR="008B3202">
        <w:t xml:space="preserve">  Charlie will review the possibility of obtaining Champion</w:t>
      </w:r>
      <w:r w:rsidR="004F2A78">
        <w:t xml:space="preserve">ship banners </w:t>
      </w:r>
    </w:p>
    <w:p w14:paraId="7ACE6731" w14:textId="558D70FD" w:rsidR="00B36DA0" w:rsidRDefault="00B36DA0" w:rsidP="00DE0250">
      <w:pPr>
        <w:widowControl w:val="0"/>
        <w:spacing w:after="0" w:line="243" w:lineRule="auto"/>
        <w:ind w:left="1440" w:right="2"/>
      </w:pPr>
      <w:r>
        <w:t xml:space="preserve">for the gym.  </w:t>
      </w:r>
    </w:p>
    <w:p w14:paraId="3A0E716B" w14:textId="77777777" w:rsidR="004F2A78" w:rsidRDefault="004F2A78" w:rsidP="004F2A78">
      <w:pPr>
        <w:widowControl w:val="0"/>
        <w:spacing w:after="0" w:line="243" w:lineRule="auto"/>
        <w:ind w:left="1440" w:right="2"/>
      </w:pPr>
    </w:p>
    <w:p w14:paraId="78F9C438" w14:textId="39DD1AFC" w:rsidR="004F2A78" w:rsidRDefault="00B64A41" w:rsidP="004F2A78">
      <w:pPr>
        <w:widowControl w:val="0"/>
        <w:numPr>
          <w:ilvl w:val="0"/>
          <w:numId w:val="1"/>
        </w:numPr>
        <w:spacing w:after="0" w:line="243" w:lineRule="auto"/>
        <w:ind w:right="2"/>
      </w:pPr>
      <w:r>
        <w:t xml:space="preserve">Athletics Year </w:t>
      </w:r>
      <w:r w:rsidR="004F2A78">
        <w:t>in</w:t>
      </w:r>
      <w:r>
        <w:t xml:space="preserve"> Review</w:t>
      </w:r>
      <w:r w:rsidR="004F2A78">
        <w:t>: Document is</w:t>
      </w:r>
      <w:r w:rsidR="00B36DA0">
        <w:t xml:space="preserve"> </w:t>
      </w:r>
      <w:r w:rsidR="00556C2B">
        <w:t>in process, and will go out by the end of the year</w:t>
      </w:r>
      <w:r w:rsidR="004F2A78">
        <w:t xml:space="preserve"> and be included in the welcome packet for next school year.  </w:t>
      </w:r>
    </w:p>
    <w:p w14:paraId="4CE4800E" w14:textId="77777777" w:rsidR="004F2A78" w:rsidRDefault="004F2A78" w:rsidP="004F2A78">
      <w:pPr>
        <w:widowControl w:val="0"/>
        <w:spacing w:after="0" w:line="243" w:lineRule="auto"/>
        <w:ind w:left="1440" w:right="2"/>
      </w:pPr>
    </w:p>
    <w:p w14:paraId="3FEAFD66" w14:textId="14787DCE" w:rsidR="008317F8" w:rsidRDefault="00B64A41" w:rsidP="004F2A78">
      <w:pPr>
        <w:widowControl w:val="0"/>
        <w:numPr>
          <w:ilvl w:val="0"/>
          <w:numId w:val="1"/>
        </w:numPr>
        <w:spacing w:after="0" w:line="243" w:lineRule="auto"/>
        <w:ind w:right="2"/>
      </w:pPr>
      <w:r>
        <w:t>Athletic Banquet</w:t>
      </w:r>
      <w:r w:rsidR="00556C2B">
        <w:t xml:space="preserve">: </w:t>
      </w:r>
      <w:r w:rsidR="004F2A78">
        <w:t xml:space="preserve">Banquet was incredibly successful. Next year cost per person may increase to $20.  This will help to cover more of the cost of the banquet.  </w:t>
      </w:r>
    </w:p>
    <w:p w14:paraId="3508164F" w14:textId="77777777" w:rsidR="008317F8" w:rsidRDefault="008317F8">
      <w:pPr>
        <w:spacing w:after="0" w:line="240" w:lineRule="auto"/>
        <w:ind w:left="1440"/>
      </w:pPr>
    </w:p>
    <w:p w14:paraId="124CAFE4" w14:textId="77777777" w:rsidR="008317F8" w:rsidRDefault="00B64A41">
      <w:pPr>
        <w:numPr>
          <w:ilvl w:val="0"/>
          <w:numId w:val="2"/>
        </w:numPr>
        <w:spacing w:after="0" w:line="240" w:lineRule="auto"/>
      </w:pPr>
      <w:r>
        <w:t>New Business: (750 – 820)</w:t>
      </w:r>
    </w:p>
    <w:p w14:paraId="2304737B" w14:textId="77777777" w:rsidR="008317F8" w:rsidRDefault="008317F8">
      <w:pPr>
        <w:pBdr>
          <w:top w:val="nil"/>
          <w:left w:val="nil"/>
          <w:bottom w:val="nil"/>
          <w:right w:val="nil"/>
          <w:between w:val="nil"/>
        </w:pBdr>
        <w:spacing w:after="0"/>
      </w:pPr>
    </w:p>
    <w:p w14:paraId="74CC248D" w14:textId="77777777" w:rsidR="00A3613E" w:rsidRDefault="00B64A41" w:rsidP="00A3613E">
      <w:pPr>
        <w:numPr>
          <w:ilvl w:val="1"/>
          <w:numId w:val="2"/>
        </w:numPr>
        <w:spacing w:after="0"/>
      </w:pPr>
      <w:r>
        <w:t>Financial review: Chris Close</w:t>
      </w:r>
      <w:r w:rsidR="00A3613E">
        <w:t xml:space="preserve"> provided a financial review.  Total estimated balance through March 31</w:t>
      </w:r>
      <w:r w:rsidR="00A3613E" w:rsidRPr="00A3613E">
        <w:rPr>
          <w:vertAlign w:val="superscript"/>
        </w:rPr>
        <w:t>st</w:t>
      </w:r>
      <w:r w:rsidR="00A3613E">
        <w:t xml:space="preserve"> is $74,144.34.  This d</w:t>
      </w:r>
      <w:r w:rsidR="00A3613E">
        <w:t>oes not account for non-tournament</w:t>
      </w:r>
      <w:r w:rsidR="00A3613E">
        <w:t xml:space="preserve"> </w:t>
      </w:r>
      <w:r w:rsidR="00A3613E">
        <w:t>referee fees that remain to be cashed</w:t>
      </w:r>
      <w:r w:rsidR="00A3613E">
        <w:t xml:space="preserve">. </w:t>
      </w:r>
    </w:p>
    <w:p w14:paraId="7CCEEB41" w14:textId="69C2E4B0" w:rsidR="008317F8" w:rsidRDefault="00A3613E" w:rsidP="00A3613E">
      <w:pPr>
        <w:spacing w:after="0"/>
        <w:ind w:left="1440"/>
      </w:pPr>
      <w:r>
        <w:t xml:space="preserve"> </w:t>
      </w:r>
    </w:p>
    <w:p w14:paraId="3F91792A" w14:textId="77777777" w:rsidR="00EA3C14" w:rsidRDefault="00B64A41" w:rsidP="00B62463">
      <w:pPr>
        <w:numPr>
          <w:ilvl w:val="1"/>
          <w:numId w:val="2"/>
        </w:numPr>
        <w:spacing w:after="0"/>
      </w:pPr>
      <w:r>
        <w:t>Capital Projects review</w:t>
      </w:r>
      <w:r w:rsidR="003B46D6">
        <w:t xml:space="preserve">: </w:t>
      </w:r>
      <w:r w:rsidR="00A3613E">
        <w:t>T</w:t>
      </w:r>
      <w:r w:rsidR="00B62463">
        <w:t xml:space="preserve">ony </w:t>
      </w:r>
      <w:r w:rsidR="00A3613E">
        <w:t xml:space="preserve">Phan </w:t>
      </w:r>
      <w:r w:rsidR="00B62463">
        <w:t xml:space="preserve">will update </w:t>
      </w:r>
      <w:r w:rsidR="00A3613E">
        <w:t>the Capital Project document and add it to the G</w:t>
      </w:r>
      <w:r w:rsidR="00B62463">
        <w:t xml:space="preserve">oogle </w:t>
      </w:r>
      <w:r w:rsidR="00A3613E">
        <w:t>D</w:t>
      </w:r>
      <w:r w:rsidR="00B62463">
        <w:t>rive.</w:t>
      </w:r>
      <w:r w:rsidR="00A3613E">
        <w:t xml:space="preserve">  </w:t>
      </w:r>
      <w:r w:rsidR="00B62463">
        <w:t xml:space="preserve">Tony will </w:t>
      </w:r>
      <w:r w:rsidR="00A3613E">
        <w:t xml:space="preserve">also </w:t>
      </w:r>
      <w:r w:rsidR="00B62463">
        <w:t xml:space="preserve">move forward in the procurement of the resealing of the </w:t>
      </w:r>
      <w:r w:rsidR="00A3613E">
        <w:t xml:space="preserve">gym </w:t>
      </w:r>
      <w:r w:rsidR="00B62463">
        <w:t xml:space="preserve">floors.  </w:t>
      </w:r>
      <w:r w:rsidR="00A3613E">
        <w:t xml:space="preserve">The board will research </w:t>
      </w:r>
      <w:r w:rsidR="00B62463">
        <w:t xml:space="preserve">replacing the planks for the bleachers.  Charlie will procure that cost.  </w:t>
      </w:r>
      <w:r w:rsidR="00A3613E">
        <w:t xml:space="preserve">This will also include </w:t>
      </w:r>
      <w:r w:rsidR="00B62463">
        <w:t>the railing.</w:t>
      </w:r>
      <w:r w:rsidR="00EA3C14">
        <w:t xml:space="preserve"> Additional research on replacing</w:t>
      </w:r>
      <w:r w:rsidR="00B62463">
        <w:t xml:space="preserve"> the pads and paint</w:t>
      </w:r>
      <w:r w:rsidR="00EA3C14">
        <w:t>ing</w:t>
      </w:r>
      <w:r w:rsidR="00B62463">
        <w:t xml:space="preserve"> the gym</w:t>
      </w:r>
      <w:r w:rsidR="00EA3C14">
        <w:t xml:space="preserve"> will also occur.</w:t>
      </w:r>
    </w:p>
    <w:p w14:paraId="6A9CD55F" w14:textId="01C6B81A" w:rsidR="00B62463" w:rsidRDefault="00B62463" w:rsidP="00EA3C14">
      <w:pPr>
        <w:spacing w:after="0"/>
        <w:ind w:left="1440"/>
      </w:pPr>
      <w:r>
        <w:t xml:space="preserve">  </w:t>
      </w:r>
    </w:p>
    <w:p w14:paraId="1A850DB2" w14:textId="77777777" w:rsidR="00EA3C14" w:rsidRDefault="00B64A41">
      <w:pPr>
        <w:numPr>
          <w:ilvl w:val="1"/>
          <w:numId w:val="2"/>
        </w:numPr>
        <w:spacing w:after="0"/>
      </w:pPr>
      <w:r>
        <w:t>Sponsorship/tourney leader assignments</w:t>
      </w:r>
      <w:r w:rsidR="00F7064D">
        <w:t xml:space="preserve">: Lucy </w:t>
      </w:r>
      <w:r w:rsidR="00EA3C14">
        <w:t>Turaka has agreed to serve as the S</w:t>
      </w:r>
      <w:r w:rsidR="00F7064D">
        <w:t xml:space="preserve">ponsorship </w:t>
      </w:r>
      <w:r w:rsidR="00EA3C14">
        <w:t>C</w:t>
      </w:r>
      <w:r w:rsidR="00F7064D">
        <w:t xml:space="preserve">oordinator for next </w:t>
      </w:r>
      <w:r w:rsidR="00EA3C14">
        <w:t xml:space="preserve">school </w:t>
      </w:r>
      <w:r w:rsidR="00F7064D">
        <w:t>year.</w:t>
      </w:r>
      <w:r w:rsidR="00EA3C14">
        <w:t xml:space="preserve">  The remaining assignments will happen once the coaches have been established in the coming year.  </w:t>
      </w:r>
    </w:p>
    <w:p w14:paraId="68B77827" w14:textId="110967BE" w:rsidR="008317F8" w:rsidRDefault="00F7064D" w:rsidP="00EA3C14">
      <w:pPr>
        <w:spacing w:after="0"/>
      </w:pPr>
      <w:r>
        <w:t xml:space="preserve"> </w:t>
      </w:r>
    </w:p>
    <w:p w14:paraId="618956D1" w14:textId="77777777" w:rsidR="008317F8" w:rsidRDefault="00B64A41">
      <w:pPr>
        <w:widowControl w:val="0"/>
        <w:numPr>
          <w:ilvl w:val="1"/>
          <w:numId w:val="2"/>
        </w:numPr>
        <w:spacing w:after="0" w:line="240" w:lineRule="auto"/>
      </w:pPr>
      <w:r>
        <w:t xml:space="preserve">New board members: VP- Ryan Hughes, Secretary- Sam Cannizzaro, Members at large - Rob Allen and </w:t>
      </w:r>
    </w:p>
    <w:p w14:paraId="6CD48A48" w14:textId="753A1DC4" w:rsidR="008317F8" w:rsidRDefault="00B64A41">
      <w:pPr>
        <w:widowControl w:val="0"/>
        <w:spacing w:before="11" w:after="0" w:line="240" w:lineRule="auto"/>
        <w:ind w:left="1440"/>
      </w:pPr>
      <w:r>
        <w:t>Maggie Kosiba. Tony Phan will move in to Emeritus position</w:t>
      </w:r>
      <w:r w:rsidR="00EA3C14">
        <w:t>.</w:t>
      </w:r>
    </w:p>
    <w:p w14:paraId="5194CC62" w14:textId="77777777" w:rsidR="00EA3C14" w:rsidRDefault="00EA3C14">
      <w:pPr>
        <w:widowControl w:val="0"/>
        <w:spacing w:before="11" w:after="0" w:line="240" w:lineRule="auto"/>
        <w:ind w:left="1440"/>
      </w:pPr>
    </w:p>
    <w:p w14:paraId="30C9DDC0" w14:textId="54719FE5" w:rsidR="008317F8" w:rsidRDefault="00B64A41">
      <w:pPr>
        <w:widowControl w:val="0"/>
        <w:numPr>
          <w:ilvl w:val="1"/>
          <w:numId w:val="2"/>
        </w:numPr>
        <w:spacing w:before="11" w:after="0" w:line="240" w:lineRule="auto"/>
      </w:pPr>
      <w:r>
        <w:t xml:space="preserve">Future meeting day change - Third Wednesday of the month 7-8:30PM same location. July will be a hiatus month. </w:t>
      </w:r>
    </w:p>
    <w:p w14:paraId="260FFB4B" w14:textId="77777777" w:rsidR="00EA3C14" w:rsidRDefault="00EA3C14" w:rsidP="00EA3C14">
      <w:pPr>
        <w:widowControl w:val="0"/>
        <w:spacing w:before="11" w:after="0" w:line="240" w:lineRule="auto"/>
        <w:ind w:left="1440"/>
      </w:pPr>
    </w:p>
    <w:p w14:paraId="4B4CD050" w14:textId="6A812DF6" w:rsidR="008317F8" w:rsidRDefault="00EA3C14">
      <w:pPr>
        <w:widowControl w:val="0"/>
        <w:numPr>
          <w:ilvl w:val="1"/>
          <w:numId w:val="2"/>
        </w:numPr>
        <w:spacing w:after="0" w:line="240" w:lineRule="auto"/>
      </w:pPr>
      <w:r>
        <w:t>O</w:t>
      </w:r>
      <w:r w:rsidR="00B64A41">
        <w:t>pen forum</w:t>
      </w:r>
      <w:r w:rsidR="00F7064D">
        <w:t xml:space="preserve">:  </w:t>
      </w:r>
      <w:r>
        <w:t>K</w:t>
      </w:r>
      <w:r w:rsidR="00F7064D">
        <w:t xml:space="preserve">endra </w:t>
      </w:r>
      <w:r w:rsidR="000E5880">
        <w:t xml:space="preserve">Polizze </w:t>
      </w:r>
      <w:r w:rsidR="00F7064D">
        <w:t>request</w:t>
      </w:r>
      <w:r>
        <w:t xml:space="preserve">ed an additional </w:t>
      </w:r>
      <w:r w:rsidR="00F7064D">
        <w:t xml:space="preserve">meeting </w:t>
      </w:r>
      <w:r>
        <w:t xml:space="preserve">before the end of the school year to move forward with the procurement of the uniforms.  This will allow for obtaining them prior to the coming school year and sport season.  </w:t>
      </w:r>
    </w:p>
    <w:p w14:paraId="5CE0646D" w14:textId="77777777" w:rsidR="008317F8" w:rsidRDefault="00B64A41">
      <w:pPr>
        <w:widowControl w:val="0"/>
        <w:spacing w:before="11" w:after="0" w:line="240" w:lineRule="auto"/>
        <w:ind w:left="1440"/>
      </w:pPr>
      <w:r>
        <w:tab/>
      </w:r>
    </w:p>
    <w:p w14:paraId="2779A1DC" w14:textId="77777777" w:rsidR="008317F8" w:rsidRDefault="008317F8">
      <w:pPr>
        <w:spacing w:after="0"/>
        <w:ind w:left="1440"/>
      </w:pPr>
    </w:p>
    <w:p w14:paraId="00433CDB" w14:textId="77777777" w:rsidR="008317F8" w:rsidRDefault="008317F8">
      <w:pPr>
        <w:spacing w:after="0"/>
        <w:ind w:left="1440"/>
      </w:pPr>
    </w:p>
    <w:sectPr w:rsidR="008317F8">
      <w:head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57BDC" w14:textId="77777777" w:rsidR="003379E8" w:rsidRDefault="003379E8">
      <w:pPr>
        <w:spacing w:after="0" w:line="240" w:lineRule="auto"/>
      </w:pPr>
      <w:r>
        <w:separator/>
      </w:r>
    </w:p>
  </w:endnote>
  <w:endnote w:type="continuationSeparator" w:id="0">
    <w:p w14:paraId="6C70B2DC" w14:textId="77777777" w:rsidR="003379E8" w:rsidRDefault="00337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E4B36" w14:textId="77777777" w:rsidR="003379E8" w:rsidRDefault="003379E8">
      <w:pPr>
        <w:spacing w:after="0" w:line="240" w:lineRule="auto"/>
      </w:pPr>
      <w:r>
        <w:separator/>
      </w:r>
    </w:p>
  </w:footnote>
  <w:footnote w:type="continuationSeparator" w:id="0">
    <w:p w14:paraId="24FB8399" w14:textId="77777777" w:rsidR="003379E8" w:rsidRDefault="00337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C9EC" w14:textId="77777777" w:rsidR="008317F8" w:rsidRDefault="00B64A41">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sz w:val="24"/>
        <w:szCs w:val="24"/>
      </w:rPr>
    </w:pPr>
    <w:r>
      <w:rPr>
        <w:noProof/>
      </w:rPr>
      <w:drawing>
        <wp:inline distT="0" distB="0" distL="0" distR="0" wp14:anchorId="0932F6E1" wp14:editId="0335C28D">
          <wp:extent cx="1190625" cy="1190625"/>
          <wp:effectExtent l="0" t="0" r="0" b="0"/>
          <wp:docPr id="3" name="image1.png" descr="ST. RAYMOND SCHOOL WINS 2019 BLUE RIBBON AWARD"/>
          <wp:cNvGraphicFramePr/>
          <a:graphic xmlns:a="http://schemas.openxmlformats.org/drawingml/2006/main">
            <a:graphicData uri="http://schemas.openxmlformats.org/drawingml/2006/picture">
              <pic:pic xmlns:pic="http://schemas.openxmlformats.org/drawingml/2006/picture">
                <pic:nvPicPr>
                  <pic:cNvPr id="0" name="image1.png" descr="ST. RAYMOND SCHOOL WINS 2019 BLUE RIBBON AWARD"/>
                  <pic:cNvPicPr preferRelativeResize="0"/>
                </pic:nvPicPr>
                <pic:blipFill>
                  <a:blip r:embed="rId1"/>
                  <a:srcRect/>
                  <a:stretch>
                    <a:fillRect/>
                  </a:stretch>
                </pic:blipFill>
                <pic:spPr>
                  <a:xfrm>
                    <a:off x="0" y="0"/>
                    <a:ext cx="1190625" cy="1190625"/>
                  </a:xfrm>
                  <a:prstGeom prst="rect">
                    <a:avLst/>
                  </a:prstGeom>
                  <a:ln/>
                </pic:spPr>
              </pic:pic>
            </a:graphicData>
          </a:graphic>
        </wp:inline>
      </w:drawing>
    </w:r>
  </w:p>
  <w:p w14:paraId="379B4AA9" w14:textId="77777777" w:rsidR="008317F8" w:rsidRDefault="00B64A41">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St. Raymond </w:t>
    </w:r>
  </w:p>
  <w:p w14:paraId="5B8C0CD6" w14:textId="77777777" w:rsidR="008317F8" w:rsidRDefault="00B64A41">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Athletic Association Board Meeting </w:t>
    </w:r>
    <w:r>
      <w:rPr>
        <w:rFonts w:ascii="Times New Roman" w:eastAsia="Times New Roman" w:hAnsi="Times New Roman" w:cs="Times New Roman"/>
        <w:b/>
        <w:sz w:val="24"/>
        <w:szCs w:val="24"/>
      </w:rPr>
      <w:t>Agenda</w:t>
    </w:r>
    <w:r>
      <w:rPr>
        <w:rFonts w:ascii="Times New Roman" w:eastAsia="Times New Roman" w:hAnsi="Times New Roman" w:cs="Times New Roman"/>
        <w:b/>
        <w:color w:val="000000"/>
        <w:sz w:val="24"/>
        <w:szCs w:val="24"/>
      </w:rPr>
      <w:t>: Executive Session</w:t>
    </w:r>
  </w:p>
  <w:p w14:paraId="26D5469C" w14:textId="77777777" w:rsidR="008317F8" w:rsidRDefault="008317F8">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206E6"/>
    <w:multiLevelType w:val="multilevel"/>
    <w:tmpl w:val="99EC6D7A"/>
    <w:lvl w:ilvl="0">
      <w:start w:val="1"/>
      <w:numFmt w:val="decimal"/>
      <w:lvlText w:val="%1."/>
      <w:lvlJc w:val="left"/>
      <w:pPr>
        <w:ind w:left="720" w:hanging="360"/>
      </w:pPr>
      <w:rPr>
        <w:vertAlign w:val="baseline"/>
      </w:rPr>
    </w:lvl>
    <w:lvl w:ilvl="1">
      <w:start w:val="1"/>
      <w:numFmt w:val="lowerLetter"/>
      <w:lvlText w:val="%2."/>
      <w:lvlJc w:val="left"/>
      <w:pPr>
        <w:ind w:left="1440" w:hanging="360"/>
      </w:pPr>
      <w:rPr>
        <w:rFonts w:ascii="Times New Roman" w:eastAsia="Times New Roman" w:hAnsi="Times New Roman" w:cs="Times New Roman"/>
        <w:color w:val="000000"/>
        <w:vertAlign w:val="baseline"/>
      </w:rPr>
    </w:lvl>
    <w:lvl w:ilvl="2">
      <w:start w:val="1"/>
      <w:numFmt w:val="lowerRoman"/>
      <w:lvlText w:val="%3."/>
      <w:lvlJc w:val="right"/>
      <w:pPr>
        <w:ind w:left="2160" w:hanging="180"/>
      </w:pPr>
      <w:rPr>
        <w:color w:val="000000"/>
        <w:vertAlign w:val="baseline"/>
      </w:rPr>
    </w:lvl>
    <w:lvl w:ilvl="3">
      <w:start w:val="1"/>
      <w:numFmt w:val="decimal"/>
      <w:lvlText w:val="%4."/>
      <w:lvlJc w:val="left"/>
      <w:pPr>
        <w:ind w:left="2880" w:hanging="360"/>
      </w:pPr>
      <w:rPr>
        <w:rFonts w:ascii="Noto Sans" w:eastAsia="Noto Sans" w:hAnsi="Noto Sans" w:cs="Noto Sans"/>
        <w:vertAlign w:val="baseline"/>
      </w:rPr>
    </w:lvl>
    <w:lvl w:ilvl="4">
      <w:start w:val="1"/>
      <w:numFmt w:val="lowerLetter"/>
      <w:lvlText w:val="%5."/>
      <w:lvlJc w:val="left"/>
      <w:pPr>
        <w:ind w:left="3600" w:hanging="360"/>
      </w:pPr>
      <w:rPr>
        <w:color w:val="00000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78454EB8"/>
    <w:multiLevelType w:val="multilevel"/>
    <w:tmpl w:val="5F70DEB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7F8"/>
    <w:rsid w:val="000E5880"/>
    <w:rsid w:val="00171E5C"/>
    <w:rsid w:val="0018657D"/>
    <w:rsid w:val="003170A1"/>
    <w:rsid w:val="003379E8"/>
    <w:rsid w:val="00363D62"/>
    <w:rsid w:val="003B46D6"/>
    <w:rsid w:val="004F2A78"/>
    <w:rsid w:val="00513FC2"/>
    <w:rsid w:val="00556C2B"/>
    <w:rsid w:val="006A207E"/>
    <w:rsid w:val="008317F8"/>
    <w:rsid w:val="008B3202"/>
    <w:rsid w:val="00A3613E"/>
    <w:rsid w:val="00A6522D"/>
    <w:rsid w:val="00AC61B0"/>
    <w:rsid w:val="00B36DA0"/>
    <w:rsid w:val="00B62463"/>
    <w:rsid w:val="00B64A41"/>
    <w:rsid w:val="00CA43E5"/>
    <w:rsid w:val="00DE0250"/>
    <w:rsid w:val="00EA3C14"/>
    <w:rsid w:val="00F70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48FF0"/>
  <w15:docId w15:val="{354422DC-DBAB-421B-A716-E804A2CC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D65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5409"/>
    <w:pPr>
      <w:ind w:left="720"/>
      <w:contextualSpacing/>
    </w:pPr>
  </w:style>
  <w:style w:type="paragraph" w:styleId="Header">
    <w:name w:val="header"/>
    <w:basedOn w:val="Normal"/>
    <w:link w:val="HeaderChar"/>
    <w:uiPriority w:val="99"/>
    <w:unhideWhenUsed/>
    <w:rsid w:val="00806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D63"/>
  </w:style>
  <w:style w:type="paragraph" w:styleId="Footer">
    <w:name w:val="footer"/>
    <w:basedOn w:val="Normal"/>
    <w:link w:val="FooterChar"/>
    <w:uiPriority w:val="99"/>
    <w:unhideWhenUsed/>
    <w:rsid w:val="00806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D63"/>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WwW7vXKot6ci2axBOjVxtJwcQ==">CgMxLjAyCWlkLmdqZGd4czIKaWQuMzBqMHpsbDIKaWQuMWZvYjl0ZTIKaWQuM3pueXNoNzIKaWQuMmV0OTJwMDIJaWQudHlqY3d0MgppZC4zZHk2dmttMgppZC4xdDNoNXNmMgppZC40ZDM0b2c4MgppZC4yczhleW8xOAByITFXd2M1VS1fS2RieGZQejEwcmhSazl4bWIzM3ExTlFXag==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&amp; Lisa Maentz</dc:creator>
  <cp:lastModifiedBy>Steve and Lisa Maentz</cp:lastModifiedBy>
  <cp:revision>3</cp:revision>
  <dcterms:created xsi:type="dcterms:W3CDTF">2024-05-28T15:10:00Z</dcterms:created>
  <dcterms:modified xsi:type="dcterms:W3CDTF">2024-05-28T15:21:00Z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0x010100FA9A4E2D6A18454BA738F3408068B50F</vt:lpwstr>
  </property>
</Properties>
</file>