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40F" w:rsidRDefault="0002140F" w:rsidP="0002140F">
      <w:pPr>
        <w:pStyle w:val="NoSpacing"/>
        <w:jc w:val="center"/>
        <w:rPr>
          <w:rFonts w:cstheme="minorHAnsi"/>
          <w:b/>
        </w:rPr>
      </w:pPr>
      <w:r>
        <w:rPr>
          <w:noProof/>
        </w:rPr>
        <w:drawing>
          <wp:inline distT="0" distB="0" distL="0" distR="0" wp14:anchorId="1CD0DA70" wp14:editId="1358BECD">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02140F" w:rsidRDefault="0002140F" w:rsidP="0002140F">
      <w:pPr>
        <w:pStyle w:val="NoSpacing"/>
        <w:jc w:val="center"/>
        <w:rPr>
          <w:rFonts w:cstheme="minorHAnsi"/>
          <w:b/>
        </w:rPr>
      </w:pPr>
      <w:r>
        <w:rPr>
          <w:rFonts w:cstheme="minorHAnsi"/>
          <w:b/>
        </w:rPr>
        <w:t>Osseo Maple Grove Hockey Association</w:t>
      </w:r>
    </w:p>
    <w:p w:rsidR="0002140F" w:rsidRDefault="0002140F" w:rsidP="0002140F">
      <w:pPr>
        <w:pStyle w:val="NoSpacing"/>
        <w:jc w:val="center"/>
        <w:rPr>
          <w:rFonts w:cstheme="minorHAnsi"/>
          <w:b/>
        </w:rPr>
      </w:pPr>
      <w:r>
        <w:rPr>
          <w:rFonts w:cstheme="minorHAnsi"/>
          <w:b/>
        </w:rPr>
        <w:t>Meeting Agenda – February 18, 2024</w:t>
      </w:r>
    </w:p>
    <w:p w:rsidR="0002140F" w:rsidRDefault="0002140F" w:rsidP="0002140F">
      <w:pPr>
        <w:pStyle w:val="NoSpacing"/>
        <w:jc w:val="center"/>
        <w:rPr>
          <w:rFonts w:cstheme="minorHAnsi"/>
          <w:b/>
        </w:rPr>
      </w:pPr>
      <w:r>
        <w:rPr>
          <w:rFonts w:cstheme="minorHAnsi"/>
          <w:b/>
        </w:rPr>
        <w:t>7:00pm – Room 147, MGCC</w:t>
      </w:r>
    </w:p>
    <w:p w:rsidR="0002140F" w:rsidRDefault="0002140F" w:rsidP="0002140F">
      <w:pPr>
        <w:pStyle w:val="NoSpacing"/>
        <w:rPr>
          <w:rFonts w:cstheme="minorHAnsi"/>
        </w:rPr>
      </w:pPr>
    </w:p>
    <w:p w:rsidR="0002140F" w:rsidRDefault="0002140F" w:rsidP="0002140F">
      <w:pPr>
        <w:pStyle w:val="NoSpacing"/>
        <w:rPr>
          <w:rFonts w:cstheme="minorHAnsi"/>
          <w:b/>
          <w:u w:val="single"/>
        </w:rPr>
      </w:pPr>
      <w:r>
        <w:rPr>
          <w:rFonts w:cstheme="minorHAnsi"/>
          <w:b/>
          <w:u w:val="single"/>
        </w:rPr>
        <w:t xml:space="preserve">Meeting Called to Order </w:t>
      </w:r>
    </w:p>
    <w:p w:rsidR="0002140F" w:rsidRDefault="0002140F" w:rsidP="0002140F">
      <w:pPr>
        <w:pStyle w:val="NoSpacing"/>
        <w:rPr>
          <w:rFonts w:cstheme="minorHAnsi"/>
          <w:b/>
          <w:u w:val="single"/>
        </w:rPr>
      </w:pPr>
    </w:p>
    <w:p w:rsidR="0002140F" w:rsidRDefault="0002140F" w:rsidP="0002140F">
      <w:pPr>
        <w:pStyle w:val="NoSpacing"/>
        <w:ind w:left="720"/>
        <w:rPr>
          <w:rFonts w:cstheme="minorHAnsi"/>
          <w:b/>
          <w:u w:val="single"/>
        </w:rPr>
      </w:pPr>
    </w:p>
    <w:p w:rsidR="0002140F" w:rsidRDefault="0002140F" w:rsidP="0002140F">
      <w:pPr>
        <w:pStyle w:val="NoSpacing"/>
        <w:rPr>
          <w:rFonts w:cstheme="minorHAnsi"/>
          <w:b/>
          <w:u w:val="single"/>
        </w:rPr>
      </w:pPr>
      <w:r>
        <w:rPr>
          <w:rFonts w:cstheme="minorHAnsi"/>
          <w:b/>
          <w:u w:val="single"/>
        </w:rPr>
        <w:t>Consent Business</w:t>
      </w:r>
    </w:p>
    <w:p w:rsidR="0002140F" w:rsidRPr="00BA697B" w:rsidRDefault="0002140F" w:rsidP="0002140F">
      <w:pPr>
        <w:pStyle w:val="NoSpacing"/>
        <w:numPr>
          <w:ilvl w:val="1"/>
          <w:numId w:val="1"/>
        </w:numPr>
        <w:rPr>
          <w:rFonts w:cstheme="minorHAnsi"/>
          <w:b/>
        </w:rPr>
      </w:pPr>
      <w:r>
        <w:rPr>
          <w:rFonts w:cstheme="minorHAnsi"/>
          <w:b/>
        </w:rPr>
        <w:t>Treasurer’s Report – OMGHA Financial Update submitted by Chuck Sawicky</w:t>
      </w:r>
    </w:p>
    <w:p w:rsidR="0002140F" w:rsidRDefault="0002140F" w:rsidP="0002140F">
      <w:pPr>
        <w:pStyle w:val="NoSpacing"/>
        <w:rPr>
          <w:rFonts w:cstheme="minorHAnsi"/>
          <w:b/>
        </w:rPr>
      </w:pPr>
    </w:p>
    <w:p w:rsidR="0002140F" w:rsidRDefault="0002140F" w:rsidP="0002140F">
      <w:pPr>
        <w:pStyle w:val="NoSpacing"/>
        <w:numPr>
          <w:ilvl w:val="1"/>
          <w:numId w:val="1"/>
        </w:numPr>
        <w:rPr>
          <w:rFonts w:cstheme="minorHAnsi"/>
          <w:b/>
        </w:rPr>
      </w:pPr>
      <w:r>
        <w:rPr>
          <w:rFonts w:cstheme="minorHAnsi"/>
          <w:b/>
        </w:rPr>
        <w:t>Charitable Gaming Report by Cathy Cheatham</w:t>
      </w:r>
    </w:p>
    <w:p w:rsidR="0002140F" w:rsidRDefault="0002140F" w:rsidP="0002140F">
      <w:pPr>
        <w:pStyle w:val="NoSpacing"/>
        <w:ind w:left="1440"/>
        <w:rPr>
          <w:rFonts w:cstheme="minorHAnsi"/>
        </w:rPr>
      </w:pPr>
    </w:p>
    <w:p w:rsidR="0002140F" w:rsidRDefault="0002140F" w:rsidP="0002140F">
      <w:pPr>
        <w:pStyle w:val="NoSpacing"/>
        <w:rPr>
          <w:rFonts w:cstheme="minorHAnsi"/>
          <w:b/>
        </w:rPr>
      </w:pPr>
      <w:r>
        <w:rPr>
          <w:rFonts w:cstheme="minorHAnsi"/>
          <w:b/>
        </w:rPr>
        <w:t xml:space="preserve">  Approval of January, 2024 Actual Expenses:</w:t>
      </w:r>
    </w:p>
    <w:p w:rsidR="0002140F" w:rsidRDefault="0002140F" w:rsidP="0002140F">
      <w:pPr>
        <w:pStyle w:val="NoSpacing"/>
        <w:rPr>
          <w:rFonts w:cstheme="minorHAnsi"/>
          <w:b/>
        </w:rPr>
      </w:pPr>
    </w:p>
    <w:tbl>
      <w:tblPr>
        <w:tblStyle w:val="TableGrid"/>
        <w:tblW w:w="0" w:type="auto"/>
        <w:tblLook w:val="04A0" w:firstRow="1" w:lastRow="0" w:firstColumn="1" w:lastColumn="0" w:noHBand="0" w:noVBand="1"/>
      </w:tblPr>
      <w:tblGrid>
        <w:gridCol w:w="3145"/>
        <w:gridCol w:w="1980"/>
      </w:tblGrid>
      <w:tr w:rsidR="0002140F" w:rsidTr="00FD415B">
        <w:tc>
          <w:tcPr>
            <w:tcW w:w="3145" w:type="dxa"/>
          </w:tcPr>
          <w:p w:rsidR="0002140F" w:rsidRDefault="0002140F" w:rsidP="00FD415B">
            <w:pPr>
              <w:pStyle w:val="NoSpacing"/>
              <w:rPr>
                <w:rFonts w:cstheme="minorHAnsi"/>
                <w:b/>
              </w:rPr>
            </w:pPr>
            <w:r>
              <w:rPr>
                <w:rFonts w:cstheme="minorHAnsi"/>
                <w:b/>
              </w:rPr>
              <w:t>Rent</w:t>
            </w:r>
          </w:p>
        </w:tc>
        <w:tc>
          <w:tcPr>
            <w:tcW w:w="1980" w:type="dxa"/>
          </w:tcPr>
          <w:p w:rsidR="0002140F" w:rsidRDefault="0002140F" w:rsidP="00FD415B">
            <w:pPr>
              <w:pStyle w:val="NoSpacing"/>
              <w:rPr>
                <w:rFonts w:cstheme="minorHAnsi"/>
                <w:b/>
              </w:rPr>
            </w:pPr>
          </w:p>
        </w:tc>
      </w:tr>
      <w:tr w:rsidR="0002140F" w:rsidTr="00FD415B">
        <w:tc>
          <w:tcPr>
            <w:tcW w:w="3145" w:type="dxa"/>
          </w:tcPr>
          <w:p w:rsidR="0002140F" w:rsidRPr="00503386" w:rsidRDefault="0002140F" w:rsidP="00FD415B">
            <w:pPr>
              <w:pStyle w:val="NoSpacing"/>
              <w:rPr>
                <w:rFonts w:cstheme="minorHAnsi"/>
              </w:rPr>
            </w:pPr>
            <w:r>
              <w:rPr>
                <w:rFonts w:cstheme="minorHAnsi"/>
              </w:rPr>
              <w:t>Duffy’s</w:t>
            </w:r>
          </w:p>
        </w:tc>
        <w:tc>
          <w:tcPr>
            <w:tcW w:w="1980" w:type="dxa"/>
          </w:tcPr>
          <w:p w:rsidR="0002140F" w:rsidRPr="0016069D" w:rsidRDefault="0002140F" w:rsidP="00FD415B">
            <w:pPr>
              <w:pStyle w:val="NoSpacing"/>
              <w:rPr>
                <w:rFonts w:cstheme="minorHAnsi"/>
              </w:rPr>
            </w:pPr>
            <w:r w:rsidRPr="0016069D">
              <w:rPr>
                <w:rFonts w:cstheme="minorHAnsi"/>
              </w:rPr>
              <w:t>875.00</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Malone’s</w:t>
            </w:r>
          </w:p>
        </w:tc>
        <w:tc>
          <w:tcPr>
            <w:tcW w:w="1980" w:type="dxa"/>
          </w:tcPr>
          <w:p w:rsidR="0002140F" w:rsidRPr="00167BA7" w:rsidRDefault="00512E35" w:rsidP="00FD415B">
            <w:pPr>
              <w:pStyle w:val="NoSpacing"/>
              <w:rPr>
                <w:rFonts w:cstheme="minorHAnsi"/>
              </w:rPr>
            </w:pPr>
            <w:r>
              <w:rPr>
                <w:rFonts w:cstheme="minorHAnsi"/>
              </w:rPr>
              <w:t>6989.35</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Maple Tavern</w:t>
            </w:r>
          </w:p>
        </w:tc>
        <w:tc>
          <w:tcPr>
            <w:tcW w:w="1980" w:type="dxa"/>
          </w:tcPr>
          <w:p w:rsidR="0002140F" w:rsidRPr="00167BA7" w:rsidRDefault="00512E35" w:rsidP="00FD415B">
            <w:pPr>
              <w:pStyle w:val="NoSpacing"/>
              <w:rPr>
                <w:rFonts w:cstheme="minorHAnsi"/>
              </w:rPr>
            </w:pPr>
            <w:r>
              <w:rPr>
                <w:rFonts w:cstheme="minorHAnsi"/>
              </w:rPr>
              <w:t>14,525.67</w:t>
            </w:r>
          </w:p>
        </w:tc>
      </w:tr>
      <w:tr w:rsidR="0002140F" w:rsidRPr="00167BA7" w:rsidTr="00FD415B">
        <w:tc>
          <w:tcPr>
            <w:tcW w:w="3145" w:type="dxa"/>
          </w:tcPr>
          <w:p w:rsidR="0002140F" w:rsidRPr="00167BA7" w:rsidRDefault="0002140F" w:rsidP="00FD415B">
            <w:pPr>
              <w:pStyle w:val="NoSpacing"/>
              <w:rPr>
                <w:rFonts w:cstheme="minorHAnsi"/>
              </w:rPr>
            </w:pPr>
          </w:p>
        </w:tc>
        <w:tc>
          <w:tcPr>
            <w:tcW w:w="1980" w:type="dxa"/>
          </w:tcPr>
          <w:p w:rsidR="0002140F" w:rsidRDefault="0002140F" w:rsidP="00FD415B">
            <w:pPr>
              <w:pStyle w:val="NoSpacing"/>
              <w:rPr>
                <w:rFonts w:cstheme="minorHAnsi"/>
              </w:rPr>
            </w:pPr>
          </w:p>
        </w:tc>
      </w:tr>
      <w:tr w:rsidR="0002140F" w:rsidRPr="00167BA7" w:rsidTr="00FD415B">
        <w:tc>
          <w:tcPr>
            <w:tcW w:w="3145" w:type="dxa"/>
          </w:tcPr>
          <w:p w:rsidR="0002140F" w:rsidRPr="00167BA7" w:rsidRDefault="0002140F" w:rsidP="00FD415B">
            <w:pPr>
              <w:pStyle w:val="NoSpacing"/>
              <w:rPr>
                <w:rFonts w:cstheme="minorHAnsi"/>
                <w:b/>
              </w:rPr>
            </w:pPr>
            <w:r w:rsidRPr="00167BA7">
              <w:rPr>
                <w:rFonts w:cstheme="minorHAnsi"/>
                <w:b/>
              </w:rPr>
              <w:t>Games</w:t>
            </w:r>
          </w:p>
        </w:tc>
        <w:tc>
          <w:tcPr>
            <w:tcW w:w="1980" w:type="dxa"/>
          </w:tcPr>
          <w:p w:rsidR="0002140F" w:rsidRPr="00167BA7" w:rsidRDefault="0002140F" w:rsidP="00FD415B">
            <w:pPr>
              <w:pStyle w:val="NoSpacing"/>
              <w:rPr>
                <w:rFonts w:cstheme="minorHAnsi"/>
              </w:rPr>
            </w:pP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Pull Tabs Plus</w:t>
            </w:r>
          </w:p>
        </w:tc>
        <w:tc>
          <w:tcPr>
            <w:tcW w:w="1980" w:type="dxa"/>
          </w:tcPr>
          <w:p w:rsidR="0002140F" w:rsidRPr="00167BA7" w:rsidRDefault="00512E35" w:rsidP="00FD415B">
            <w:pPr>
              <w:pStyle w:val="NoSpacing"/>
              <w:rPr>
                <w:rFonts w:cstheme="minorHAnsi"/>
              </w:rPr>
            </w:pPr>
            <w:r>
              <w:rPr>
                <w:rFonts w:cstheme="minorHAnsi"/>
              </w:rPr>
              <w:t>9039.25</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3 Diamonds</w:t>
            </w:r>
          </w:p>
        </w:tc>
        <w:tc>
          <w:tcPr>
            <w:tcW w:w="1980" w:type="dxa"/>
          </w:tcPr>
          <w:p w:rsidR="0002140F" w:rsidRPr="00167BA7" w:rsidRDefault="00512E35" w:rsidP="00FD415B">
            <w:pPr>
              <w:pStyle w:val="NoSpacing"/>
              <w:rPr>
                <w:rFonts w:cstheme="minorHAnsi"/>
              </w:rPr>
            </w:pPr>
            <w:r>
              <w:rPr>
                <w:rFonts w:cstheme="minorHAnsi"/>
              </w:rPr>
              <w:t>12,775.54</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Triple Crown</w:t>
            </w:r>
          </w:p>
        </w:tc>
        <w:tc>
          <w:tcPr>
            <w:tcW w:w="1980" w:type="dxa"/>
          </w:tcPr>
          <w:p w:rsidR="0002140F" w:rsidRPr="00167BA7" w:rsidRDefault="00512E35" w:rsidP="00FD415B">
            <w:pPr>
              <w:pStyle w:val="NoSpacing"/>
              <w:rPr>
                <w:rFonts w:cstheme="minorHAnsi"/>
              </w:rPr>
            </w:pPr>
            <w:r>
              <w:rPr>
                <w:rFonts w:cstheme="minorHAnsi"/>
              </w:rPr>
              <w:t>1303.90</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Pilot Games</w:t>
            </w:r>
          </w:p>
        </w:tc>
        <w:tc>
          <w:tcPr>
            <w:tcW w:w="1980" w:type="dxa"/>
          </w:tcPr>
          <w:p w:rsidR="0002140F" w:rsidRPr="00167BA7" w:rsidRDefault="00512E35" w:rsidP="00FD415B">
            <w:pPr>
              <w:pStyle w:val="NoSpacing"/>
              <w:rPr>
                <w:rFonts w:cstheme="minorHAnsi"/>
              </w:rPr>
            </w:pPr>
            <w:r>
              <w:rPr>
                <w:rFonts w:cstheme="minorHAnsi"/>
              </w:rPr>
              <w:t>44,883.40</w:t>
            </w:r>
          </w:p>
        </w:tc>
      </w:tr>
      <w:tr w:rsidR="0002140F" w:rsidRPr="00167BA7" w:rsidTr="00FD415B">
        <w:tc>
          <w:tcPr>
            <w:tcW w:w="3145" w:type="dxa"/>
          </w:tcPr>
          <w:p w:rsidR="0002140F" w:rsidRPr="00167BA7" w:rsidRDefault="0002140F" w:rsidP="00FD415B">
            <w:pPr>
              <w:pStyle w:val="NoSpacing"/>
              <w:rPr>
                <w:rFonts w:cstheme="minorHAnsi"/>
              </w:rPr>
            </w:pPr>
          </w:p>
        </w:tc>
        <w:tc>
          <w:tcPr>
            <w:tcW w:w="1980" w:type="dxa"/>
          </w:tcPr>
          <w:p w:rsidR="0002140F" w:rsidRPr="00167BA7" w:rsidRDefault="0002140F" w:rsidP="00FD415B">
            <w:pPr>
              <w:pStyle w:val="NoSpacing"/>
              <w:rPr>
                <w:rFonts w:cstheme="minorHAnsi"/>
              </w:rPr>
            </w:pP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Payroll and Related Taxes</w:t>
            </w:r>
          </w:p>
        </w:tc>
        <w:tc>
          <w:tcPr>
            <w:tcW w:w="1980" w:type="dxa"/>
          </w:tcPr>
          <w:p w:rsidR="0002140F" w:rsidRPr="00167BA7" w:rsidRDefault="00512E35" w:rsidP="00FD415B">
            <w:pPr>
              <w:pStyle w:val="NoSpacing"/>
              <w:rPr>
                <w:rFonts w:cstheme="minorHAnsi"/>
              </w:rPr>
            </w:pPr>
            <w:r>
              <w:rPr>
                <w:rFonts w:cstheme="minorHAnsi"/>
              </w:rPr>
              <w:t>25,847.27</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MN Revenue combined Tax</w:t>
            </w:r>
          </w:p>
        </w:tc>
        <w:tc>
          <w:tcPr>
            <w:tcW w:w="1980" w:type="dxa"/>
          </w:tcPr>
          <w:p w:rsidR="0002140F" w:rsidRPr="00167BA7" w:rsidRDefault="00512E35" w:rsidP="00FD415B">
            <w:pPr>
              <w:pStyle w:val="NoSpacing"/>
              <w:rPr>
                <w:rFonts w:cstheme="minorHAnsi"/>
              </w:rPr>
            </w:pPr>
            <w:r>
              <w:rPr>
                <w:rFonts w:cstheme="minorHAnsi"/>
              </w:rPr>
              <w:t>96,808.99</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City Tax, Malones</w:t>
            </w:r>
          </w:p>
        </w:tc>
        <w:tc>
          <w:tcPr>
            <w:tcW w:w="1980" w:type="dxa"/>
          </w:tcPr>
          <w:p w:rsidR="0002140F" w:rsidRPr="00167BA7" w:rsidRDefault="00512E35" w:rsidP="00FD415B">
            <w:pPr>
              <w:pStyle w:val="NoSpacing"/>
              <w:rPr>
                <w:rFonts w:cstheme="minorHAnsi"/>
              </w:rPr>
            </w:pPr>
            <w:r>
              <w:rPr>
                <w:rFonts w:cstheme="minorHAnsi"/>
              </w:rPr>
              <w:t>3945.00</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City Tax, Maple Tavern</w:t>
            </w:r>
          </w:p>
        </w:tc>
        <w:tc>
          <w:tcPr>
            <w:tcW w:w="1980" w:type="dxa"/>
          </w:tcPr>
          <w:p w:rsidR="0002140F" w:rsidRPr="00167BA7" w:rsidRDefault="00512E35" w:rsidP="00FD415B">
            <w:pPr>
              <w:pStyle w:val="NoSpacing"/>
              <w:rPr>
                <w:rFonts w:cstheme="minorHAnsi"/>
              </w:rPr>
            </w:pPr>
            <w:r>
              <w:rPr>
                <w:rFonts w:cstheme="minorHAnsi"/>
              </w:rPr>
              <w:t>7289.00</w:t>
            </w:r>
          </w:p>
        </w:tc>
      </w:tr>
      <w:tr w:rsidR="0002140F" w:rsidRPr="00167BA7" w:rsidTr="00FD415B">
        <w:tc>
          <w:tcPr>
            <w:tcW w:w="3145" w:type="dxa"/>
          </w:tcPr>
          <w:p w:rsidR="0002140F" w:rsidRPr="00167BA7" w:rsidRDefault="0002140F" w:rsidP="00FD415B">
            <w:pPr>
              <w:pStyle w:val="NoSpacing"/>
              <w:rPr>
                <w:rFonts w:cstheme="minorHAnsi"/>
              </w:rPr>
            </w:pPr>
          </w:p>
        </w:tc>
        <w:tc>
          <w:tcPr>
            <w:tcW w:w="1980" w:type="dxa"/>
          </w:tcPr>
          <w:p w:rsidR="0002140F" w:rsidRPr="00167BA7" w:rsidRDefault="0002140F" w:rsidP="00FD415B">
            <w:pPr>
              <w:pStyle w:val="NoSpacing"/>
              <w:rPr>
                <w:rFonts w:cstheme="minorHAnsi"/>
              </w:rPr>
            </w:pPr>
          </w:p>
        </w:tc>
      </w:tr>
      <w:tr w:rsidR="0002140F" w:rsidRPr="00167BA7" w:rsidTr="00FD415B">
        <w:tc>
          <w:tcPr>
            <w:tcW w:w="3145" w:type="dxa"/>
          </w:tcPr>
          <w:p w:rsidR="0002140F" w:rsidRPr="00167BA7" w:rsidRDefault="00512E35" w:rsidP="00FD415B">
            <w:pPr>
              <w:pStyle w:val="NoSpacing"/>
              <w:rPr>
                <w:rFonts w:cstheme="minorHAnsi"/>
              </w:rPr>
            </w:pPr>
            <w:r>
              <w:rPr>
                <w:rFonts w:cstheme="minorHAnsi"/>
              </w:rPr>
              <w:t>Office Max</w:t>
            </w:r>
          </w:p>
        </w:tc>
        <w:tc>
          <w:tcPr>
            <w:tcW w:w="1980" w:type="dxa"/>
          </w:tcPr>
          <w:p w:rsidR="0002140F" w:rsidRPr="00167BA7" w:rsidRDefault="00512E35" w:rsidP="00FD415B">
            <w:pPr>
              <w:pStyle w:val="NoSpacing"/>
              <w:rPr>
                <w:rFonts w:cstheme="minorHAnsi"/>
              </w:rPr>
            </w:pPr>
            <w:r>
              <w:rPr>
                <w:rFonts w:cstheme="minorHAnsi"/>
              </w:rPr>
              <w:t>12.48</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Charitable Products</w:t>
            </w:r>
          </w:p>
        </w:tc>
        <w:tc>
          <w:tcPr>
            <w:tcW w:w="1980" w:type="dxa"/>
          </w:tcPr>
          <w:p w:rsidR="0002140F" w:rsidRPr="00167BA7" w:rsidRDefault="00512E35" w:rsidP="00FD415B">
            <w:pPr>
              <w:pStyle w:val="NoSpacing"/>
              <w:rPr>
                <w:rFonts w:cstheme="minorHAnsi"/>
              </w:rPr>
            </w:pPr>
            <w:r>
              <w:rPr>
                <w:rFonts w:cstheme="minorHAnsi"/>
              </w:rPr>
              <w:t>235.49</w:t>
            </w:r>
          </w:p>
        </w:tc>
      </w:tr>
      <w:tr w:rsidR="0002140F" w:rsidRPr="00167BA7" w:rsidTr="00FD415B">
        <w:tc>
          <w:tcPr>
            <w:tcW w:w="3145" w:type="dxa"/>
          </w:tcPr>
          <w:p w:rsidR="0002140F" w:rsidRPr="00167BA7" w:rsidRDefault="00512E35" w:rsidP="00FD415B">
            <w:pPr>
              <w:pStyle w:val="NoSpacing"/>
              <w:rPr>
                <w:rFonts w:cstheme="minorHAnsi"/>
              </w:rPr>
            </w:pPr>
            <w:r>
              <w:rPr>
                <w:rFonts w:cstheme="minorHAnsi"/>
              </w:rPr>
              <w:t>Barton Walter</w:t>
            </w:r>
          </w:p>
        </w:tc>
        <w:tc>
          <w:tcPr>
            <w:tcW w:w="1980" w:type="dxa"/>
          </w:tcPr>
          <w:p w:rsidR="0002140F" w:rsidRPr="00167BA7" w:rsidRDefault="00512E35" w:rsidP="00FD415B">
            <w:pPr>
              <w:pStyle w:val="NoSpacing"/>
              <w:rPr>
                <w:rFonts w:cstheme="minorHAnsi"/>
              </w:rPr>
            </w:pPr>
            <w:r>
              <w:rPr>
                <w:rFonts w:cstheme="minorHAnsi"/>
              </w:rPr>
              <w:t>2893.05</w:t>
            </w:r>
          </w:p>
        </w:tc>
      </w:tr>
      <w:tr w:rsidR="0002140F" w:rsidRPr="00167BA7" w:rsidTr="00FD415B">
        <w:tc>
          <w:tcPr>
            <w:tcW w:w="3145" w:type="dxa"/>
          </w:tcPr>
          <w:p w:rsidR="0002140F" w:rsidRPr="00167BA7" w:rsidRDefault="00512E35" w:rsidP="00FD415B">
            <w:pPr>
              <w:pStyle w:val="NoSpacing"/>
              <w:rPr>
                <w:rFonts w:cstheme="minorHAnsi"/>
              </w:rPr>
            </w:pPr>
            <w:r>
              <w:rPr>
                <w:rFonts w:cstheme="minorHAnsi"/>
              </w:rPr>
              <w:t>Premier Bank</w:t>
            </w:r>
          </w:p>
        </w:tc>
        <w:tc>
          <w:tcPr>
            <w:tcW w:w="1980" w:type="dxa"/>
          </w:tcPr>
          <w:p w:rsidR="0002140F" w:rsidRPr="00167BA7" w:rsidRDefault="00512E35" w:rsidP="00FD415B">
            <w:pPr>
              <w:pStyle w:val="NoSpacing"/>
              <w:rPr>
                <w:rFonts w:cstheme="minorHAnsi"/>
              </w:rPr>
            </w:pPr>
            <w:r>
              <w:rPr>
                <w:rFonts w:cstheme="minorHAnsi"/>
              </w:rPr>
              <w:t>57.00</w:t>
            </w:r>
          </w:p>
        </w:tc>
      </w:tr>
      <w:tr w:rsidR="0002140F" w:rsidRPr="00167BA7" w:rsidTr="00FD415B">
        <w:tc>
          <w:tcPr>
            <w:tcW w:w="3145" w:type="dxa"/>
          </w:tcPr>
          <w:p w:rsidR="0002140F" w:rsidRPr="00167BA7" w:rsidRDefault="00512E35" w:rsidP="00FD415B">
            <w:pPr>
              <w:pStyle w:val="NoSpacing"/>
              <w:rPr>
                <w:rFonts w:cstheme="minorHAnsi"/>
              </w:rPr>
            </w:pPr>
            <w:r>
              <w:rPr>
                <w:rFonts w:cstheme="minorHAnsi"/>
              </w:rPr>
              <w:t>Sam’s Club</w:t>
            </w:r>
          </w:p>
        </w:tc>
        <w:tc>
          <w:tcPr>
            <w:tcW w:w="1980" w:type="dxa"/>
          </w:tcPr>
          <w:p w:rsidR="0002140F" w:rsidRPr="00167BA7" w:rsidRDefault="00512E35" w:rsidP="00FD415B">
            <w:pPr>
              <w:pStyle w:val="NoSpacing"/>
              <w:rPr>
                <w:rFonts w:cstheme="minorHAnsi"/>
              </w:rPr>
            </w:pPr>
            <w:r>
              <w:rPr>
                <w:rFonts w:cstheme="minorHAnsi"/>
              </w:rPr>
              <w:t>250.50</w:t>
            </w:r>
          </w:p>
        </w:tc>
      </w:tr>
      <w:tr w:rsidR="00512E35" w:rsidRPr="00167BA7" w:rsidTr="00FD415B">
        <w:tc>
          <w:tcPr>
            <w:tcW w:w="3145" w:type="dxa"/>
          </w:tcPr>
          <w:p w:rsidR="00512E35" w:rsidRDefault="00512E35" w:rsidP="00FD415B">
            <w:pPr>
              <w:pStyle w:val="NoSpacing"/>
              <w:rPr>
                <w:rFonts w:cstheme="minorHAnsi"/>
              </w:rPr>
            </w:pPr>
            <w:r>
              <w:rPr>
                <w:rFonts w:cstheme="minorHAnsi"/>
              </w:rPr>
              <w:t>Osseo Meats</w:t>
            </w:r>
          </w:p>
        </w:tc>
        <w:tc>
          <w:tcPr>
            <w:tcW w:w="1980" w:type="dxa"/>
          </w:tcPr>
          <w:p w:rsidR="00512E35" w:rsidRDefault="00512E35" w:rsidP="00FD415B">
            <w:pPr>
              <w:pStyle w:val="NoSpacing"/>
              <w:rPr>
                <w:rFonts w:cstheme="minorHAnsi"/>
              </w:rPr>
            </w:pPr>
            <w:r>
              <w:rPr>
                <w:rFonts w:cstheme="minorHAnsi"/>
              </w:rPr>
              <w:t>2500.00</w:t>
            </w:r>
          </w:p>
        </w:tc>
      </w:tr>
      <w:tr w:rsidR="00512E35" w:rsidRPr="00167BA7" w:rsidTr="00FD415B">
        <w:tc>
          <w:tcPr>
            <w:tcW w:w="3145" w:type="dxa"/>
          </w:tcPr>
          <w:p w:rsidR="00512E35" w:rsidRDefault="00512E35" w:rsidP="00FD415B">
            <w:pPr>
              <w:pStyle w:val="NoSpacing"/>
              <w:rPr>
                <w:rFonts w:cstheme="minorHAnsi"/>
              </w:rPr>
            </w:pPr>
            <w:r>
              <w:rPr>
                <w:rFonts w:cstheme="minorHAnsi"/>
              </w:rPr>
              <w:t>CG Made Easy</w:t>
            </w:r>
          </w:p>
        </w:tc>
        <w:tc>
          <w:tcPr>
            <w:tcW w:w="1980" w:type="dxa"/>
          </w:tcPr>
          <w:p w:rsidR="00512E35" w:rsidRDefault="00512E35" w:rsidP="00FD415B">
            <w:pPr>
              <w:pStyle w:val="NoSpacing"/>
              <w:rPr>
                <w:rFonts w:cstheme="minorHAnsi"/>
              </w:rPr>
            </w:pPr>
            <w:r>
              <w:rPr>
                <w:rFonts w:cstheme="minorHAnsi"/>
              </w:rPr>
              <w:t>536.00</w:t>
            </w:r>
          </w:p>
        </w:tc>
      </w:tr>
      <w:tr w:rsidR="00512E35" w:rsidRPr="00167BA7" w:rsidTr="00FD415B">
        <w:tc>
          <w:tcPr>
            <w:tcW w:w="3145" w:type="dxa"/>
          </w:tcPr>
          <w:p w:rsidR="00512E35" w:rsidRDefault="00512E35" w:rsidP="00FD415B">
            <w:pPr>
              <w:pStyle w:val="NoSpacing"/>
              <w:rPr>
                <w:rFonts w:cstheme="minorHAnsi"/>
              </w:rPr>
            </w:pPr>
            <w:r>
              <w:rPr>
                <w:rFonts w:cstheme="minorHAnsi"/>
              </w:rPr>
              <w:t>File Depot</w:t>
            </w:r>
          </w:p>
        </w:tc>
        <w:tc>
          <w:tcPr>
            <w:tcW w:w="1980" w:type="dxa"/>
          </w:tcPr>
          <w:p w:rsidR="00512E35" w:rsidRDefault="00512E35" w:rsidP="00FD415B">
            <w:pPr>
              <w:pStyle w:val="NoSpacing"/>
              <w:rPr>
                <w:rFonts w:cstheme="minorHAnsi"/>
              </w:rPr>
            </w:pPr>
            <w:r>
              <w:rPr>
                <w:rFonts w:cstheme="minorHAnsi"/>
              </w:rPr>
              <w:t>741.15</w:t>
            </w:r>
          </w:p>
        </w:tc>
      </w:tr>
    </w:tbl>
    <w:p w:rsidR="0002140F" w:rsidRDefault="0002140F" w:rsidP="0002140F">
      <w:pPr>
        <w:pStyle w:val="NoSpacing"/>
        <w:rPr>
          <w:rFonts w:cstheme="minorHAnsi"/>
        </w:rPr>
      </w:pPr>
    </w:p>
    <w:p w:rsidR="00512E35" w:rsidRDefault="00512E35" w:rsidP="0002140F">
      <w:pPr>
        <w:pStyle w:val="NoSpacing"/>
        <w:rPr>
          <w:rFonts w:cstheme="minorHAnsi"/>
        </w:rPr>
      </w:pPr>
    </w:p>
    <w:p w:rsidR="0002140F" w:rsidRDefault="0002140F" w:rsidP="0002140F">
      <w:pPr>
        <w:pStyle w:val="NoSpacing"/>
        <w:rPr>
          <w:rFonts w:cstheme="minorHAnsi"/>
        </w:rPr>
      </w:pPr>
      <w:r>
        <w:rPr>
          <w:rFonts w:cstheme="minorHAnsi"/>
        </w:rPr>
        <w:lastRenderedPageBreak/>
        <w:t>Donations Made:</w:t>
      </w:r>
    </w:p>
    <w:p w:rsidR="00512E35" w:rsidRDefault="00512E35" w:rsidP="0002140F">
      <w:pPr>
        <w:pStyle w:val="NoSpacing"/>
        <w:rPr>
          <w:rFonts w:cstheme="minorHAnsi"/>
        </w:rPr>
      </w:pPr>
    </w:p>
    <w:p w:rsidR="0002140F" w:rsidRDefault="0002140F" w:rsidP="0002140F">
      <w:pPr>
        <w:pStyle w:val="NoSpacing"/>
        <w:rPr>
          <w:rFonts w:cstheme="minorHAnsi"/>
        </w:rPr>
      </w:pPr>
      <w:r>
        <w:rPr>
          <w:rFonts w:cstheme="minorHAnsi"/>
        </w:rPr>
        <w:tab/>
      </w:r>
      <w:r w:rsidR="00512E35">
        <w:rPr>
          <w:rFonts w:cstheme="minorHAnsi"/>
        </w:rPr>
        <w:t>Maple Grove</w:t>
      </w:r>
      <w:r>
        <w:rPr>
          <w:rFonts w:cstheme="minorHAnsi"/>
        </w:rPr>
        <w:t xml:space="preserve"> Senior High All Night Party</w:t>
      </w:r>
      <w:r>
        <w:rPr>
          <w:rFonts w:cstheme="minorHAnsi"/>
        </w:rPr>
        <w:tab/>
      </w:r>
      <w:r w:rsidR="00512E35">
        <w:rPr>
          <w:rFonts w:cstheme="minorHAnsi"/>
        </w:rPr>
        <w:tab/>
      </w:r>
      <w:r>
        <w:rPr>
          <w:rFonts w:cstheme="minorHAnsi"/>
        </w:rPr>
        <w:t>$1500.00</w:t>
      </w:r>
    </w:p>
    <w:p w:rsidR="0002140F" w:rsidRDefault="0002140F" w:rsidP="0002140F">
      <w:pPr>
        <w:pStyle w:val="NoSpacing"/>
        <w:rPr>
          <w:rFonts w:cstheme="minorHAnsi"/>
        </w:rPr>
      </w:pPr>
      <w:r>
        <w:rPr>
          <w:rFonts w:cstheme="minorHAnsi"/>
        </w:rPr>
        <w:tab/>
      </w:r>
    </w:p>
    <w:p w:rsidR="0002140F" w:rsidRDefault="0002140F" w:rsidP="0002140F">
      <w:pPr>
        <w:pStyle w:val="NoSpacing"/>
        <w:rPr>
          <w:rFonts w:cstheme="minorHAnsi"/>
        </w:rPr>
      </w:pPr>
    </w:p>
    <w:p w:rsidR="0002140F" w:rsidRDefault="0002140F" w:rsidP="0002140F">
      <w:pPr>
        <w:pStyle w:val="NoSpacing"/>
        <w:rPr>
          <w:rFonts w:cstheme="minorHAnsi"/>
        </w:rPr>
      </w:pPr>
      <w:r>
        <w:rPr>
          <w:rFonts w:cstheme="minorHAnsi"/>
        </w:rPr>
        <w:t xml:space="preserve">Approval of </w:t>
      </w:r>
      <w:r w:rsidR="00512E35">
        <w:rPr>
          <w:rFonts w:cstheme="minorHAnsi"/>
        </w:rPr>
        <w:t>February</w:t>
      </w:r>
      <w:r>
        <w:rPr>
          <w:rFonts w:cstheme="minorHAnsi"/>
        </w:rPr>
        <w:t>, 2024, Not to Exceed</w:t>
      </w:r>
    </w:p>
    <w:p w:rsidR="0002140F" w:rsidRDefault="0002140F" w:rsidP="0002140F">
      <w:pPr>
        <w:pStyle w:val="NoSpacing"/>
        <w:rPr>
          <w:rFonts w:cstheme="minorHAnsi"/>
        </w:rPr>
      </w:pPr>
    </w:p>
    <w:tbl>
      <w:tblPr>
        <w:tblStyle w:val="TableGrid"/>
        <w:tblW w:w="0" w:type="auto"/>
        <w:tblLook w:val="04A0" w:firstRow="1" w:lastRow="0" w:firstColumn="1" w:lastColumn="0" w:noHBand="0" w:noVBand="1"/>
      </w:tblPr>
      <w:tblGrid>
        <w:gridCol w:w="3145"/>
        <w:gridCol w:w="1980"/>
      </w:tblGrid>
      <w:tr w:rsidR="0002140F" w:rsidTr="00FD415B">
        <w:tc>
          <w:tcPr>
            <w:tcW w:w="3145" w:type="dxa"/>
          </w:tcPr>
          <w:p w:rsidR="0002140F" w:rsidRDefault="0002140F" w:rsidP="00FD415B">
            <w:pPr>
              <w:pStyle w:val="NoSpacing"/>
              <w:rPr>
                <w:rFonts w:cstheme="minorHAnsi"/>
                <w:b/>
              </w:rPr>
            </w:pPr>
            <w:r>
              <w:rPr>
                <w:rFonts w:cstheme="minorHAnsi"/>
                <w:b/>
              </w:rPr>
              <w:t>Rent</w:t>
            </w:r>
          </w:p>
        </w:tc>
        <w:tc>
          <w:tcPr>
            <w:tcW w:w="1980" w:type="dxa"/>
          </w:tcPr>
          <w:p w:rsidR="0002140F" w:rsidRDefault="0002140F" w:rsidP="00FD415B">
            <w:pPr>
              <w:pStyle w:val="NoSpacing"/>
              <w:rPr>
                <w:rFonts w:cstheme="minorHAnsi"/>
                <w:b/>
              </w:rPr>
            </w:pPr>
          </w:p>
        </w:tc>
      </w:tr>
      <w:tr w:rsidR="0002140F" w:rsidTr="00FD415B">
        <w:tc>
          <w:tcPr>
            <w:tcW w:w="3145" w:type="dxa"/>
          </w:tcPr>
          <w:p w:rsidR="0002140F" w:rsidRPr="00503386" w:rsidRDefault="0002140F" w:rsidP="00FD415B">
            <w:pPr>
              <w:pStyle w:val="NoSpacing"/>
              <w:rPr>
                <w:rFonts w:cstheme="minorHAnsi"/>
              </w:rPr>
            </w:pPr>
            <w:r>
              <w:rPr>
                <w:rFonts w:cstheme="minorHAnsi"/>
              </w:rPr>
              <w:t>Duffy’s</w:t>
            </w:r>
          </w:p>
        </w:tc>
        <w:tc>
          <w:tcPr>
            <w:tcW w:w="1980" w:type="dxa"/>
          </w:tcPr>
          <w:p w:rsidR="0002140F" w:rsidRPr="00167BA7" w:rsidRDefault="0002140F" w:rsidP="00FD415B">
            <w:pPr>
              <w:pStyle w:val="NoSpacing"/>
              <w:rPr>
                <w:rFonts w:cstheme="minorHAnsi"/>
              </w:rPr>
            </w:pPr>
            <w:r w:rsidRPr="00167BA7">
              <w:rPr>
                <w:rFonts w:cstheme="minorHAnsi"/>
              </w:rPr>
              <w:t>875.00</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Malone’s</w:t>
            </w:r>
          </w:p>
        </w:tc>
        <w:tc>
          <w:tcPr>
            <w:tcW w:w="1980" w:type="dxa"/>
          </w:tcPr>
          <w:p w:rsidR="0002140F" w:rsidRPr="00167BA7" w:rsidRDefault="00512E35" w:rsidP="00FD415B">
            <w:pPr>
              <w:pStyle w:val="NoSpacing"/>
              <w:rPr>
                <w:rFonts w:cstheme="minorHAnsi"/>
              </w:rPr>
            </w:pPr>
            <w:r>
              <w:rPr>
                <w:rFonts w:cstheme="minorHAnsi"/>
              </w:rPr>
              <w:t>6</w:t>
            </w:r>
            <w:r w:rsidR="0002140F">
              <w:rPr>
                <w:rFonts w:cstheme="minorHAnsi"/>
              </w:rPr>
              <w:t>000.00</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Maple Tavern</w:t>
            </w:r>
          </w:p>
        </w:tc>
        <w:tc>
          <w:tcPr>
            <w:tcW w:w="1980" w:type="dxa"/>
          </w:tcPr>
          <w:p w:rsidR="0002140F" w:rsidRPr="00167BA7" w:rsidRDefault="0002140F" w:rsidP="00FD415B">
            <w:pPr>
              <w:pStyle w:val="NoSpacing"/>
              <w:rPr>
                <w:rFonts w:cstheme="minorHAnsi"/>
              </w:rPr>
            </w:pPr>
            <w:r w:rsidRPr="00167BA7">
              <w:rPr>
                <w:rFonts w:cstheme="minorHAnsi"/>
              </w:rPr>
              <w:t>1</w:t>
            </w:r>
            <w:r w:rsidR="00512E35">
              <w:rPr>
                <w:rFonts w:cstheme="minorHAnsi"/>
              </w:rPr>
              <w:t>2</w:t>
            </w:r>
            <w:r>
              <w:rPr>
                <w:rFonts w:cstheme="minorHAnsi"/>
              </w:rPr>
              <w:t>,000.00</w:t>
            </w:r>
          </w:p>
        </w:tc>
      </w:tr>
      <w:tr w:rsidR="0002140F" w:rsidRPr="00167BA7" w:rsidTr="00FD415B">
        <w:tc>
          <w:tcPr>
            <w:tcW w:w="3145" w:type="dxa"/>
          </w:tcPr>
          <w:p w:rsidR="0002140F" w:rsidRPr="00167BA7" w:rsidRDefault="0002140F" w:rsidP="00FD415B">
            <w:pPr>
              <w:pStyle w:val="NoSpacing"/>
              <w:rPr>
                <w:rFonts w:cstheme="minorHAnsi"/>
              </w:rPr>
            </w:pPr>
            <w:r w:rsidRPr="00167BA7">
              <w:rPr>
                <w:rFonts w:cstheme="minorHAnsi"/>
              </w:rPr>
              <w:t>Games</w:t>
            </w:r>
          </w:p>
        </w:tc>
        <w:tc>
          <w:tcPr>
            <w:tcW w:w="1980" w:type="dxa"/>
          </w:tcPr>
          <w:p w:rsidR="0002140F" w:rsidRPr="00167BA7" w:rsidRDefault="0002140F" w:rsidP="00FD415B">
            <w:pPr>
              <w:pStyle w:val="NoSpacing"/>
              <w:rPr>
                <w:rFonts w:cstheme="minorHAnsi"/>
              </w:rPr>
            </w:pPr>
            <w:r>
              <w:rPr>
                <w:rFonts w:cstheme="minorHAnsi"/>
              </w:rPr>
              <w:t>70,000.00</w:t>
            </w:r>
          </w:p>
        </w:tc>
      </w:tr>
      <w:tr w:rsidR="0002140F" w:rsidRPr="00167BA7" w:rsidTr="00FD415B">
        <w:tc>
          <w:tcPr>
            <w:tcW w:w="3145" w:type="dxa"/>
          </w:tcPr>
          <w:p w:rsidR="0002140F" w:rsidRPr="00167BA7" w:rsidRDefault="0002140F" w:rsidP="00FD415B">
            <w:pPr>
              <w:pStyle w:val="NoSpacing"/>
              <w:rPr>
                <w:rFonts w:cstheme="minorHAnsi"/>
              </w:rPr>
            </w:pPr>
          </w:p>
        </w:tc>
        <w:tc>
          <w:tcPr>
            <w:tcW w:w="1980" w:type="dxa"/>
          </w:tcPr>
          <w:p w:rsidR="0002140F" w:rsidRPr="00167BA7" w:rsidRDefault="0002140F" w:rsidP="00FD415B">
            <w:pPr>
              <w:pStyle w:val="NoSpacing"/>
              <w:rPr>
                <w:rFonts w:cstheme="minorHAnsi"/>
              </w:rPr>
            </w:pPr>
          </w:p>
        </w:tc>
      </w:tr>
      <w:tr w:rsidR="0002140F" w:rsidRPr="00167BA7" w:rsidTr="00FD415B">
        <w:tc>
          <w:tcPr>
            <w:tcW w:w="3145" w:type="dxa"/>
          </w:tcPr>
          <w:p w:rsidR="0002140F" w:rsidRPr="00167BA7" w:rsidRDefault="0002140F" w:rsidP="00FD415B">
            <w:pPr>
              <w:pStyle w:val="NoSpacing"/>
              <w:rPr>
                <w:rFonts w:cstheme="minorHAnsi"/>
              </w:rPr>
            </w:pPr>
            <w:r>
              <w:rPr>
                <w:rFonts w:cstheme="minorHAnsi"/>
              </w:rPr>
              <w:t xml:space="preserve">Payroll and Related </w:t>
            </w:r>
            <w:r w:rsidRPr="00167BA7">
              <w:rPr>
                <w:rFonts w:cstheme="minorHAnsi"/>
              </w:rPr>
              <w:t>Taxes</w:t>
            </w:r>
          </w:p>
        </w:tc>
        <w:tc>
          <w:tcPr>
            <w:tcW w:w="1980" w:type="dxa"/>
          </w:tcPr>
          <w:p w:rsidR="0002140F" w:rsidRPr="00167BA7" w:rsidRDefault="0002140F" w:rsidP="00FD415B">
            <w:pPr>
              <w:pStyle w:val="NoSpacing"/>
              <w:rPr>
                <w:rFonts w:cstheme="minorHAnsi"/>
              </w:rPr>
            </w:pPr>
            <w:r w:rsidRPr="00167BA7">
              <w:rPr>
                <w:rFonts w:cstheme="minorHAnsi"/>
              </w:rPr>
              <w:t>2</w:t>
            </w:r>
            <w:r>
              <w:rPr>
                <w:rFonts w:cstheme="minorHAnsi"/>
              </w:rPr>
              <w:t>7,000.00</w:t>
            </w:r>
          </w:p>
        </w:tc>
      </w:tr>
      <w:tr w:rsidR="0002140F" w:rsidRPr="00167BA7" w:rsidTr="00FD415B">
        <w:tc>
          <w:tcPr>
            <w:tcW w:w="3145" w:type="dxa"/>
          </w:tcPr>
          <w:p w:rsidR="0002140F" w:rsidRPr="00167BA7" w:rsidRDefault="0002140F" w:rsidP="00FD415B">
            <w:pPr>
              <w:pStyle w:val="NoSpacing"/>
              <w:rPr>
                <w:rFonts w:cstheme="minorHAnsi"/>
              </w:rPr>
            </w:pPr>
            <w:r>
              <w:rPr>
                <w:rFonts w:cstheme="minorHAnsi"/>
              </w:rPr>
              <w:t>Taxes, City and State</w:t>
            </w:r>
          </w:p>
        </w:tc>
        <w:tc>
          <w:tcPr>
            <w:tcW w:w="1980" w:type="dxa"/>
          </w:tcPr>
          <w:p w:rsidR="0002140F" w:rsidRPr="00167BA7" w:rsidRDefault="00512E35" w:rsidP="00FD415B">
            <w:pPr>
              <w:pStyle w:val="NoSpacing"/>
              <w:rPr>
                <w:rFonts w:cstheme="minorHAnsi"/>
              </w:rPr>
            </w:pPr>
            <w:r>
              <w:rPr>
                <w:rFonts w:cstheme="minorHAnsi"/>
              </w:rPr>
              <w:t>82</w:t>
            </w:r>
            <w:r w:rsidR="0002140F">
              <w:rPr>
                <w:rFonts w:cstheme="minorHAnsi"/>
              </w:rPr>
              <w:t>,000.00</w:t>
            </w:r>
          </w:p>
        </w:tc>
      </w:tr>
      <w:tr w:rsidR="0002140F" w:rsidRPr="00167BA7" w:rsidTr="00FD415B">
        <w:tc>
          <w:tcPr>
            <w:tcW w:w="3145" w:type="dxa"/>
          </w:tcPr>
          <w:p w:rsidR="0002140F" w:rsidRPr="00167BA7" w:rsidRDefault="0002140F" w:rsidP="00FD415B">
            <w:pPr>
              <w:pStyle w:val="NoSpacing"/>
              <w:rPr>
                <w:rFonts w:cstheme="minorHAnsi"/>
              </w:rPr>
            </w:pPr>
            <w:r>
              <w:rPr>
                <w:rFonts w:cstheme="minorHAnsi"/>
              </w:rPr>
              <w:t>Supplies</w:t>
            </w:r>
          </w:p>
        </w:tc>
        <w:tc>
          <w:tcPr>
            <w:tcW w:w="1980" w:type="dxa"/>
          </w:tcPr>
          <w:p w:rsidR="0002140F" w:rsidRPr="00167BA7" w:rsidRDefault="0002140F" w:rsidP="00FD415B">
            <w:pPr>
              <w:pStyle w:val="NoSpacing"/>
              <w:rPr>
                <w:rFonts w:cstheme="minorHAnsi"/>
              </w:rPr>
            </w:pPr>
            <w:r>
              <w:rPr>
                <w:rFonts w:cstheme="minorHAnsi"/>
              </w:rPr>
              <w:t>1500.00</w:t>
            </w:r>
          </w:p>
        </w:tc>
      </w:tr>
      <w:tr w:rsidR="0002140F" w:rsidRPr="00167BA7" w:rsidTr="00FD415B">
        <w:tc>
          <w:tcPr>
            <w:tcW w:w="3145" w:type="dxa"/>
          </w:tcPr>
          <w:p w:rsidR="0002140F" w:rsidRPr="00167BA7" w:rsidRDefault="0002140F" w:rsidP="00FD415B">
            <w:pPr>
              <w:pStyle w:val="NoSpacing"/>
              <w:rPr>
                <w:rFonts w:cstheme="minorHAnsi"/>
              </w:rPr>
            </w:pPr>
            <w:r>
              <w:rPr>
                <w:rFonts w:cstheme="minorHAnsi"/>
              </w:rPr>
              <w:t>Merchandise Prizes</w:t>
            </w:r>
          </w:p>
        </w:tc>
        <w:tc>
          <w:tcPr>
            <w:tcW w:w="1980" w:type="dxa"/>
          </w:tcPr>
          <w:p w:rsidR="0002140F" w:rsidRPr="00167BA7" w:rsidRDefault="0002140F" w:rsidP="00FD415B">
            <w:pPr>
              <w:pStyle w:val="NoSpacing"/>
              <w:rPr>
                <w:rFonts w:cstheme="minorHAnsi"/>
              </w:rPr>
            </w:pPr>
            <w:r>
              <w:rPr>
                <w:rFonts w:cstheme="minorHAnsi"/>
              </w:rPr>
              <w:t>2500.00</w:t>
            </w:r>
          </w:p>
        </w:tc>
      </w:tr>
      <w:tr w:rsidR="0002140F" w:rsidRPr="00167BA7" w:rsidTr="00FD415B">
        <w:tc>
          <w:tcPr>
            <w:tcW w:w="3145" w:type="dxa"/>
          </w:tcPr>
          <w:p w:rsidR="0002140F" w:rsidRPr="00167BA7" w:rsidRDefault="0002140F" w:rsidP="00FD415B">
            <w:pPr>
              <w:pStyle w:val="NoSpacing"/>
              <w:rPr>
                <w:rFonts w:cstheme="minorHAnsi"/>
              </w:rPr>
            </w:pPr>
          </w:p>
        </w:tc>
        <w:tc>
          <w:tcPr>
            <w:tcW w:w="1980" w:type="dxa"/>
          </w:tcPr>
          <w:p w:rsidR="0002140F" w:rsidRPr="00167BA7" w:rsidRDefault="0002140F" w:rsidP="00FD415B">
            <w:pPr>
              <w:pStyle w:val="NoSpacing"/>
              <w:rPr>
                <w:rFonts w:cstheme="minorHAnsi"/>
              </w:rPr>
            </w:pPr>
          </w:p>
        </w:tc>
      </w:tr>
      <w:tr w:rsidR="0002140F" w:rsidRPr="00167BA7" w:rsidTr="00FD415B">
        <w:tc>
          <w:tcPr>
            <w:tcW w:w="3145" w:type="dxa"/>
          </w:tcPr>
          <w:p w:rsidR="0002140F" w:rsidRPr="00167BA7" w:rsidRDefault="0002140F" w:rsidP="00FD415B">
            <w:pPr>
              <w:pStyle w:val="NoSpacing"/>
              <w:rPr>
                <w:rFonts w:cstheme="minorHAnsi"/>
              </w:rPr>
            </w:pPr>
            <w:r>
              <w:rPr>
                <w:rFonts w:cstheme="minorHAnsi"/>
              </w:rPr>
              <w:t>CG Made Easy</w:t>
            </w:r>
          </w:p>
        </w:tc>
        <w:tc>
          <w:tcPr>
            <w:tcW w:w="1980" w:type="dxa"/>
          </w:tcPr>
          <w:p w:rsidR="0002140F" w:rsidRPr="00167BA7" w:rsidRDefault="0002140F" w:rsidP="00FD415B">
            <w:pPr>
              <w:pStyle w:val="NoSpacing"/>
              <w:rPr>
                <w:rFonts w:cstheme="minorHAnsi"/>
              </w:rPr>
            </w:pPr>
            <w:r>
              <w:rPr>
                <w:rFonts w:cstheme="minorHAnsi"/>
              </w:rPr>
              <w:t>5</w:t>
            </w:r>
            <w:r w:rsidR="0076199A">
              <w:rPr>
                <w:rFonts w:cstheme="minorHAnsi"/>
              </w:rPr>
              <w:t>0</w:t>
            </w:r>
            <w:r>
              <w:rPr>
                <w:rFonts w:cstheme="minorHAnsi"/>
              </w:rPr>
              <w:t>0.00</w:t>
            </w:r>
          </w:p>
        </w:tc>
      </w:tr>
      <w:tr w:rsidR="0002140F" w:rsidRPr="00167BA7" w:rsidTr="00FD415B">
        <w:tc>
          <w:tcPr>
            <w:tcW w:w="3145" w:type="dxa"/>
          </w:tcPr>
          <w:p w:rsidR="0002140F" w:rsidRDefault="0002140F" w:rsidP="00FD415B">
            <w:pPr>
              <w:pStyle w:val="NoSpacing"/>
              <w:rPr>
                <w:rFonts w:cstheme="minorHAnsi"/>
              </w:rPr>
            </w:pPr>
            <w:r>
              <w:rPr>
                <w:rFonts w:cstheme="minorHAnsi"/>
              </w:rPr>
              <w:t>File Depot</w:t>
            </w:r>
          </w:p>
        </w:tc>
        <w:tc>
          <w:tcPr>
            <w:tcW w:w="1980" w:type="dxa"/>
          </w:tcPr>
          <w:p w:rsidR="0002140F" w:rsidRDefault="00512E35" w:rsidP="00FD415B">
            <w:pPr>
              <w:pStyle w:val="NoSpacing"/>
              <w:rPr>
                <w:rFonts w:cstheme="minorHAnsi"/>
              </w:rPr>
            </w:pPr>
            <w:r>
              <w:rPr>
                <w:rFonts w:cstheme="minorHAnsi"/>
              </w:rPr>
              <w:t>1050.00</w:t>
            </w:r>
          </w:p>
        </w:tc>
      </w:tr>
    </w:tbl>
    <w:p w:rsidR="0002140F" w:rsidRDefault="0002140F" w:rsidP="0002140F">
      <w:pPr>
        <w:pStyle w:val="NoSpacing"/>
        <w:rPr>
          <w:rFonts w:cstheme="minorHAnsi"/>
        </w:rPr>
      </w:pPr>
    </w:p>
    <w:p w:rsidR="0076199A" w:rsidRDefault="0076199A" w:rsidP="0002140F">
      <w:pPr>
        <w:pStyle w:val="NoSpacing"/>
        <w:rPr>
          <w:rFonts w:cstheme="minorHAnsi"/>
        </w:rPr>
      </w:pPr>
      <w:r>
        <w:rPr>
          <w:rFonts w:cstheme="minorHAnsi"/>
        </w:rPr>
        <w:t xml:space="preserve">Donation Request:  </w:t>
      </w:r>
    </w:p>
    <w:p w:rsidR="0076199A" w:rsidRDefault="0076199A" w:rsidP="0002140F">
      <w:pPr>
        <w:pStyle w:val="NoSpacing"/>
        <w:rPr>
          <w:rFonts w:cstheme="minorHAnsi"/>
        </w:rPr>
      </w:pPr>
    </w:p>
    <w:p w:rsidR="0076199A" w:rsidRDefault="0076199A" w:rsidP="0076199A">
      <w:pPr>
        <w:pStyle w:val="NoSpacing"/>
        <w:ind w:firstLine="720"/>
        <w:rPr>
          <w:rFonts w:cstheme="minorHAnsi"/>
        </w:rPr>
      </w:pPr>
      <w:bookmarkStart w:id="0" w:name="_GoBack"/>
      <w:bookmarkEnd w:id="0"/>
      <w:r>
        <w:rPr>
          <w:rFonts w:cstheme="minorHAnsi"/>
        </w:rPr>
        <w:t xml:space="preserve">OMGHA </w:t>
      </w:r>
      <w:r>
        <w:rPr>
          <w:rFonts w:cstheme="minorHAnsi"/>
        </w:rPr>
        <w:tab/>
        <w:t>$100,000.00</w:t>
      </w:r>
    </w:p>
    <w:p w:rsidR="0076199A" w:rsidRPr="00167BA7" w:rsidRDefault="0076199A" w:rsidP="0002140F">
      <w:pPr>
        <w:pStyle w:val="NoSpacing"/>
        <w:rPr>
          <w:rFonts w:cstheme="minorHAnsi"/>
        </w:rPr>
      </w:pPr>
    </w:p>
    <w:p w:rsidR="0002140F" w:rsidRDefault="0002140F" w:rsidP="0002140F">
      <w:pPr>
        <w:pStyle w:val="NoSpacing"/>
        <w:numPr>
          <w:ilvl w:val="1"/>
          <w:numId w:val="1"/>
        </w:numPr>
        <w:rPr>
          <w:rFonts w:cstheme="minorHAnsi"/>
          <w:b/>
        </w:rPr>
      </w:pPr>
      <w:r>
        <w:rPr>
          <w:rFonts w:cstheme="minorHAnsi"/>
          <w:b/>
        </w:rPr>
        <w:t>Approval of January, 2024 Meeting Minutes</w:t>
      </w:r>
    </w:p>
    <w:p w:rsidR="0002140F" w:rsidRDefault="0002140F" w:rsidP="0002140F">
      <w:pPr>
        <w:pStyle w:val="NoSpacing"/>
        <w:rPr>
          <w:rFonts w:cstheme="minorHAnsi"/>
        </w:rPr>
      </w:pPr>
    </w:p>
    <w:p w:rsidR="0002140F" w:rsidRDefault="0002140F" w:rsidP="0002140F">
      <w:pPr>
        <w:pStyle w:val="NoSpacing"/>
        <w:numPr>
          <w:ilvl w:val="0"/>
          <w:numId w:val="2"/>
        </w:numPr>
        <w:rPr>
          <w:rFonts w:cstheme="minorHAnsi"/>
          <w:b/>
        </w:rPr>
      </w:pPr>
      <w:r>
        <w:rPr>
          <w:rFonts w:cstheme="minorHAnsi"/>
          <w:b/>
        </w:rPr>
        <w:t>President’s Report- report by Colin Steen</w:t>
      </w:r>
    </w:p>
    <w:p w:rsidR="00D12FC6" w:rsidRDefault="00D12FC6" w:rsidP="00D12FC6">
      <w:pPr>
        <w:numPr>
          <w:ilvl w:val="1"/>
          <w:numId w:val="2"/>
        </w:numPr>
        <w:spacing w:before="100" w:beforeAutospacing="1" w:after="100" w:afterAutospacing="1" w:line="240" w:lineRule="auto"/>
      </w:pPr>
      <w:r>
        <w:t xml:space="preserve">Andy Hedlund and I met with the city regarding the finalizing plans for the 3rd arena at Maple Grove Community Center. Groundbreaking is expected just following Maple Grove Days in 2024, and expected to be finished construction in fall 2025. The rink will resemble the current </w:t>
      </w:r>
      <w:proofErr w:type="spellStart"/>
      <w:r>
        <w:t>Kotteman</w:t>
      </w:r>
      <w:proofErr w:type="spellEnd"/>
      <w:r>
        <w:t xml:space="preserve"> arena, and will have a central lobby area for all three rinks. </w:t>
      </w:r>
    </w:p>
    <w:p w:rsidR="00D12FC6" w:rsidRPr="00D12FC6" w:rsidRDefault="00D12FC6" w:rsidP="00D12FC6">
      <w:pPr>
        <w:numPr>
          <w:ilvl w:val="1"/>
          <w:numId w:val="2"/>
        </w:numPr>
        <w:spacing w:before="100" w:beforeAutospacing="1" w:after="100" w:afterAutospacing="1" w:line="240" w:lineRule="auto"/>
      </w:pPr>
      <w:r>
        <w:t>A reminder that as parents and coaches please do not yell or berate our officials for the hockey games. After a month of poor behavior in this area, let's focus on a good finish to the season for our players, coaches and referees.</w:t>
      </w:r>
    </w:p>
    <w:p w:rsidR="0002140F" w:rsidRPr="00753F1D" w:rsidRDefault="0002140F" w:rsidP="0002140F">
      <w:pPr>
        <w:pStyle w:val="NoSpacing"/>
        <w:rPr>
          <w:rFonts w:cstheme="minorHAnsi"/>
          <w:b/>
        </w:rPr>
      </w:pPr>
    </w:p>
    <w:p w:rsidR="0002140F" w:rsidRPr="00753F1D" w:rsidRDefault="0002140F" w:rsidP="0002140F">
      <w:pPr>
        <w:pStyle w:val="NoSpacing"/>
        <w:numPr>
          <w:ilvl w:val="1"/>
          <w:numId w:val="1"/>
        </w:numPr>
        <w:rPr>
          <w:rFonts w:cs="Calibri"/>
          <w:color w:val="201F1E"/>
        </w:rPr>
      </w:pPr>
      <w:r>
        <w:rPr>
          <w:rFonts w:cstheme="minorHAnsi"/>
          <w:b/>
        </w:rPr>
        <w:t xml:space="preserve">District 3 Updates- </w:t>
      </w:r>
      <w:r>
        <w:rPr>
          <w:rFonts w:cstheme="minorHAnsi"/>
        </w:rPr>
        <w:t xml:space="preserve">report by Nick Rice  </w:t>
      </w:r>
    </w:p>
    <w:p w:rsidR="0002140F" w:rsidRPr="00AE5128" w:rsidRDefault="0002140F" w:rsidP="0002140F">
      <w:pPr>
        <w:pStyle w:val="elementtoproof"/>
        <w:ind w:left="1890"/>
        <w:rPr>
          <w:rFonts w:asciiTheme="minorHAnsi" w:hAnsiTheme="minorHAnsi" w:cstheme="minorHAnsi"/>
          <w:color w:val="000000"/>
          <w:sz w:val="24"/>
          <w:szCs w:val="24"/>
        </w:rPr>
      </w:pPr>
    </w:p>
    <w:p w:rsidR="0002140F" w:rsidRPr="00B576F4" w:rsidRDefault="0002140F" w:rsidP="0002140F">
      <w:pPr>
        <w:pStyle w:val="NoSpacing"/>
        <w:rPr>
          <w:rFonts w:cs="Calibri"/>
          <w:color w:val="201F1E"/>
        </w:rPr>
      </w:pPr>
    </w:p>
    <w:p w:rsidR="0002140F" w:rsidRPr="00F61AFA" w:rsidRDefault="0002140F" w:rsidP="0002140F">
      <w:pPr>
        <w:pStyle w:val="NoSpacing"/>
        <w:numPr>
          <w:ilvl w:val="1"/>
          <w:numId w:val="1"/>
        </w:numPr>
        <w:rPr>
          <w:rFonts w:cs="Calibri"/>
          <w:color w:val="201F1E"/>
        </w:rPr>
      </w:pPr>
      <w:r w:rsidRPr="0098002A">
        <w:rPr>
          <w:rFonts w:cstheme="minorHAnsi"/>
          <w:b/>
        </w:rPr>
        <w:t xml:space="preserve">Secretary Updates- </w:t>
      </w:r>
      <w:r>
        <w:rPr>
          <w:rFonts w:cstheme="minorHAnsi"/>
          <w:b/>
        </w:rPr>
        <w:t>report by Nicole Kustermann</w:t>
      </w:r>
    </w:p>
    <w:p w:rsidR="0002140F" w:rsidRDefault="0002140F" w:rsidP="0002140F">
      <w:pPr>
        <w:pStyle w:val="NoSpacing"/>
        <w:numPr>
          <w:ilvl w:val="2"/>
          <w:numId w:val="1"/>
        </w:numPr>
        <w:rPr>
          <w:rFonts w:cs="Calibri"/>
          <w:color w:val="201F1E"/>
        </w:rPr>
      </w:pPr>
      <w:r>
        <w:rPr>
          <w:rFonts w:cs="Calibri"/>
          <w:color w:val="201F1E"/>
        </w:rPr>
        <w:t>Annual Meeting Date Set – Monday, April 15</w:t>
      </w:r>
    </w:p>
    <w:p w:rsidR="0002140F" w:rsidRDefault="0002140F" w:rsidP="0002140F">
      <w:pPr>
        <w:pStyle w:val="NoSpacing"/>
        <w:numPr>
          <w:ilvl w:val="2"/>
          <w:numId w:val="1"/>
        </w:numPr>
        <w:rPr>
          <w:rFonts w:cs="Calibri"/>
          <w:color w:val="201F1E"/>
        </w:rPr>
      </w:pPr>
      <w:r>
        <w:rPr>
          <w:rFonts w:cs="Calibri"/>
          <w:color w:val="201F1E"/>
        </w:rPr>
        <w:t>Scholastic Achievement – Monday, April 29</w:t>
      </w:r>
      <w:r w:rsidR="00D12FC6">
        <w:rPr>
          <w:rFonts w:cs="Calibri"/>
          <w:color w:val="201F1E"/>
        </w:rPr>
        <w:t>, 6:00 pm  at Lord of Life</w:t>
      </w:r>
    </w:p>
    <w:p w:rsidR="0002140F" w:rsidRPr="00C97FCB" w:rsidRDefault="00D12FC6" w:rsidP="0002140F">
      <w:pPr>
        <w:pStyle w:val="NoSpacing"/>
        <w:numPr>
          <w:ilvl w:val="2"/>
          <w:numId w:val="1"/>
        </w:numPr>
        <w:rPr>
          <w:rFonts w:cs="Calibri"/>
          <w:color w:val="201F1E"/>
        </w:rPr>
      </w:pPr>
      <w:r>
        <w:rPr>
          <w:rFonts w:cs="Calibri"/>
          <w:color w:val="201F1E"/>
        </w:rPr>
        <w:t xml:space="preserve">Deadline for Character award submission is </w:t>
      </w:r>
      <w:r>
        <w:rPr>
          <w:b/>
          <w:bCs/>
        </w:rPr>
        <w:t>March 17, 2024</w:t>
      </w:r>
    </w:p>
    <w:p w:rsidR="00C97FCB" w:rsidRDefault="00C97FCB" w:rsidP="0002140F">
      <w:pPr>
        <w:pStyle w:val="NoSpacing"/>
        <w:numPr>
          <w:ilvl w:val="2"/>
          <w:numId w:val="1"/>
        </w:numPr>
        <w:rPr>
          <w:rFonts w:cs="Calibri"/>
          <w:color w:val="201F1E"/>
        </w:rPr>
      </w:pPr>
      <w:r>
        <w:rPr>
          <w:rFonts w:cs="Calibri"/>
          <w:color w:val="201F1E"/>
        </w:rPr>
        <w:t>Will begin putting together end of year survey.  If anyone wants anything asked, please let me know by end of this month.</w:t>
      </w:r>
    </w:p>
    <w:p w:rsidR="0002140F" w:rsidRDefault="0002140F" w:rsidP="0002140F">
      <w:pPr>
        <w:pStyle w:val="NoSpacing"/>
        <w:ind w:left="1440"/>
        <w:rPr>
          <w:rFonts w:cstheme="minorHAnsi"/>
          <w:b/>
          <w:u w:val="single"/>
        </w:rPr>
      </w:pPr>
    </w:p>
    <w:p w:rsidR="0002140F" w:rsidRDefault="0002140F" w:rsidP="0002140F">
      <w:pPr>
        <w:pStyle w:val="NoSpacing"/>
        <w:rPr>
          <w:rFonts w:cstheme="minorHAnsi"/>
          <w:b/>
          <w:u w:val="single"/>
        </w:rPr>
      </w:pPr>
      <w:r>
        <w:rPr>
          <w:rFonts w:cstheme="minorHAnsi"/>
          <w:b/>
          <w:u w:val="single"/>
        </w:rPr>
        <w:t>Hockey Updates</w:t>
      </w:r>
    </w:p>
    <w:p w:rsidR="00C97FCB" w:rsidRPr="00C97FCB" w:rsidRDefault="0002140F" w:rsidP="00C97FCB">
      <w:pPr>
        <w:pStyle w:val="NoSpacing"/>
        <w:numPr>
          <w:ilvl w:val="0"/>
          <w:numId w:val="3"/>
        </w:numPr>
        <w:rPr>
          <w:rFonts w:cstheme="minorHAnsi"/>
          <w:b/>
          <w:u w:val="single"/>
        </w:rPr>
      </w:pPr>
      <w:r>
        <w:rPr>
          <w:rFonts w:cstheme="minorHAnsi"/>
        </w:rPr>
        <w:t>Boys Traveling – report by Jason Rogowski</w:t>
      </w:r>
    </w:p>
    <w:p w:rsidR="00C97FCB" w:rsidRPr="00C97FCB" w:rsidRDefault="00C97FCB" w:rsidP="00C97FCB">
      <w:pPr>
        <w:pStyle w:val="NoSpacing"/>
        <w:numPr>
          <w:ilvl w:val="1"/>
          <w:numId w:val="3"/>
        </w:numPr>
        <w:rPr>
          <w:rFonts w:cstheme="minorHAnsi"/>
          <w:b/>
          <w:u w:val="single"/>
        </w:rPr>
      </w:pPr>
      <w:r>
        <w:t xml:space="preserve"> District regular seasons wrapping up and playoffs beginning soon for all levels.  As of a week ago, here are our team placements by level:</w:t>
      </w:r>
    </w:p>
    <w:p w:rsidR="00C97FCB" w:rsidRDefault="00C97FCB" w:rsidP="00C97FCB">
      <w:pPr>
        <w:pStyle w:val="ListParagraph"/>
        <w:numPr>
          <w:ilvl w:val="3"/>
          <w:numId w:val="3"/>
        </w:numPr>
      </w:pPr>
      <w:r>
        <w:t>BTAA: 1/7</w:t>
      </w:r>
    </w:p>
    <w:p w:rsidR="00C97FCB" w:rsidRDefault="00C97FCB" w:rsidP="00C97FCB">
      <w:pPr>
        <w:pStyle w:val="ListParagraph"/>
        <w:numPr>
          <w:ilvl w:val="3"/>
          <w:numId w:val="3"/>
        </w:numPr>
      </w:pPr>
      <w:r>
        <w:t>BTA: 3/9</w:t>
      </w:r>
    </w:p>
    <w:p w:rsidR="00C97FCB" w:rsidRDefault="00C97FCB" w:rsidP="00C97FCB">
      <w:pPr>
        <w:pStyle w:val="ListParagraph"/>
        <w:numPr>
          <w:ilvl w:val="3"/>
          <w:numId w:val="3"/>
        </w:numPr>
      </w:pPr>
      <w:r>
        <w:t>BTB1 Black: 1/11</w:t>
      </w:r>
    </w:p>
    <w:p w:rsidR="00C97FCB" w:rsidRDefault="00C97FCB" w:rsidP="00C97FCB">
      <w:pPr>
        <w:pStyle w:val="ListParagraph"/>
        <w:numPr>
          <w:ilvl w:val="3"/>
          <w:numId w:val="3"/>
        </w:numPr>
      </w:pPr>
      <w:r>
        <w:t>BTB1 White:  2/11</w:t>
      </w:r>
    </w:p>
    <w:p w:rsidR="00C97FCB" w:rsidRDefault="00C97FCB" w:rsidP="00C97FCB">
      <w:pPr>
        <w:pStyle w:val="ListParagraph"/>
        <w:numPr>
          <w:ilvl w:val="3"/>
          <w:numId w:val="3"/>
        </w:numPr>
      </w:pPr>
      <w:r>
        <w:t>BTB2 Crimson: 1/7</w:t>
      </w:r>
    </w:p>
    <w:p w:rsidR="00C97FCB" w:rsidRDefault="00C97FCB" w:rsidP="00C97FCB">
      <w:pPr>
        <w:pStyle w:val="ListParagraph"/>
        <w:numPr>
          <w:ilvl w:val="3"/>
          <w:numId w:val="3"/>
        </w:numPr>
      </w:pPr>
      <w:r>
        <w:t>BTB2 Gold: 2/7</w:t>
      </w:r>
    </w:p>
    <w:p w:rsidR="00C97FCB" w:rsidRDefault="00C97FCB" w:rsidP="00C97FCB">
      <w:pPr>
        <w:pStyle w:val="ListParagraph"/>
        <w:numPr>
          <w:ilvl w:val="3"/>
          <w:numId w:val="3"/>
        </w:numPr>
      </w:pPr>
      <w:r>
        <w:t>BTC Black: 3/9</w:t>
      </w:r>
    </w:p>
    <w:p w:rsidR="00C97FCB" w:rsidRDefault="00C97FCB" w:rsidP="00C97FCB">
      <w:pPr>
        <w:pStyle w:val="ListParagraph"/>
        <w:numPr>
          <w:ilvl w:val="3"/>
          <w:numId w:val="3"/>
        </w:numPr>
      </w:pPr>
      <w:r>
        <w:t>BTC White: 7/9</w:t>
      </w:r>
    </w:p>
    <w:p w:rsidR="00C97FCB" w:rsidRDefault="00C97FCB" w:rsidP="00C97FCB">
      <w:pPr>
        <w:pStyle w:val="ListParagraph"/>
      </w:pPr>
    </w:p>
    <w:p w:rsidR="00C97FCB" w:rsidRDefault="00C97FCB" w:rsidP="00C97FCB">
      <w:pPr>
        <w:pStyle w:val="ListParagraph"/>
        <w:numPr>
          <w:ilvl w:val="3"/>
          <w:numId w:val="3"/>
        </w:numPr>
      </w:pPr>
      <w:r>
        <w:t>PWAA: 2/8</w:t>
      </w:r>
    </w:p>
    <w:p w:rsidR="00C97FCB" w:rsidRDefault="00C97FCB" w:rsidP="00C97FCB">
      <w:pPr>
        <w:pStyle w:val="ListParagraph"/>
        <w:numPr>
          <w:ilvl w:val="3"/>
          <w:numId w:val="3"/>
        </w:numPr>
      </w:pPr>
      <w:r>
        <w:t>PWA: 2/8</w:t>
      </w:r>
    </w:p>
    <w:p w:rsidR="00C97FCB" w:rsidRDefault="00C97FCB" w:rsidP="00C97FCB">
      <w:pPr>
        <w:pStyle w:val="ListParagraph"/>
        <w:numPr>
          <w:ilvl w:val="3"/>
          <w:numId w:val="3"/>
        </w:numPr>
      </w:pPr>
      <w:r>
        <w:t>PWB1 Black: 1/11</w:t>
      </w:r>
    </w:p>
    <w:p w:rsidR="00C97FCB" w:rsidRDefault="00C97FCB" w:rsidP="00C97FCB">
      <w:pPr>
        <w:pStyle w:val="ListParagraph"/>
        <w:numPr>
          <w:ilvl w:val="3"/>
          <w:numId w:val="3"/>
        </w:numPr>
      </w:pPr>
      <w:r>
        <w:t>PWB1 White: 5/11</w:t>
      </w:r>
    </w:p>
    <w:p w:rsidR="00C97FCB" w:rsidRDefault="00C97FCB" w:rsidP="00C97FCB">
      <w:pPr>
        <w:pStyle w:val="ListParagraph"/>
        <w:numPr>
          <w:ilvl w:val="3"/>
          <w:numId w:val="3"/>
        </w:numPr>
      </w:pPr>
      <w:r>
        <w:t>PWB2 Gold: 2/14</w:t>
      </w:r>
    </w:p>
    <w:p w:rsidR="00C97FCB" w:rsidRDefault="00C97FCB" w:rsidP="00C97FCB">
      <w:pPr>
        <w:pStyle w:val="ListParagraph"/>
        <w:numPr>
          <w:ilvl w:val="3"/>
          <w:numId w:val="3"/>
        </w:numPr>
      </w:pPr>
      <w:r>
        <w:t>PWB2 Crimson: 4/14</w:t>
      </w:r>
    </w:p>
    <w:p w:rsidR="00C97FCB" w:rsidRDefault="00C97FCB" w:rsidP="00C97FCB">
      <w:pPr>
        <w:pStyle w:val="ListParagraph"/>
        <w:numPr>
          <w:ilvl w:val="3"/>
          <w:numId w:val="3"/>
        </w:numPr>
      </w:pPr>
      <w:r>
        <w:t>PWB2 Maroon: 5/14</w:t>
      </w:r>
    </w:p>
    <w:p w:rsidR="00C97FCB" w:rsidRDefault="00C97FCB" w:rsidP="00C97FCB">
      <w:pPr>
        <w:pStyle w:val="ListParagraph"/>
        <w:numPr>
          <w:ilvl w:val="3"/>
          <w:numId w:val="3"/>
        </w:numPr>
      </w:pPr>
      <w:r>
        <w:t>PWC Black: 1/12</w:t>
      </w:r>
    </w:p>
    <w:p w:rsidR="00C97FCB" w:rsidRDefault="00C97FCB" w:rsidP="00C97FCB">
      <w:pPr>
        <w:pStyle w:val="ListParagraph"/>
        <w:numPr>
          <w:ilvl w:val="3"/>
          <w:numId w:val="3"/>
        </w:numPr>
      </w:pPr>
      <w:r>
        <w:t>PWC Gold: 2/12</w:t>
      </w:r>
    </w:p>
    <w:p w:rsidR="00C97FCB" w:rsidRDefault="00C97FCB" w:rsidP="00C97FCB">
      <w:pPr>
        <w:pStyle w:val="ListParagraph"/>
        <w:numPr>
          <w:ilvl w:val="3"/>
          <w:numId w:val="3"/>
        </w:numPr>
      </w:pPr>
      <w:r>
        <w:t>PWC Crimson: 5/12</w:t>
      </w:r>
    </w:p>
    <w:p w:rsidR="00C97FCB" w:rsidRDefault="00C97FCB" w:rsidP="00C97FCB">
      <w:pPr>
        <w:pStyle w:val="ListParagraph"/>
      </w:pPr>
    </w:p>
    <w:p w:rsidR="00C97FCB" w:rsidRDefault="00C97FCB" w:rsidP="00C97FCB">
      <w:pPr>
        <w:pStyle w:val="ListParagraph"/>
        <w:numPr>
          <w:ilvl w:val="3"/>
          <w:numId w:val="3"/>
        </w:numPr>
      </w:pPr>
      <w:r>
        <w:t>SQA Crimson: 1/10</w:t>
      </w:r>
    </w:p>
    <w:p w:rsidR="00C97FCB" w:rsidRDefault="00C97FCB" w:rsidP="00C97FCB">
      <w:pPr>
        <w:pStyle w:val="ListParagraph"/>
        <w:numPr>
          <w:ilvl w:val="3"/>
          <w:numId w:val="3"/>
        </w:numPr>
      </w:pPr>
      <w:r>
        <w:t>SQA White: 2/10</w:t>
      </w:r>
    </w:p>
    <w:p w:rsidR="00C97FCB" w:rsidRDefault="00C97FCB" w:rsidP="00C97FCB">
      <w:pPr>
        <w:pStyle w:val="ListParagraph"/>
        <w:numPr>
          <w:ilvl w:val="3"/>
          <w:numId w:val="3"/>
        </w:numPr>
      </w:pPr>
      <w:r>
        <w:t>SQB1 Gold: 4/10</w:t>
      </w:r>
    </w:p>
    <w:p w:rsidR="00C97FCB" w:rsidRDefault="00C97FCB" w:rsidP="00C97FCB">
      <w:pPr>
        <w:pStyle w:val="ListParagraph"/>
        <w:numPr>
          <w:ilvl w:val="3"/>
          <w:numId w:val="3"/>
        </w:numPr>
      </w:pPr>
      <w:r>
        <w:t>SQB1 Black: 6/10</w:t>
      </w:r>
    </w:p>
    <w:p w:rsidR="00C97FCB" w:rsidRDefault="00C97FCB" w:rsidP="00C97FCB">
      <w:pPr>
        <w:pStyle w:val="ListParagraph"/>
        <w:numPr>
          <w:ilvl w:val="3"/>
          <w:numId w:val="3"/>
        </w:numPr>
      </w:pPr>
      <w:r>
        <w:t>SQB2 Crimson: 5/15</w:t>
      </w:r>
    </w:p>
    <w:p w:rsidR="00C97FCB" w:rsidRDefault="00C97FCB" w:rsidP="00C97FCB">
      <w:pPr>
        <w:pStyle w:val="ListParagraph"/>
        <w:numPr>
          <w:ilvl w:val="3"/>
          <w:numId w:val="3"/>
        </w:numPr>
      </w:pPr>
      <w:r>
        <w:t>SQB2 Orange: 9/15</w:t>
      </w:r>
    </w:p>
    <w:p w:rsidR="00C97FCB" w:rsidRDefault="00C97FCB" w:rsidP="00C97FCB">
      <w:pPr>
        <w:pStyle w:val="ListParagraph"/>
        <w:numPr>
          <w:ilvl w:val="3"/>
          <w:numId w:val="3"/>
        </w:numPr>
      </w:pPr>
      <w:r>
        <w:t>SQB2 Maroon: 10/15</w:t>
      </w:r>
    </w:p>
    <w:p w:rsidR="00C97FCB" w:rsidRDefault="00C97FCB" w:rsidP="00C97FCB">
      <w:pPr>
        <w:pStyle w:val="ListParagraph"/>
        <w:numPr>
          <w:ilvl w:val="3"/>
          <w:numId w:val="3"/>
        </w:numPr>
      </w:pPr>
      <w:r>
        <w:t>SQC White: 11/17</w:t>
      </w:r>
    </w:p>
    <w:p w:rsidR="00C97FCB" w:rsidRDefault="00C97FCB" w:rsidP="00C97FCB">
      <w:pPr>
        <w:pStyle w:val="ListParagraph"/>
        <w:numPr>
          <w:ilvl w:val="3"/>
          <w:numId w:val="3"/>
        </w:numPr>
      </w:pPr>
      <w:r>
        <w:t>SQC Gold: 12/17</w:t>
      </w:r>
    </w:p>
    <w:p w:rsidR="00A6781D" w:rsidRDefault="00C97FCB" w:rsidP="00A6781D">
      <w:pPr>
        <w:pStyle w:val="ListParagraph"/>
        <w:numPr>
          <w:ilvl w:val="3"/>
          <w:numId w:val="3"/>
        </w:numPr>
      </w:pPr>
      <w:r>
        <w:t>SQC Black: 13/17</w:t>
      </w:r>
    </w:p>
    <w:p w:rsidR="00A6781D" w:rsidRDefault="00A6781D" w:rsidP="00A6781D">
      <w:pPr>
        <w:pStyle w:val="ListParagraph"/>
        <w:numPr>
          <w:ilvl w:val="3"/>
          <w:numId w:val="3"/>
        </w:numPr>
      </w:pPr>
    </w:p>
    <w:p w:rsidR="00A6781D" w:rsidRDefault="00C97FCB" w:rsidP="00A6781D">
      <w:pPr>
        <w:pStyle w:val="ListParagraph"/>
        <w:numPr>
          <w:ilvl w:val="2"/>
          <w:numId w:val="3"/>
        </w:numPr>
      </w:pPr>
      <w:r>
        <w:t>There were a flurry of coach issues in the past 2 weeks, which is common as the season gets long and emotions run high.  Association-wide reminder went out last week to keep calm, this too shall pass.  Please represent our association well in the coming weeks.</w:t>
      </w:r>
    </w:p>
    <w:p w:rsidR="00A6781D" w:rsidRDefault="00A6781D" w:rsidP="00A6781D">
      <w:pPr>
        <w:pStyle w:val="ListParagraph"/>
        <w:ind w:left="360"/>
      </w:pPr>
    </w:p>
    <w:p w:rsidR="00C97FCB" w:rsidRPr="00A6781D" w:rsidRDefault="00C97FCB" w:rsidP="00A6781D">
      <w:pPr>
        <w:pStyle w:val="ListParagraph"/>
        <w:numPr>
          <w:ilvl w:val="2"/>
          <w:numId w:val="3"/>
        </w:numPr>
      </w:pPr>
      <w:r>
        <w:lastRenderedPageBreak/>
        <w:t>Reminder of several roles opening this spring, including 3 boys level directors.  Please reach out to me if interested.</w:t>
      </w:r>
    </w:p>
    <w:p w:rsidR="0002140F" w:rsidRPr="00CA6416" w:rsidRDefault="0002140F" w:rsidP="0002140F">
      <w:pPr>
        <w:pStyle w:val="NoSpacing"/>
        <w:ind w:left="1440"/>
        <w:rPr>
          <w:rFonts w:cstheme="minorHAnsi"/>
          <w:b/>
          <w:u w:val="single"/>
        </w:rPr>
      </w:pPr>
    </w:p>
    <w:p w:rsidR="0002140F" w:rsidRPr="0080356E" w:rsidRDefault="0002140F" w:rsidP="0002140F">
      <w:pPr>
        <w:pStyle w:val="NoSpacing"/>
        <w:numPr>
          <w:ilvl w:val="0"/>
          <w:numId w:val="3"/>
        </w:numPr>
        <w:rPr>
          <w:rFonts w:cstheme="minorHAnsi"/>
          <w:b/>
          <w:u w:val="single"/>
        </w:rPr>
      </w:pPr>
      <w:r w:rsidRPr="00B576F4">
        <w:rPr>
          <w:rFonts w:cstheme="minorHAnsi"/>
        </w:rPr>
        <w:t xml:space="preserve">Girls Traveling – report by </w:t>
      </w:r>
      <w:r>
        <w:rPr>
          <w:rFonts w:cstheme="minorHAnsi"/>
        </w:rPr>
        <w:t>Brandon Erickson</w:t>
      </w:r>
    </w:p>
    <w:p w:rsidR="0002140F" w:rsidRPr="009A757A" w:rsidRDefault="0002140F" w:rsidP="0002140F">
      <w:pPr>
        <w:pStyle w:val="NoSpacing"/>
        <w:rPr>
          <w:rFonts w:cstheme="minorHAnsi"/>
          <w:b/>
          <w:u w:val="single"/>
        </w:rPr>
      </w:pPr>
    </w:p>
    <w:p w:rsidR="0002140F" w:rsidRPr="00F61AFA" w:rsidRDefault="0002140F" w:rsidP="0002140F">
      <w:pPr>
        <w:pStyle w:val="NoSpacing"/>
        <w:numPr>
          <w:ilvl w:val="0"/>
          <w:numId w:val="3"/>
        </w:numPr>
        <w:rPr>
          <w:rFonts w:cstheme="minorHAnsi"/>
          <w:b/>
          <w:u w:val="single"/>
        </w:rPr>
      </w:pPr>
      <w:r w:rsidRPr="00691373">
        <w:rPr>
          <w:rFonts w:cstheme="minorHAnsi"/>
        </w:rPr>
        <w:t>House</w:t>
      </w:r>
      <w:r>
        <w:rPr>
          <w:rFonts w:cstheme="minorHAnsi"/>
        </w:rPr>
        <w:t>- report by Brian Grant</w:t>
      </w:r>
    </w:p>
    <w:p w:rsidR="0002140F" w:rsidRPr="00793E57" w:rsidRDefault="0002140F" w:rsidP="0002140F">
      <w:pPr>
        <w:pStyle w:val="NoSpacing"/>
        <w:rPr>
          <w:rFonts w:cstheme="minorHAnsi"/>
          <w:b/>
          <w:u w:val="single"/>
        </w:rPr>
      </w:pPr>
    </w:p>
    <w:p w:rsidR="0002140F" w:rsidRPr="006776DE" w:rsidRDefault="0002140F" w:rsidP="0002140F">
      <w:pPr>
        <w:pStyle w:val="NoSpacing"/>
        <w:numPr>
          <w:ilvl w:val="0"/>
          <w:numId w:val="3"/>
        </w:numPr>
        <w:rPr>
          <w:rFonts w:cstheme="minorHAnsi"/>
          <w:b/>
          <w:u w:val="single"/>
        </w:rPr>
      </w:pPr>
      <w:r>
        <w:rPr>
          <w:rFonts w:cstheme="minorHAnsi"/>
        </w:rPr>
        <w:t>Skills and Development – report by Matt Margenau</w:t>
      </w:r>
    </w:p>
    <w:p w:rsidR="0002140F" w:rsidRDefault="0002140F" w:rsidP="0002140F">
      <w:pPr>
        <w:pStyle w:val="NoSpacing"/>
        <w:rPr>
          <w:rFonts w:cstheme="minorHAnsi"/>
          <w:b/>
          <w:u w:val="single"/>
        </w:rPr>
      </w:pPr>
    </w:p>
    <w:p w:rsidR="0002140F" w:rsidRPr="00F61AFA" w:rsidRDefault="0002140F" w:rsidP="0002140F">
      <w:pPr>
        <w:pStyle w:val="NoSpacing"/>
        <w:numPr>
          <w:ilvl w:val="0"/>
          <w:numId w:val="3"/>
        </w:numPr>
        <w:rPr>
          <w:rFonts w:cstheme="minorHAnsi"/>
          <w:b/>
          <w:u w:val="single"/>
        </w:rPr>
      </w:pPr>
      <w:r>
        <w:rPr>
          <w:rFonts w:cstheme="minorHAnsi"/>
        </w:rPr>
        <w:t>Diversity and Inclusion- report by Nicole Hurt</w:t>
      </w:r>
    </w:p>
    <w:p w:rsidR="0002140F" w:rsidRDefault="0002140F" w:rsidP="0002140F">
      <w:pPr>
        <w:pStyle w:val="NoSpacing"/>
        <w:rPr>
          <w:rFonts w:cstheme="minorHAnsi"/>
          <w:b/>
          <w:u w:val="single"/>
        </w:rPr>
      </w:pPr>
    </w:p>
    <w:p w:rsidR="0002140F" w:rsidRPr="0018145F" w:rsidRDefault="0002140F" w:rsidP="0002140F">
      <w:pPr>
        <w:pStyle w:val="NoSpacing"/>
        <w:numPr>
          <w:ilvl w:val="0"/>
          <w:numId w:val="3"/>
        </w:numPr>
        <w:rPr>
          <w:rFonts w:cstheme="minorHAnsi"/>
          <w:b/>
          <w:u w:val="single"/>
        </w:rPr>
      </w:pPr>
      <w:r>
        <w:rPr>
          <w:rFonts w:cstheme="minorHAnsi"/>
        </w:rPr>
        <w:t xml:space="preserve">Tournaments </w:t>
      </w:r>
    </w:p>
    <w:p w:rsidR="0002140F" w:rsidRPr="000750D5" w:rsidRDefault="0002140F" w:rsidP="0002140F">
      <w:pPr>
        <w:pStyle w:val="NoSpacing"/>
        <w:rPr>
          <w:rFonts w:cstheme="minorHAnsi"/>
          <w:b/>
          <w:u w:val="single"/>
        </w:rPr>
      </w:pPr>
    </w:p>
    <w:p w:rsidR="0002140F" w:rsidRPr="001559F1" w:rsidRDefault="0002140F" w:rsidP="0002140F">
      <w:pPr>
        <w:pStyle w:val="NoSpacing"/>
        <w:ind w:left="720"/>
        <w:rPr>
          <w:rFonts w:cstheme="minorHAnsi"/>
          <w:b/>
          <w:u w:val="single"/>
        </w:rPr>
      </w:pPr>
    </w:p>
    <w:p w:rsidR="0002140F" w:rsidRDefault="0002140F" w:rsidP="0002140F">
      <w:pPr>
        <w:pStyle w:val="NoSpacing"/>
        <w:rPr>
          <w:rFonts w:cstheme="minorHAnsi"/>
        </w:rPr>
      </w:pPr>
    </w:p>
    <w:p w:rsidR="0002140F" w:rsidRDefault="0002140F" w:rsidP="0002140F">
      <w:pPr>
        <w:pStyle w:val="NoSpacing"/>
        <w:rPr>
          <w:rFonts w:cstheme="minorHAnsi"/>
          <w:b/>
          <w:u w:val="single"/>
        </w:rPr>
      </w:pPr>
      <w:r>
        <w:rPr>
          <w:rFonts w:cstheme="minorHAnsi"/>
          <w:b/>
          <w:u w:val="single"/>
        </w:rPr>
        <w:t>OMGHA Partner Updates</w:t>
      </w:r>
    </w:p>
    <w:p w:rsidR="0002140F" w:rsidRDefault="0002140F" w:rsidP="0002140F">
      <w:pPr>
        <w:pStyle w:val="NoSpacing"/>
        <w:numPr>
          <w:ilvl w:val="2"/>
          <w:numId w:val="1"/>
        </w:numPr>
        <w:ind w:left="360"/>
        <w:rPr>
          <w:rFonts w:cstheme="minorHAnsi"/>
        </w:rPr>
      </w:pPr>
      <w:r>
        <w:rPr>
          <w:rFonts w:cstheme="minorHAnsi"/>
        </w:rPr>
        <w:t>High School Coaches</w:t>
      </w:r>
    </w:p>
    <w:p w:rsidR="0002140F" w:rsidRDefault="0002140F" w:rsidP="0002140F">
      <w:pPr>
        <w:pStyle w:val="NoSpacing"/>
        <w:numPr>
          <w:ilvl w:val="2"/>
          <w:numId w:val="1"/>
        </w:numPr>
        <w:ind w:left="360"/>
        <w:rPr>
          <w:rFonts w:cstheme="minorHAnsi"/>
        </w:rPr>
      </w:pPr>
      <w:r>
        <w:rPr>
          <w:rFonts w:cstheme="minorHAnsi"/>
        </w:rPr>
        <w:t xml:space="preserve"> Arena Managers </w:t>
      </w:r>
    </w:p>
    <w:p w:rsidR="0002140F" w:rsidRDefault="0002140F" w:rsidP="0002140F">
      <w:pPr>
        <w:pStyle w:val="NoSpacing"/>
        <w:numPr>
          <w:ilvl w:val="2"/>
          <w:numId w:val="1"/>
        </w:numPr>
        <w:ind w:left="360"/>
        <w:rPr>
          <w:rFonts w:eastAsia="Times New Roman" w:cstheme="minorHAnsi"/>
        </w:rPr>
      </w:pPr>
      <w:r>
        <w:rPr>
          <w:rFonts w:cstheme="minorHAnsi"/>
        </w:rPr>
        <w:t>Marketing / Sponsorships</w:t>
      </w:r>
    </w:p>
    <w:p w:rsidR="0002140F" w:rsidRPr="00AD74A7" w:rsidRDefault="0002140F" w:rsidP="0002140F">
      <w:pPr>
        <w:pStyle w:val="NoSpacing"/>
        <w:rPr>
          <w:rFonts w:eastAsia="Times New Roman" w:cstheme="minorHAnsi"/>
        </w:rPr>
      </w:pPr>
    </w:p>
    <w:p w:rsidR="0002140F" w:rsidRDefault="0002140F" w:rsidP="0002140F">
      <w:pPr>
        <w:pStyle w:val="NoSpacing"/>
        <w:rPr>
          <w:rFonts w:cstheme="minorHAnsi"/>
          <w:b/>
          <w:u w:val="single"/>
        </w:rPr>
      </w:pPr>
      <w:r>
        <w:rPr>
          <w:rFonts w:cstheme="minorHAnsi"/>
          <w:b/>
          <w:u w:val="single"/>
        </w:rPr>
        <w:t>Administrative Updates</w:t>
      </w:r>
    </w:p>
    <w:p w:rsidR="0002140F" w:rsidRDefault="0002140F" w:rsidP="0002140F">
      <w:pPr>
        <w:numPr>
          <w:ilvl w:val="0"/>
          <w:numId w:val="4"/>
        </w:numPr>
        <w:spacing w:after="0" w:line="240" w:lineRule="auto"/>
        <w:ind w:left="270" w:firstLine="0"/>
        <w:rPr>
          <w:rFonts w:cstheme="minorHAnsi"/>
        </w:rPr>
      </w:pPr>
      <w:r>
        <w:rPr>
          <w:rFonts w:cstheme="minorHAnsi"/>
        </w:rPr>
        <w:t>Volunteer Coordinators</w:t>
      </w:r>
    </w:p>
    <w:p w:rsidR="0002140F" w:rsidRPr="00167BA7" w:rsidRDefault="0002140F" w:rsidP="0002140F">
      <w:pPr>
        <w:numPr>
          <w:ilvl w:val="0"/>
          <w:numId w:val="4"/>
        </w:numPr>
        <w:spacing w:after="0" w:line="240" w:lineRule="auto"/>
        <w:ind w:left="270" w:firstLine="0"/>
        <w:rPr>
          <w:rFonts w:cstheme="minorHAnsi"/>
        </w:rPr>
      </w:pPr>
      <w:r>
        <w:rPr>
          <w:rFonts w:cstheme="minorHAnsi"/>
        </w:rPr>
        <w:t>Registrars</w:t>
      </w:r>
    </w:p>
    <w:p w:rsidR="0002140F" w:rsidRDefault="0002140F" w:rsidP="0002140F">
      <w:pPr>
        <w:numPr>
          <w:ilvl w:val="0"/>
          <w:numId w:val="4"/>
        </w:numPr>
        <w:spacing w:after="0" w:line="240" w:lineRule="auto"/>
        <w:ind w:left="270" w:firstLine="0"/>
        <w:rPr>
          <w:rFonts w:cstheme="minorHAnsi"/>
        </w:rPr>
      </w:pPr>
      <w:r w:rsidRPr="00A163E3">
        <w:rPr>
          <w:rFonts w:cstheme="minorHAnsi"/>
        </w:rPr>
        <w:t>Equipment</w:t>
      </w:r>
    </w:p>
    <w:p w:rsidR="0002140F" w:rsidRDefault="0002140F" w:rsidP="0002140F">
      <w:pPr>
        <w:numPr>
          <w:ilvl w:val="0"/>
          <w:numId w:val="4"/>
        </w:numPr>
        <w:spacing w:after="0" w:line="240" w:lineRule="auto"/>
        <w:ind w:left="270" w:firstLine="0"/>
        <w:rPr>
          <w:rFonts w:cstheme="minorHAnsi"/>
        </w:rPr>
      </w:pPr>
      <w:r>
        <w:rPr>
          <w:rFonts w:cstheme="minorHAnsi"/>
        </w:rPr>
        <w:t>Player Safety</w:t>
      </w:r>
    </w:p>
    <w:p w:rsidR="0002140F" w:rsidRPr="00FA285C" w:rsidRDefault="0002140F" w:rsidP="0002140F">
      <w:pPr>
        <w:numPr>
          <w:ilvl w:val="0"/>
          <w:numId w:val="4"/>
        </w:numPr>
        <w:spacing w:after="0" w:line="240" w:lineRule="auto"/>
        <w:ind w:left="270" w:firstLine="0"/>
        <w:rPr>
          <w:rFonts w:cstheme="minorHAnsi"/>
        </w:rPr>
      </w:pPr>
      <w:r w:rsidRPr="00FA285C">
        <w:rPr>
          <w:rFonts w:cstheme="minorHAnsi"/>
        </w:rPr>
        <w:t xml:space="preserve">Grievances </w:t>
      </w:r>
    </w:p>
    <w:p w:rsidR="0002140F" w:rsidRDefault="0002140F" w:rsidP="0002140F">
      <w:pPr>
        <w:spacing w:after="0" w:line="240" w:lineRule="auto"/>
        <w:ind w:left="2880"/>
        <w:rPr>
          <w:rFonts w:cstheme="minorHAnsi"/>
        </w:rPr>
      </w:pPr>
    </w:p>
    <w:p w:rsidR="0002140F" w:rsidRDefault="0002140F" w:rsidP="0002140F">
      <w:pPr>
        <w:spacing w:after="0" w:line="240" w:lineRule="auto"/>
        <w:rPr>
          <w:rFonts w:cstheme="minorHAnsi"/>
          <w:u w:val="single"/>
        </w:rPr>
      </w:pPr>
      <w:r>
        <w:rPr>
          <w:rFonts w:cstheme="minorHAnsi"/>
          <w:u w:val="single"/>
        </w:rPr>
        <w:t>Old Business</w:t>
      </w:r>
    </w:p>
    <w:p w:rsidR="0002140F" w:rsidRDefault="0002140F" w:rsidP="0002140F">
      <w:pPr>
        <w:pStyle w:val="BodyTextIndent"/>
        <w:tabs>
          <w:tab w:val="clear" w:pos="217"/>
          <w:tab w:val="left" w:pos="270"/>
        </w:tabs>
        <w:rPr>
          <w:rFonts w:asciiTheme="minorHAnsi" w:hAnsiTheme="minorHAnsi" w:cstheme="minorHAnsi"/>
          <w:szCs w:val="22"/>
        </w:rPr>
      </w:pPr>
    </w:p>
    <w:p w:rsidR="0002140F" w:rsidRDefault="0002140F" w:rsidP="0002140F">
      <w:pPr>
        <w:pStyle w:val="BodyTextIndent"/>
        <w:tabs>
          <w:tab w:val="clear" w:pos="217"/>
          <w:tab w:val="left" w:pos="270"/>
        </w:tabs>
        <w:rPr>
          <w:rFonts w:asciiTheme="minorHAnsi" w:hAnsiTheme="minorHAnsi" w:cstheme="minorHAnsi"/>
          <w:szCs w:val="22"/>
        </w:rPr>
      </w:pPr>
      <w:r w:rsidRPr="0080356E">
        <w:rPr>
          <w:rFonts w:asciiTheme="minorHAnsi" w:hAnsiTheme="minorHAnsi" w:cstheme="minorHAnsi"/>
          <w:szCs w:val="22"/>
          <w:u w:val="single"/>
        </w:rPr>
        <w:t>New Business</w:t>
      </w:r>
      <w:r>
        <w:rPr>
          <w:rFonts w:asciiTheme="minorHAnsi" w:hAnsiTheme="minorHAnsi" w:cstheme="minorHAnsi"/>
          <w:szCs w:val="22"/>
        </w:rPr>
        <w:t xml:space="preserve">- </w:t>
      </w:r>
    </w:p>
    <w:p w:rsidR="0002140F" w:rsidRPr="0016069D" w:rsidRDefault="0002140F" w:rsidP="00A6781D">
      <w:pPr>
        <w:pStyle w:val="BodyTextIndent"/>
        <w:tabs>
          <w:tab w:val="clear" w:pos="217"/>
          <w:tab w:val="left" w:pos="270"/>
        </w:tabs>
        <w:rPr>
          <w:rFonts w:asciiTheme="minorHAnsi" w:hAnsiTheme="minorHAnsi" w:cstheme="minorHAnsi"/>
        </w:rPr>
      </w:pPr>
    </w:p>
    <w:p w:rsidR="0002140F" w:rsidRPr="00CA6416" w:rsidRDefault="0002140F" w:rsidP="0002140F">
      <w:pPr>
        <w:spacing w:after="0" w:line="240" w:lineRule="auto"/>
        <w:rPr>
          <w:rFonts w:cstheme="minorHAnsi"/>
        </w:rPr>
      </w:pPr>
    </w:p>
    <w:p w:rsidR="0002140F" w:rsidRPr="004316C6" w:rsidRDefault="0002140F" w:rsidP="0002140F">
      <w:pPr>
        <w:spacing w:after="0" w:line="240" w:lineRule="auto"/>
        <w:rPr>
          <w:rFonts w:cstheme="minorHAnsi"/>
        </w:rPr>
      </w:pPr>
      <w:r>
        <w:rPr>
          <w:rFonts w:cstheme="minorHAnsi"/>
        </w:rPr>
        <w:tab/>
      </w:r>
    </w:p>
    <w:p w:rsidR="0002140F" w:rsidRDefault="0002140F" w:rsidP="0002140F">
      <w:pPr>
        <w:spacing w:after="0" w:line="240" w:lineRule="auto"/>
        <w:rPr>
          <w:rFonts w:cstheme="minorHAnsi"/>
          <w:u w:val="single"/>
        </w:rPr>
      </w:pPr>
    </w:p>
    <w:p w:rsidR="0002140F" w:rsidRPr="00A163E3" w:rsidRDefault="0002140F" w:rsidP="0002140F">
      <w:pPr>
        <w:pStyle w:val="ListParagraph"/>
        <w:spacing w:after="0" w:line="240" w:lineRule="auto"/>
        <w:rPr>
          <w:rFonts w:cstheme="minorHAnsi"/>
          <w:u w:val="single"/>
        </w:rPr>
      </w:pPr>
    </w:p>
    <w:p w:rsidR="0002140F" w:rsidRDefault="0002140F" w:rsidP="0002140F">
      <w:pPr>
        <w:spacing w:after="0" w:line="240" w:lineRule="auto"/>
        <w:rPr>
          <w:rFonts w:cstheme="minorHAnsi"/>
          <w:i/>
        </w:rPr>
      </w:pPr>
    </w:p>
    <w:p w:rsidR="0002140F" w:rsidRDefault="0002140F" w:rsidP="0002140F">
      <w:pPr>
        <w:rPr>
          <w:rFonts w:cstheme="minorHAnsi"/>
        </w:rPr>
      </w:pPr>
    </w:p>
    <w:p w:rsidR="0002140F" w:rsidRDefault="0002140F" w:rsidP="0002140F"/>
    <w:p w:rsidR="0002140F" w:rsidRDefault="0002140F" w:rsidP="0002140F"/>
    <w:p w:rsidR="0002140F" w:rsidRDefault="0002140F" w:rsidP="0002140F"/>
    <w:p w:rsidR="0002140F" w:rsidRDefault="0002140F" w:rsidP="0002140F"/>
    <w:p w:rsidR="0002140F" w:rsidRDefault="0002140F" w:rsidP="0002140F"/>
    <w:p w:rsidR="0002140F" w:rsidRDefault="0002140F" w:rsidP="0002140F"/>
    <w:p w:rsidR="0002140F" w:rsidRDefault="0002140F" w:rsidP="0002140F"/>
    <w:p w:rsidR="0002140F" w:rsidRPr="00753F1D" w:rsidRDefault="0002140F" w:rsidP="0002140F">
      <w:pPr>
        <w:rPr>
          <w:b/>
        </w:rPr>
      </w:pPr>
    </w:p>
    <w:p w:rsidR="008F3670" w:rsidRDefault="008F3670"/>
    <w:sectPr w:rsidR="008F3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D96143"/>
    <w:multiLevelType w:val="hybridMultilevel"/>
    <w:tmpl w:val="003E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3" w15:restartNumberingAfterBreak="0">
    <w:nsid w:val="3C3505A7"/>
    <w:multiLevelType w:val="hybridMultilevel"/>
    <w:tmpl w:val="7A9E9A44"/>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4" w15:restartNumberingAfterBreak="0">
    <w:nsid w:val="6D896C86"/>
    <w:multiLevelType w:val="multilevel"/>
    <w:tmpl w:val="2834A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72BCC"/>
    <w:multiLevelType w:val="hybridMultilevel"/>
    <w:tmpl w:val="D03E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0F"/>
    <w:rsid w:val="0002140F"/>
    <w:rsid w:val="00512E35"/>
    <w:rsid w:val="0076199A"/>
    <w:rsid w:val="008F3670"/>
    <w:rsid w:val="00A6781D"/>
    <w:rsid w:val="00C97FCB"/>
    <w:rsid w:val="00D1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6F82"/>
  <w15:chartTrackingRefBased/>
  <w15:docId w15:val="{FFBC143A-63E1-405A-870F-EFD145F5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4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2140F"/>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02140F"/>
    <w:rPr>
      <w:rFonts w:ascii="Arial" w:eastAsia="Times New Roman" w:hAnsi="Arial" w:cs="Times New Roman"/>
      <w:szCs w:val="20"/>
    </w:rPr>
  </w:style>
  <w:style w:type="paragraph" w:styleId="NoSpacing">
    <w:name w:val="No Spacing"/>
    <w:uiPriority w:val="1"/>
    <w:qFormat/>
    <w:rsid w:val="0002140F"/>
    <w:pPr>
      <w:spacing w:after="0" w:line="240" w:lineRule="auto"/>
    </w:pPr>
  </w:style>
  <w:style w:type="paragraph" w:styleId="ListParagraph">
    <w:name w:val="List Paragraph"/>
    <w:basedOn w:val="Normal"/>
    <w:uiPriority w:val="34"/>
    <w:qFormat/>
    <w:rsid w:val="0002140F"/>
    <w:pPr>
      <w:ind w:left="720"/>
      <w:contextualSpacing/>
    </w:pPr>
  </w:style>
  <w:style w:type="paragraph" w:customStyle="1" w:styleId="elementtoproof">
    <w:name w:val="elementtoproof"/>
    <w:basedOn w:val="Normal"/>
    <w:uiPriority w:val="99"/>
    <w:semiHidden/>
    <w:rsid w:val="0002140F"/>
    <w:pPr>
      <w:spacing w:after="0" w:line="240" w:lineRule="auto"/>
    </w:pPr>
    <w:rPr>
      <w:rFonts w:ascii="Calibri" w:hAnsi="Calibri" w:cs="Calibri"/>
    </w:rPr>
  </w:style>
  <w:style w:type="table" w:styleId="TableGrid">
    <w:name w:val="Table Grid"/>
    <w:basedOn w:val="TableNormal"/>
    <w:uiPriority w:val="39"/>
    <w:rsid w:val="00021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702315">
      <w:bodyDiv w:val="1"/>
      <w:marLeft w:val="0"/>
      <w:marRight w:val="0"/>
      <w:marTop w:val="0"/>
      <w:marBottom w:val="0"/>
      <w:divBdr>
        <w:top w:val="none" w:sz="0" w:space="0" w:color="auto"/>
        <w:left w:val="none" w:sz="0" w:space="0" w:color="auto"/>
        <w:bottom w:val="none" w:sz="0" w:space="0" w:color="auto"/>
        <w:right w:val="none" w:sz="0" w:space="0" w:color="auto"/>
      </w:divBdr>
    </w:div>
    <w:div w:id="910121176">
      <w:bodyDiv w:val="1"/>
      <w:marLeft w:val="0"/>
      <w:marRight w:val="0"/>
      <w:marTop w:val="0"/>
      <w:marBottom w:val="0"/>
      <w:divBdr>
        <w:top w:val="none" w:sz="0" w:space="0" w:color="auto"/>
        <w:left w:val="none" w:sz="0" w:space="0" w:color="auto"/>
        <w:bottom w:val="none" w:sz="0" w:space="0" w:color="auto"/>
        <w:right w:val="none" w:sz="0" w:space="0" w:color="auto"/>
      </w:divBdr>
    </w:div>
    <w:div w:id="135846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2024-02-17T15:39:00Z</dcterms:created>
  <dcterms:modified xsi:type="dcterms:W3CDTF">2024-02-17T16:42:00Z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